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4A" w:rsidRPr="00765D90" w:rsidRDefault="00E92151">
      <w:pPr>
        <w:pStyle w:val="Title"/>
        <w:spacing w:line="360" w:lineRule="auto"/>
        <w:rPr>
          <w:rFonts w:ascii="Arial" w:hAnsi="Arial"/>
          <w:sz w:val="24"/>
          <w:szCs w:val="24"/>
          <w:lang w:val="en-ZA"/>
        </w:rPr>
      </w:pPr>
      <w:r w:rsidRPr="00765D90">
        <w:rPr>
          <w:lang w:val="en-ZA"/>
        </w:rPr>
        <w:object w:dxaOrig="18193"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63pt" o:ole="">
            <v:imagedata r:id="rId8" o:title=""/>
          </v:shape>
          <o:OLEObject Type="Embed" ProgID="MSPhotoEd.3" ShapeID="_x0000_i1025" DrawAspect="Content" ObjectID="_1377238628" r:id="rId9"/>
        </w:object>
      </w:r>
    </w:p>
    <w:p w:rsidR="00B54F4A" w:rsidRPr="00765D90" w:rsidRDefault="00B54F4A">
      <w:pPr>
        <w:pStyle w:val="Title"/>
        <w:spacing w:line="360" w:lineRule="auto"/>
        <w:rPr>
          <w:rFonts w:ascii="Arial" w:hAnsi="Arial"/>
          <w:sz w:val="48"/>
          <w:szCs w:val="48"/>
          <w:lang w:val="en-ZA"/>
        </w:rPr>
      </w:pPr>
    </w:p>
    <w:p w:rsidR="00B54F4A" w:rsidRPr="00765D90" w:rsidRDefault="00B54F4A">
      <w:pPr>
        <w:pStyle w:val="Title"/>
        <w:spacing w:line="360" w:lineRule="auto"/>
        <w:rPr>
          <w:rFonts w:ascii="Arial" w:hAnsi="Arial"/>
          <w:sz w:val="48"/>
          <w:szCs w:val="48"/>
          <w:lang w:val="en-ZA"/>
        </w:rPr>
      </w:pPr>
    </w:p>
    <w:p w:rsidR="00B54F4A" w:rsidRPr="00765D90" w:rsidRDefault="00E92151">
      <w:pPr>
        <w:pStyle w:val="Title"/>
        <w:spacing w:line="360" w:lineRule="auto"/>
        <w:rPr>
          <w:rFonts w:ascii="Arial" w:hAnsi="Arial"/>
          <w:sz w:val="48"/>
          <w:szCs w:val="48"/>
          <w:lang w:val="en-ZA"/>
        </w:rPr>
      </w:pPr>
      <w:r w:rsidRPr="00765D90">
        <w:rPr>
          <w:rFonts w:ascii="Arial" w:hAnsi="Arial"/>
          <w:sz w:val="48"/>
          <w:szCs w:val="48"/>
          <w:lang w:val="en-ZA"/>
        </w:rPr>
        <w:t>STATUTE</w:t>
      </w:r>
    </w:p>
    <w:p w:rsidR="00B54F4A" w:rsidRPr="00765D90" w:rsidRDefault="00B54F4A">
      <w:pPr>
        <w:pStyle w:val="Title"/>
        <w:spacing w:line="360" w:lineRule="auto"/>
        <w:rPr>
          <w:rFonts w:ascii="Arial" w:hAnsi="Arial"/>
          <w:sz w:val="48"/>
          <w:szCs w:val="48"/>
          <w:lang w:val="en-ZA"/>
        </w:rPr>
      </w:pPr>
    </w:p>
    <w:p w:rsidR="00B54F4A" w:rsidRPr="00765D90" w:rsidRDefault="00B54F4A">
      <w:pPr>
        <w:pStyle w:val="Title"/>
        <w:spacing w:line="360" w:lineRule="auto"/>
        <w:rPr>
          <w:rFonts w:ascii="Arial" w:hAnsi="Arial"/>
          <w:sz w:val="48"/>
          <w:szCs w:val="48"/>
          <w:lang w:val="en-ZA"/>
        </w:rPr>
      </w:pPr>
    </w:p>
    <w:p w:rsidR="00B54F4A" w:rsidRPr="00765D90" w:rsidRDefault="00E92151">
      <w:pPr>
        <w:pStyle w:val="Title"/>
        <w:spacing w:line="360" w:lineRule="auto"/>
        <w:rPr>
          <w:rFonts w:ascii="Arial" w:hAnsi="Arial"/>
          <w:sz w:val="48"/>
          <w:szCs w:val="48"/>
          <w:lang w:val="en-ZA"/>
        </w:rPr>
      </w:pPr>
      <w:r w:rsidRPr="00765D90">
        <w:rPr>
          <w:rFonts w:ascii="Arial" w:hAnsi="Arial"/>
          <w:sz w:val="48"/>
          <w:szCs w:val="48"/>
          <w:lang w:val="en-ZA"/>
        </w:rPr>
        <w:t>of</w:t>
      </w:r>
    </w:p>
    <w:p w:rsidR="00B54F4A" w:rsidRPr="00765D90" w:rsidRDefault="00B54F4A">
      <w:pPr>
        <w:pStyle w:val="Title"/>
        <w:spacing w:line="360" w:lineRule="auto"/>
        <w:rPr>
          <w:rFonts w:ascii="Arial" w:hAnsi="Arial"/>
          <w:sz w:val="48"/>
          <w:szCs w:val="48"/>
          <w:lang w:val="en-ZA"/>
        </w:rPr>
      </w:pPr>
    </w:p>
    <w:p w:rsidR="00B54F4A" w:rsidRPr="00765D90" w:rsidRDefault="00B54F4A">
      <w:pPr>
        <w:pStyle w:val="Title"/>
        <w:spacing w:line="360" w:lineRule="auto"/>
        <w:rPr>
          <w:rFonts w:ascii="Arial" w:hAnsi="Arial"/>
          <w:sz w:val="48"/>
          <w:szCs w:val="48"/>
          <w:lang w:val="en-ZA"/>
        </w:rPr>
      </w:pPr>
    </w:p>
    <w:p w:rsidR="00B54F4A" w:rsidRPr="00765D90" w:rsidRDefault="00E92151">
      <w:pPr>
        <w:pStyle w:val="Title"/>
        <w:spacing w:line="360" w:lineRule="auto"/>
        <w:rPr>
          <w:rFonts w:ascii="Arial" w:hAnsi="Arial"/>
          <w:sz w:val="48"/>
          <w:szCs w:val="48"/>
          <w:lang w:val="en-ZA"/>
        </w:rPr>
      </w:pPr>
      <w:r w:rsidRPr="00765D90">
        <w:rPr>
          <w:rFonts w:ascii="Arial" w:hAnsi="Arial"/>
          <w:sz w:val="48"/>
          <w:szCs w:val="48"/>
          <w:lang w:val="en-ZA"/>
        </w:rPr>
        <w:t>STELLENBOSCH UNIVERSITY</w:t>
      </w:r>
    </w:p>
    <w:p w:rsidR="00B54F4A" w:rsidRPr="00765D90" w:rsidRDefault="00B54F4A">
      <w:pPr>
        <w:spacing w:line="360" w:lineRule="auto"/>
        <w:jc w:val="center"/>
        <w:rPr>
          <w:rFonts w:ascii="Arial" w:hAnsi="Arial" w:cs="Arial"/>
          <w:b/>
          <w:sz w:val="32"/>
          <w:szCs w:val="32"/>
          <w:lang w:val="en-ZA"/>
        </w:rPr>
      </w:pPr>
    </w:p>
    <w:p w:rsidR="00B54F4A" w:rsidRPr="00765D90" w:rsidRDefault="00B54F4A">
      <w:pPr>
        <w:spacing w:line="360" w:lineRule="auto"/>
        <w:jc w:val="center"/>
        <w:rPr>
          <w:rFonts w:ascii="Arial" w:hAnsi="Arial" w:cs="Arial"/>
          <w:b/>
          <w:sz w:val="32"/>
          <w:szCs w:val="32"/>
          <w:lang w:val="en-ZA"/>
        </w:rPr>
      </w:pPr>
    </w:p>
    <w:p w:rsidR="00B54F4A" w:rsidRPr="00765D90" w:rsidRDefault="00B54F4A">
      <w:pPr>
        <w:spacing w:line="360" w:lineRule="auto"/>
        <w:jc w:val="center"/>
        <w:rPr>
          <w:rFonts w:ascii="Arial" w:hAnsi="Arial" w:cs="Arial"/>
          <w:b/>
          <w:sz w:val="32"/>
          <w:szCs w:val="32"/>
          <w:lang w:val="en-ZA"/>
        </w:rPr>
      </w:pPr>
    </w:p>
    <w:p w:rsidR="00B54F4A" w:rsidRPr="00765D90" w:rsidRDefault="00700DA8">
      <w:pPr>
        <w:spacing w:line="360" w:lineRule="auto"/>
        <w:jc w:val="center"/>
        <w:rPr>
          <w:rFonts w:ascii="Arial" w:hAnsi="Arial" w:cs="Arial"/>
          <w:b/>
          <w:caps/>
          <w:sz w:val="24"/>
          <w:szCs w:val="24"/>
          <w:lang w:val="en-ZA"/>
        </w:rPr>
      </w:pPr>
      <w:r w:rsidRPr="00765D90">
        <w:rPr>
          <w:noProof/>
          <w:lang w:val="en-ZA" w:eastAsia="en-ZA"/>
        </w:rPr>
        <w:drawing>
          <wp:inline distT="0" distB="0" distL="0" distR="0">
            <wp:extent cx="5181600" cy="238125"/>
            <wp:effectExtent l="19050" t="0" r="0" b="0"/>
            <wp:docPr id="2" name="Picture 2" descr="bottom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ruler"/>
                    <pic:cNvPicPr>
                      <a:picLocks noChangeAspect="1" noChangeArrowheads="1"/>
                    </pic:cNvPicPr>
                  </pic:nvPicPr>
                  <pic:blipFill>
                    <a:blip r:embed="rId10" cstate="print"/>
                    <a:srcRect/>
                    <a:stretch>
                      <a:fillRect/>
                    </a:stretch>
                  </pic:blipFill>
                  <pic:spPr bwMode="auto">
                    <a:xfrm>
                      <a:off x="0" y="0"/>
                      <a:ext cx="5181600" cy="238125"/>
                    </a:xfrm>
                    <a:prstGeom prst="rect">
                      <a:avLst/>
                    </a:prstGeom>
                    <a:noFill/>
                    <a:ln w="9525">
                      <a:noFill/>
                      <a:miter lim="800000"/>
                      <a:headEnd/>
                      <a:tailEnd/>
                    </a:ln>
                  </pic:spPr>
                </pic:pic>
              </a:graphicData>
            </a:graphic>
          </wp:inline>
        </w:drawing>
      </w:r>
      <w:r w:rsidR="00E92151" w:rsidRPr="00765D90">
        <w:rPr>
          <w:rFonts w:ascii="Arial" w:hAnsi="Arial" w:cs="Arial"/>
          <w:b/>
          <w:sz w:val="28"/>
          <w:szCs w:val="28"/>
          <w:lang w:val="en-ZA"/>
        </w:rPr>
        <w:br w:type="page"/>
      </w:r>
      <w:r w:rsidR="00A5422C" w:rsidRPr="00A25005">
        <w:rPr>
          <w:rFonts w:ascii="Arial" w:hAnsi="Arial" w:cs="Arial"/>
          <w:b/>
          <w:caps/>
          <w:sz w:val="24"/>
          <w:szCs w:val="24"/>
          <w:lang w:val="en-ZA"/>
        </w:rPr>
        <w:lastRenderedPageBreak/>
        <w:t>indeX</w:t>
      </w:r>
    </w:p>
    <w:p w:rsidR="00B54F4A" w:rsidRPr="00765D90" w:rsidRDefault="00B54F4A">
      <w:pPr>
        <w:spacing w:line="360" w:lineRule="auto"/>
        <w:ind w:left="720"/>
        <w:jc w:val="center"/>
        <w:rPr>
          <w:rFonts w:ascii="Arial" w:hAnsi="Arial" w:cs="Arial"/>
          <w:caps/>
          <w:sz w:val="24"/>
          <w:szCs w:val="24"/>
          <w:lang w:val="en-ZA"/>
        </w:rPr>
      </w:pPr>
    </w:p>
    <w:p w:rsidR="00B54F4A" w:rsidRPr="00765D90" w:rsidRDefault="00E92151">
      <w:pPr>
        <w:tabs>
          <w:tab w:val="left" w:pos="3600"/>
        </w:tabs>
        <w:spacing w:line="360" w:lineRule="auto"/>
        <w:ind w:left="720" w:hanging="720"/>
        <w:jc w:val="both"/>
        <w:rPr>
          <w:rFonts w:ascii="Arial" w:hAnsi="Arial" w:cs="Arial"/>
          <w:sz w:val="24"/>
          <w:szCs w:val="24"/>
          <w:u w:val="single"/>
          <w:lang w:val="en-ZA"/>
        </w:rPr>
      </w:pPr>
      <w:r w:rsidRPr="00765D90">
        <w:rPr>
          <w:rFonts w:ascii="Arial" w:hAnsi="Arial" w:cs="Arial"/>
          <w:b/>
          <w:sz w:val="24"/>
          <w:szCs w:val="24"/>
          <w:u w:val="single"/>
          <w:lang w:val="en-ZA"/>
        </w:rPr>
        <w:t>Paragraph</w:t>
      </w:r>
      <w:r w:rsidRPr="00765D90">
        <w:rPr>
          <w:rFonts w:ascii="Arial" w:hAnsi="Arial" w:cs="Arial"/>
          <w:b/>
          <w:sz w:val="24"/>
          <w:szCs w:val="24"/>
          <w:lang w:val="en-ZA"/>
        </w:rPr>
        <w:tab/>
        <w:t xml:space="preserve"> </w:t>
      </w:r>
      <w:r w:rsidRPr="00765D90">
        <w:rPr>
          <w:rFonts w:ascii="Arial" w:hAnsi="Arial" w:cs="Arial"/>
          <w:b/>
          <w:sz w:val="24"/>
          <w:szCs w:val="24"/>
          <w:u w:val="single"/>
          <w:lang w:val="en-ZA"/>
        </w:rPr>
        <w:t>Chapter</w:t>
      </w:r>
      <w:r w:rsidRPr="00765D90">
        <w:rPr>
          <w:rFonts w:ascii="Arial" w:hAnsi="Arial" w:cs="Arial"/>
          <w:b/>
          <w:sz w:val="24"/>
          <w:szCs w:val="24"/>
          <w:lang w:val="en-ZA"/>
        </w:rPr>
        <w:tab/>
      </w:r>
      <w:r w:rsidRPr="00765D90">
        <w:rPr>
          <w:rFonts w:ascii="Arial" w:hAnsi="Arial" w:cs="Arial"/>
          <w:b/>
          <w:sz w:val="24"/>
          <w:szCs w:val="24"/>
          <w:lang w:val="en-ZA"/>
        </w:rPr>
        <w:tab/>
      </w:r>
      <w:r w:rsidRPr="00765D90">
        <w:rPr>
          <w:rFonts w:ascii="Arial" w:hAnsi="Arial" w:cs="Arial"/>
          <w:b/>
          <w:sz w:val="24"/>
          <w:szCs w:val="24"/>
          <w:lang w:val="en-ZA"/>
        </w:rPr>
        <w:tab/>
      </w:r>
      <w:r w:rsidRPr="00765D90">
        <w:rPr>
          <w:rFonts w:ascii="Arial" w:hAnsi="Arial" w:cs="Arial"/>
          <w:b/>
          <w:sz w:val="24"/>
          <w:szCs w:val="24"/>
          <w:lang w:val="en-ZA"/>
        </w:rPr>
        <w:tab/>
        <w:t xml:space="preserve">       </w:t>
      </w:r>
      <w:r w:rsidRPr="00765D90">
        <w:rPr>
          <w:rFonts w:ascii="Arial" w:hAnsi="Arial" w:cs="Arial"/>
          <w:b/>
          <w:sz w:val="24"/>
          <w:szCs w:val="24"/>
          <w:u w:val="single"/>
          <w:lang w:val="en-ZA"/>
        </w:rPr>
        <w:t>Page</w:t>
      </w:r>
    </w:p>
    <w:p w:rsidR="00B54F4A" w:rsidRPr="00765D90" w:rsidRDefault="00B54F4A">
      <w:pPr>
        <w:tabs>
          <w:tab w:val="left" w:pos="4253"/>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1: DEFINITIONS</w:t>
      </w:r>
    </w:p>
    <w:p w:rsidR="00B54F4A" w:rsidRPr="00765D90" w:rsidRDefault="00B54F4A">
      <w:pPr>
        <w:tabs>
          <w:tab w:val="left" w:pos="4253"/>
        </w:tabs>
        <w:spacing w:line="360" w:lineRule="auto"/>
        <w:jc w:val="both"/>
        <w:rPr>
          <w:rFonts w:ascii="Arial" w:hAnsi="Arial" w:cs="Arial"/>
          <w:caps/>
          <w:sz w:val="24"/>
          <w:szCs w:val="24"/>
          <w:lang w:val="en-ZA"/>
        </w:rPr>
      </w:pPr>
    </w:p>
    <w:p w:rsidR="00B54F4A" w:rsidRPr="00765D90" w:rsidRDefault="00E92151">
      <w:pPr>
        <w:tabs>
          <w:tab w:val="left" w:pos="1134"/>
        </w:tabs>
        <w:spacing w:line="360" w:lineRule="auto"/>
        <w:jc w:val="both"/>
        <w:rPr>
          <w:rFonts w:ascii="Arial" w:hAnsi="Arial" w:cs="Arial"/>
          <w:caps/>
          <w:sz w:val="24"/>
          <w:szCs w:val="24"/>
          <w:lang w:val="en-ZA"/>
        </w:rPr>
      </w:pPr>
      <w:r w:rsidRPr="00765D90">
        <w:rPr>
          <w:rFonts w:ascii="Arial" w:hAnsi="Arial" w:cs="Arial"/>
          <w:caps/>
          <w:sz w:val="24"/>
          <w:szCs w:val="24"/>
          <w:lang w:val="en-ZA"/>
        </w:rPr>
        <w:t>1.</w:t>
      </w:r>
      <w:r w:rsidRPr="00765D90">
        <w:rPr>
          <w:rFonts w:ascii="Arial" w:hAnsi="Arial" w:cs="Arial"/>
          <w:caps/>
          <w:sz w:val="24"/>
          <w:szCs w:val="24"/>
          <w:lang w:val="en-ZA"/>
        </w:rPr>
        <w:tab/>
      </w:r>
      <w:r w:rsidRPr="00765D90">
        <w:rPr>
          <w:rFonts w:ascii="Arial" w:hAnsi="Arial" w:cs="Arial"/>
          <w:sz w:val="24"/>
          <w:szCs w:val="24"/>
          <w:lang w:val="en-ZA"/>
        </w:rPr>
        <w:t>Definitions</w:t>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r>
      <w:r w:rsidRPr="00765D90">
        <w:rPr>
          <w:rFonts w:ascii="Arial" w:hAnsi="Arial" w:cs="Arial"/>
          <w:caps/>
          <w:sz w:val="24"/>
          <w:szCs w:val="24"/>
          <w:lang w:val="en-ZA"/>
        </w:rPr>
        <w:tab/>
        <w:t>6</w:t>
      </w:r>
    </w:p>
    <w:p w:rsidR="00B54F4A" w:rsidRPr="00765D90" w:rsidRDefault="00B54F4A">
      <w:pPr>
        <w:tabs>
          <w:tab w:val="left" w:pos="1134"/>
        </w:tabs>
        <w:spacing w:line="360" w:lineRule="auto"/>
        <w:jc w:val="both"/>
        <w:rPr>
          <w:rFonts w:ascii="Arial" w:hAnsi="Arial" w:cs="Arial"/>
          <w:caps/>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2: office</w:t>
      </w:r>
      <w:r w:rsidR="00A25005">
        <w:rPr>
          <w:rFonts w:ascii="Arial" w:hAnsi="Arial" w:cs="Arial"/>
          <w:b/>
          <w:caps/>
          <w:sz w:val="24"/>
          <w:szCs w:val="24"/>
          <w:lang w:val="en-ZA"/>
        </w:rPr>
        <w:t xml:space="preserve"> </w:t>
      </w:r>
      <w:r w:rsidRPr="00765D90">
        <w:rPr>
          <w:rFonts w:ascii="Arial" w:hAnsi="Arial" w:cs="Arial"/>
          <w:b/>
          <w:caps/>
          <w:sz w:val="24"/>
          <w:szCs w:val="24"/>
          <w:lang w:val="en-ZA"/>
        </w:rPr>
        <w:t>bearers</w:t>
      </w:r>
    </w:p>
    <w:p w:rsidR="00B54F4A" w:rsidRPr="00765D90" w:rsidRDefault="00B54F4A">
      <w:pPr>
        <w:tabs>
          <w:tab w:val="left" w:pos="1134"/>
        </w:tabs>
        <w:spacing w:line="360" w:lineRule="auto"/>
        <w:jc w:val="both"/>
        <w:rPr>
          <w:rFonts w:ascii="Arial" w:hAnsi="Arial" w:cs="Arial"/>
          <w:caps/>
          <w:sz w:val="24"/>
          <w:szCs w:val="24"/>
          <w:lang w:val="en-ZA"/>
        </w:rPr>
      </w:pPr>
    </w:p>
    <w:p w:rsidR="00B54F4A" w:rsidRPr="00765D90" w:rsidRDefault="00E92151">
      <w:pPr>
        <w:tabs>
          <w:tab w:val="left" w:pos="1134"/>
        </w:tabs>
        <w:spacing w:line="360" w:lineRule="auto"/>
        <w:jc w:val="both"/>
        <w:rPr>
          <w:rFonts w:ascii="Arial" w:hAnsi="Arial" w:cs="Arial"/>
          <w:caps/>
          <w:sz w:val="24"/>
          <w:szCs w:val="24"/>
          <w:lang w:val="en-ZA"/>
        </w:rPr>
      </w:pPr>
      <w:r w:rsidRPr="00765D90">
        <w:rPr>
          <w:rFonts w:ascii="Arial" w:hAnsi="Arial" w:cs="Arial"/>
          <w:caps/>
          <w:sz w:val="24"/>
          <w:szCs w:val="24"/>
          <w:lang w:val="en-ZA"/>
        </w:rPr>
        <w:t>2.</w:t>
      </w:r>
      <w:r w:rsidRPr="00765D90">
        <w:rPr>
          <w:rFonts w:ascii="Arial" w:hAnsi="Arial" w:cs="Arial"/>
          <w:caps/>
          <w:sz w:val="24"/>
          <w:szCs w:val="24"/>
          <w:lang w:val="en-ZA"/>
        </w:rPr>
        <w:tab/>
      </w:r>
      <w:r w:rsidRPr="00765D90">
        <w:rPr>
          <w:rFonts w:ascii="Arial" w:hAnsi="Arial" w:cs="Arial"/>
          <w:sz w:val="24"/>
          <w:szCs w:val="24"/>
          <w:lang w:val="en-ZA"/>
        </w:rPr>
        <w:t>Chancellor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8</w:t>
      </w:r>
    </w:p>
    <w:p w:rsidR="00B54F4A" w:rsidRPr="00765D90" w:rsidRDefault="00E92151">
      <w:pPr>
        <w:tabs>
          <w:tab w:val="left" w:pos="1134"/>
        </w:tabs>
        <w:spacing w:line="360" w:lineRule="auto"/>
        <w:jc w:val="both"/>
        <w:rPr>
          <w:rFonts w:ascii="Arial" w:hAnsi="Arial" w:cs="Arial"/>
          <w:caps/>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t xml:space="preserve">Election of </w:t>
      </w:r>
      <w:r w:rsidR="00A25005">
        <w:rPr>
          <w:rFonts w:ascii="Arial" w:hAnsi="Arial" w:cs="Arial"/>
          <w:sz w:val="24"/>
          <w:szCs w:val="24"/>
          <w:lang w:val="en-ZA"/>
        </w:rPr>
        <w:t xml:space="preserve">the </w:t>
      </w:r>
      <w:r w:rsidRPr="00765D90">
        <w:rPr>
          <w:rFonts w:ascii="Arial" w:hAnsi="Arial" w:cs="Arial"/>
          <w:sz w:val="24"/>
          <w:szCs w:val="24"/>
          <w:lang w:val="en-ZA"/>
        </w:rPr>
        <w:t>chancellor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8</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w:t>
      </w:r>
      <w:r w:rsidRPr="00765D90">
        <w:rPr>
          <w:rFonts w:ascii="Arial" w:hAnsi="Arial" w:cs="Arial"/>
          <w:sz w:val="24"/>
          <w:szCs w:val="24"/>
          <w:lang w:val="en-ZA"/>
        </w:rPr>
        <w:tab/>
        <w:t>Rector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9</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Pr="00765D90">
        <w:rPr>
          <w:rFonts w:ascii="Arial" w:hAnsi="Arial" w:cs="Arial"/>
          <w:sz w:val="24"/>
          <w:szCs w:val="24"/>
          <w:lang w:val="en-ZA"/>
        </w:rPr>
        <w:tab/>
        <w:t>Vice-rectors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10</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Pr="00765D90">
        <w:rPr>
          <w:rFonts w:ascii="Arial" w:hAnsi="Arial" w:cs="Arial"/>
          <w:sz w:val="24"/>
          <w:szCs w:val="24"/>
          <w:lang w:val="en-ZA"/>
        </w:rPr>
        <w:tab/>
        <w:t>Vacancies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1</w:t>
      </w:r>
      <w:r w:rsidR="000C47E4" w:rsidRPr="00765D90">
        <w:rPr>
          <w:rFonts w:ascii="Arial" w:hAnsi="Arial" w:cs="Arial"/>
          <w:sz w:val="24"/>
          <w:szCs w:val="24"/>
          <w:lang w:val="en-ZA"/>
        </w:rPr>
        <w:t>0</w:t>
      </w:r>
    </w:p>
    <w:p w:rsidR="00B54F4A" w:rsidRPr="00765D90" w:rsidRDefault="00E92151">
      <w:pPr>
        <w:tabs>
          <w:tab w:val="left" w:pos="1134"/>
        </w:tabs>
        <w:spacing w:line="360" w:lineRule="auto"/>
        <w:jc w:val="both"/>
        <w:rPr>
          <w:rFonts w:ascii="Arial" w:hAnsi="Arial" w:cs="Arial"/>
          <w:caps/>
          <w:sz w:val="24"/>
          <w:szCs w:val="24"/>
          <w:lang w:val="en-ZA"/>
        </w:rPr>
      </w:pPr>
      <w:r w:rsidRPr="00765D90">
        <w:rPr>
          <w:rFonts w:ascii="Arial" w:hAnsi="Arial" w:cs="Arial"/>
          <w:sz w:val="24"/>
          <w:szCs w:val="24"/>
          <w:lang w:val="en-ZA"/>
        </w:rPr>
        <w:t>7.</w:t>
      </w:r>
      <w:r w:rsidRPr="00765D90">
        <w:rPr>
          <w:rFonts w:ascii="Arial" w:hAnsi="Arial" w:cs="Arial"/>
          <w:sz w:val="24"/>
          <w:szCs w:val="24"/>
          <w:lang w:val="en-ZA"/>
        </w:rPr>
        <w:tab/>
        <w:t>Acting rector</w:t>
      </w:r>
      <w:r w:rsidR="00820829" w:rsidRPr="00765D90">
        <w:rPr>
          <w:rFonts w:ascii="Arial" w:hAnsi="Arial" w:cs="Arial"/>
          <w:sz w:val="24"/>
          <w:szCs w:val="24"/>
          <w:lang w:val="en-ZA"/>
        </w:rPr>
        <w:t xml:space="preserve"> and vice-rector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t>1</w:t>
      </w:r>
      <w:r w:rsidR="000C47E4" w:rsidRPr="00765D90">
        <w:rPr>
          <w:rFonts w:ascii="Arial" w:hAnsi="Arial" w:cs="Arial"/>
          <w:sz w:val="24"/>
          <w:szCs w:val="24"/>
          <w:lang w:val="en-ZA"/>
        </w:rPr>
        <w:t>0</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caps/>
          <w:sz w:val="24"/>
          <w:szCs w:val="24"/>
          <w:lang w:val="en-ZA"/>
        </w:rPr>
        <w:t>8.</w:t>
      </w:r>
      <w:r w:rsidRPr="00765D90">
        <w:rPr>
          <w:rFonts w:ascii="Arial" w:hAnsi="Arial" w:cs="Arial"/>
          <w:caps/>
          <w:sz w:val="24"/>
          <w:szCs w:val="24"/>
          <w:lang w:val="en-ZA"/>
        </w:rPr>
        <w:tab/>
      </w:r>
      <w:r w:rsidRPr="00765D90">
        <w:rPr>
          <w:rFonts w:ascii="Arial" w:hAnsi="Arial" w:cs="Arial"/>
          <w:sz w:val="24"/>
          <w:szCs w:val="24"/>
          <w:lang w:val="en-ZA"/>
        </w:rPr>
        <w:t>Registrar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C47E4" w:rsidRPr="00765D90">
        <w:rPr>
          <w:rFonts w:ascii="Arial" w:hAnsi="Arial" w:cs="Arial"/>
          <w:sz w:val="24"/>
          <w:szCs w:val="24"/>
          <w:lang w:val="en-ZA"/>
        </w:rPr>
        <w:t>1</w:t>
      </w:r>
      <w:r w:rsidR="000F1C81">
        <w:rPr>
          <w:rFonts w:ascii="Arial" w:hAnsi="Arial" w:cs="Arial"/>
          <w:sz w:val="24"/>
          <w:szCs w:val="24"/>
          <w:lang w:val="en-ZA"/>
        </w:rPr>
        <w:t>1</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 xml:space="preserve">3: MANAGEMENT OF </w:t>
      </w:r>
      <w:r w:rsidR="00A25005">
        <w:rPr>
          <w:rFonts w:ascii="Arial" w:hAnsi="Arial" w:cs="Arial"/>
          <w:b/>
          <w:caps/>
          <w:sz w:val="24"/>
          <w:szCs w:val="24"/>
          <w:lang w:val="en-ZA"/>
        </w:rPr>
        <w:t xml:space="preserve">THE </w:t>
      </w:r>
      <w:r w:rsidRPr="00765D90">
        <w:rPr>
          <w:rFonts w:ascii="Arial" w:hAnsi="Arial" w:cs="Arial"/>
          <w:b/>
          <w:caps/>
          <w:sz w:val="24"/>
          <w:szCs w:val="24"/>
          <w:lang w:val="en-ZA"/>
        </w:rPr>
        <w:t>universitY</w:t>
      </w:r>
    </w:p>
    <w:p w:rsidR="00B54F4A" w:rsidRPr="00765D90" w:rsidRDefault="00B54F4A">
      <w:pPr>
        <w:tabs>
          <w:tab w:val="left" w:pos="4253"/>
        </w:tabs>
        <w:spacing w:line="360" w:lineRule="auto"/>
        <w:jc w:val="both"/>
        <w:rPr>
          <w:rFonts w:ascii="Arial" w:hAnsi="Arial" w:cs="Arial"/>
          <w:caps/>
          <w:sz w:val="24"/>
          <w:szCs w:val="24"/>
          <w:lang w:val="en-ZA"/>
        </w:rPr>
      </w:pPr>
    </w:p>
    <w:p w:rsidR="00B54F4A" w:rsidRPr="00765D90" w:rsidRDefault="00E92151">
      <w:pPr>
        <w:tabs>
          <w:tab w:val="left" w:pos="1134"/>
        </w:tabs>
        <w:spacing w:line="360" w:lineRule="auto"/>
        <w:ind w:left="360" w:hanging="360"/>
        <w:jc w:val="both"/>
        <w:rPr>
          <w:rFonts w:ascii="Arial" w:hAnsi="Arial" w:cs="Arial"/>
          <w:sz w:val="24"/>
          <w:szCs w:val="24"/>
          <w:lang w:val="en-ZA"/>
        </w:rPr>
      </w:pPr>
      <w:r w:rsidRPr="00765D90">
        <w:rPr>
          <w:rFonts w:ascii="Arial" w:hAnsi="Arial" w:cs="Arial"/>
          <w:caps/>
          <w:sz w:val="24"/>
          <w:szCs w:val="24"/>
          <w:lang w:val="en-ZA"/>
        </w:rPr>
        <w:t>9.</w:t>
      </w:r>
      <w:r w:rsidRPr="00765D90">
        <w:rPr>
          <w:rFonts w:ascii="Arial" w:hAnsi="Arial" w:cs="Arial"/>
          <w:caps/>
          <w:sz w:val="24"/>
          <w:szCs w:val="24"/>
          <w:lang w:val="en-ZA"/>
        </w:rPr>
        <w:tab/>
      </w:r>
      <w:r w:rsidRPr="00765D90">
        <w:rPr>
          <w:rFonts w:ascii="Arial" w:hAnsi="Arial" w:cs="Arial"/>
          <w:caps/>
          <w:sz w:val="24"/>
          <w:szCs w:val="24"/>
          <w:lang w:val="en-ZA"/>
        </w:rPr>
        <w:tab/>
      </w:r>
      <w:r w:rsidR="00A25005">
        <w:rPr>
          <w:rFonts w:ascii="Arial" w:hAnsi="Arial" w:cs="Arial"/>
          <w:sz w:val="24"/>
          <w:szCs w:val="24"/>
          <w:lang w:val="en-ZA"/>
        </w:rPr>
        <w:t>The R</w:t>
      </w:r>
      <w:r w:rsidRPr="00765D90">
        <w:rPr>
          <w:rFonts w:ascii="Arial" w:hAnsi="Arial" w:cs="Arial"/>
          <w:sz w:val="24"/>
          <w:szCs w:val="24"/>
          <w:lang w:val="en-ZA"/>
        </w:rPr>
        <w:t>ector</w:t>
      </w:r>
      <w:r w:rsidRPr="00765D90">
        <w:rPr>
          <w:rFonts w:ascii="Arial" w:hAnsi="Arial" w:cs="Arial"/>
          <w:caps/>
          <w:sz w:val="24"/>
          <w:szCs w:val="24"/>
          <w:lang w:val="en-ZA"/>
        </w:rPr>
        <w:t>’</w:t>
      </w:r>
      <w:r w:rsidRPr="00765D90">
        <w:rPr>
          <w:rFonts w:ascii="Arial" w:hAnsi="Arial" w:cs="Arial"/>
          <w:sz w:val="24"/>
          <w:szCs w:val="24"/>
          <w:lang w:val="en-ZA"/>
        </w:rPr>
        <w:t xml:space="preserve">s </w:t>
      </w:r>
      <w:r w:rsidR="00A25005">
        <w:rPr>
          <w:rFonts w:ascii="Arial" w:hAnsi="Arial" w:cs="Arial"/>
          <w:sz w:val="24"/>
          <w:szCs w:val="24"/>
          <w:lang w:val="en-ZA"/>
        </w:rPr>
        <w:t>M</w:t>
      </w:r>
      <w:r w:rsidRPr="00765D90">
        <w:rPr>
          <w:rFonts w:ascii="Arial" w:hAnsi="Arial" w:cs="Arial"/>
          <w:sz w:val="24"/>
          <w:szCs w:val="24"/>
          <w:lang w:val="en-ZA"/>
        </w:rPr>
        <w:t xml:space="preserve">anagement </w:t>
      </w:r>
      <w:r w:rsidR="00A25005">
        <w:rPr>
          <w:rFonts w:ascii="Arial" w:hAnsi="Arial" w:cs="Arial"/>
          <w:sz w:val="24"/>
          <w:szCs w:val="24"/>
          <w:lang w:val="en-ZA"/>
        </w:rPr>
        <w:t>T</w:t>
      </w:r>
      <w:r w:rsidRPr="00765D90">
        <w:rPr>
          <w:rFonts w:ascii="Arial" w:hAnsi="Arial" w:cs="Arial"/>
          <w:sz w:val="24"/>
          <w:szCs w:val="24"/>
          <w:lang w:val="en-ZA"/>
        </w:rPr>
        <w:t xml:space="preserve">eam </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12</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10.</w:t>
      </w:r>
      <w:r w:rsidRPr="00765D90">
        <w:rPr>
          <w:rFonts w:ascii="Arial" w:hAnsi="Arial" w:cs="Arial"/>
          <w:sz w:val="24"/>
          <w:szCs w:val="24"/>
          <w:lang w:val="en-ZA"/>
        </w:rPr>
        <w:tab/>
      </w:r>
      <w:r w:rsidR="00A25005">
        <w:rPr>
          <w:rFonts w:ascii="Arial" w:hAnsi="Arial" w:cs="Arial"/>
          <w:sz w:val="24"/>
          <w:szCs w:val="24"/>
          <w:lang w:val="en-ZA"/>
        </w:rPr>
        <w:t xml:space="preserve">The </w:t>
      </w:r>
      <w:r w:rsidRPr="00765D90">
        <w:rPr>
          <w:rFonts w:ascii="Arial" w:hAnsi="Arial" w:cs="Arial"/>
          <w:sz w:val="24"/>
          <w:szCs w:val="24"/>
          <w:lang w:val="en-ZA"/>
        </w:rPr>
        <w:t xml:space="preserve">General </w:t>
      </w:r>
      <w:r w:rsidR="00A25005">
        <w:rPr>
          <w:rFonts w:ascii="Arial" w:hAnsi="Arial" w:cs="Arial"/>
          <w:sz w:val="24"/>
          <w:szCs w:val="24"/>
          <w:lang w:val="en-ZA"/>
        </w:rPr>
        <w:t>M</w:t>
      </w:r>
      <w:r w:rsidRPr="00765D90">
        <w:rPr>
          <w:rFonts w:ascii="Arial" w:hAnsi="Arial" w:cs="Arial"/>
          <w:sz w:val="24"/>
          <w:szCs w:val="24"/>
          <w:lang w:val="en-ZA"/>
        </w:rPr>
        <w:t xml:space="preserve">anagement </w:t>
      </w:r>
      <w:r w:rsidR="00A25005">
        <w:rPr>
          <w:rFonts w:ascii="Arial" w:hAnsi="Arial" w:cs="Arial"/>
          <w:sz w:val="24"/>
          <w:szCs w:val="24"/>
          <w:lang w:val="en-ZA"/>
        </w:rPr>
        <w:t>C</w:t>
      </w:r>
      <w:r w:rsidRPr="00765D90">
        <w:rPr>
          <w:rFonts w:ascii="Arial" w:hAnsi="Arial" w:cs="Arial"/>
          <w:sz w:val="24"/>
          <w:szCs w:val="24"/>
          <w:lang w:val="en-ZA"/>
        </w:rPr>
        <w:t>ommittee</w:t>
      </w:r>
      <w:r w:rsidR="00BE3F9B">
        <w:rPr>
          <w:rFonts w:ascii="Arial" w:hAnsi="Arial" w:cs="Arial"/>
          <w:sz w:val="24"/>
          <w:szCs w:val="24"/>
          <w:lang w:val="en-ZA"/>
        </w:rPr>
        <w:t xml:space="preserve"> (GMC)</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12</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4: council</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11.</w:t>
      </w:r>
      <w:r w:rsidRPr="00765D90">
        <w:rPr>
          <w:rFonts w:ascii="Arial" w:hAnsi="Arial" w:cs="Arial"/>
          <w:sz w:val="24"/>
          <w:szCs w:val="24"/>
          <w:lang w:val="en-ZA"/>
        </w:rPr>
        <w:tab/>
        <w:t>Functions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A73618">
        <w:rPr>
          <w:rFonts w:ascii="Arial" w:hAnsi="Arial" w:cs="Arial"/>
          <w:sz w:val="24"/>
          <w:szCs w:val="24"/>
          <w:lang w:val="en-ZA"/>
        </w:rPr>
        <w:tab/>
      </w:r>
      <w:r w:rsidR="000F1C81">
        <w:rPr>
          <w:rFonts w:ascii="Arial" w:hAnsi="Arial" w:cs="Arial"/>
          <w:sz w:val="24"/>
          <w:szCs w:val="24"/>
          <w:lang w:val="en-ZA"/>
        </w:rPr>
        <w:t>13</w:t>
      </w:r>
    </w:p>
    <w:p w:rsidR="00B54F4A" w:rsidRPr="00765D90" w:rsidRDefault="000F1C81">
      <w:pPr>
        <w:tabs>
          <w:tab w:val="left" w:pos="1134"/>
        </w:tabs>
        <w:spacing w:line="360" w:lineRule="auto"/>
        <w:jc w:val="both"/>
        <w:rPr>
          <w:rFonts w:ascii="Arial" w:hAnsi="Arial" w:cs="Arial"/>
          <w:sz w:val="24"/>
          <w:szCs w:val="24"/>
          <w:lang w:val="en-ZA"/>
        </w:rPr>
      </w:pPr>
      <w:r>
        <w:rPr>
          <w:rFonts w:ascii="Arial" w:hAnsi="Arial" w:cs="Arial"/>
          <w:sz w:val="24"/>
          <w:szCs w:val="24"/>
          <w:lang w:val="en-ZA"/>
        </w:rPr>
        <w:t>12.</w:t>
      </w:r>
      <w:r>
        <w:rPr>
          <w:rFonts w:ascii="Arial" w:hAnsi="Arial" w:cs="Arial"/>
          <w:sz w:val="24"/>
          <w:szCs w:val="24"/>
          <w:lang w:val="en-ZA"/>
        </w:rPr>
        <w:tab/>
        <w:t>Composition</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t>14</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13.</w:t>
      </w:r>
      <w:r w:rsidRPr="00765D90">
        <w:rPr>
          <w:rFonts w:ascii="Arial" w:hAnsi="Arial" w:cs="Arial"/>
          <w:sz w:val="24"/>
          <w:szCs w:val="24"/>
          <w:lang w:val="en-ZA"/>
        </w:rPr>
        <w:tab/>
        <w:t>Term of office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15</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14.</w:t>
      </w:r>
      <w:r w:rsidRPr="00765D90">
        <w:rPr>
          <w:rFonts w:ascii="Arial" w:hAnsi="Arial" w:cs="Arial"/>
          <w:sz w:val="24"/>
          <w:szCs w:val="24"/>
          <w:lang w:val="en-ZA"/>
        </w:rPr>
        <w:tab/>
        <w:t>Vacancies by passage of time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16</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15.</w:t>
      </w:r>
      <w:r w:rsidRPr="00765D90">
        <w:rPr>
          <w:rFonts w:ascii="Arial" w:hAnsi="Arial" w:cs="Arial"/>
          <w:sz w:val="24"/>
          <w:szCs w:val="24"/>
          <w:lang w:val="en-ZA"/>
        </w:rPr>
        <w:tab/>
        <w:t>Election by donors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17</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16.</w:t>
      </w:r>
      <w:r w:rsidRPr="00765D90">
        <w:rPr>
          <w:rFonts w:ascii="Arial" w:hAnsi="Arial" w:cs="Arial"/>
          <w:sz w:val="24"/>
          <w:szCs w:val="24"/>
          <w:lang w:val="en-ZA"/>
        </w:rPr>
        <w:tab/>
        <w:t>Donors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17</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17.</w:t>
      </w:r>
      <w:r w:rsidRPr="00765D90">
        <w:rPr>
          <w:rFonts w:ascii="Arial" w:hAnsi="Arial" w:cs="Arial"/>
          <w:sz w:val="24"/>
          <w:szCs w:val="24"/>
          <w:lang w:val="en-ZA"/>
        </w:rPr>
        <w:tab/>
        <w:t xml:space="preserve">Executive </w:t>
      </w:r>
      <w:r w:rsidR="00A25005">
        <w:rPr>
          <w:rFonts w:ascii="Arial" w:hAnsi="Arial" w:cs="Arial"/>
          <w:sz w:val="24"/>
          <w:szCs w:val="24"/>
          <w:lang w:val="en-ZA"/>
        </w:rPr>
        <w:t>C</w:t>
      </w:r>
      <w:r w:rsidRPr="00765D90">
        <w:rPr>
          <w:rFonts w:ascii="Arial" w:hAnsi="Arial" w:cs="Arial"/>
          <w:sz w:val="24"/>
          <w:szCs w:val="24"/>
          <w:lang w:val="en-ZA"/>
        </w:rPr>
        <w:t xml:space="preserve">ommittee of </w:t>
      </w:r>
      <w:r w:rsidR="00A25005">
        <w:rPr>
          <w:rFonts w:ascii="Arial" w:hAnsi="Arial" w:cs="Arial"/>
          <w:sz w:val="24"/>
          <w:szCs w:val="24"/>
          <w:lang w:val="en-ZA"/>
        </w:rPr>
        <w:t>C</w:t>
      </w:r>
      <w:r w:rsidRPr="00765D90">
        <w:rPr>
          <w:rFonts w:ascii="Arial" w:hAnsi="Arial" w:cs="Arial"/>
          <w:sz w:val="24"/>
          <w:szCs w:val="24"/>
          <w:lang w:val="en-ZA"/>
        </w:rPr>
        <w:t>ouncil</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18</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18.</w:t>
      </w:r>
      <w:r w:rsidRPr="00765D90">
        <w:rPr>
          <w:rFonts w:ascii="Arial" w:hAnsi="Arial" w:cs="Arial"/>
          <w:sz w:val="24"/>
          <w:szCs w:val="24"/>
          <w:lang w:val="en-ZA"/>
        </w:rPr>
        <w:tab/>
        <w:t>Loss of membership and disqualification from election as</w:t>
      </w:r>
      <w:r w:rsidRPr="00765D90">
        <w:rPr>
          <w:rFonts w:ascii="Arial" w:hAnsi="Arial" w:cs="Arial"/>
          <w:sz w:val="24"/>
          <w:szCs w:val="24"/>
          <w:lang w:val="en-ZA"/>
        </w:rPr>
        <w:tab/>
      </w:r>
      <w:r w:rsidRPr="00765D90">
        <w:rPr>
          <w:rFonts w:ascii="Arial" w:hAnsi="Arial" w:cs="Arial"/>
          <w:sz w:val="24"/>
          <w:szCs w:val="24"/>
          <w:lang w:val="en-ZA"/>
        </w:rPr>
        <w:tab/>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ab/>
        <w:t>member</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19</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lastRenderedPageBreak/>
        <w:t>19.</w:t>
      </w:r>
      <w:r w:rsidRPr="00765D90">
        <w:rPr>
          <w:rFonts w:ascii="Arial" w:hAnsi="Arial" w:cs="Arial"/>
          <w:sz w:val="24"/>
          <w:szCs w:val="24"/>
          <w:lang w:val="en-ZA"/>
        </w:rPr>
        <w:tab/>
        <w:t>Casual vacancies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20</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20.</w:t>
      </w:r>
      <w:r w:rsidRPr="00765D90">
        <w:rPr>
          <w:rFonts w:ascii="Arial" w:hAnsi="Arial" w:cs="Arial"/>
          <w:sz w:val="24"/>
          <w:szCs w:val="24"/>
          <w:lang w:val="en-ZA"/>
        </w:rPr>
        <w:tab/>
        <w:t xml:space="preserve">Chairperson and deputy chairperson of </w:t>
      </w:r>
      <w:r w:rsidR="00A25005">
        <w:rPr>
          <w:rFonts w:ascii="Arial" w:hAnsi="Arial" w:cs="Arial"/>
          <w:sz w:val="24"/>
          <w:szCs w:val="24"/>
          <w:lang w:val="en-ZA"/>
        </w:rPr>
        <w:t>C</w:t>
      </w:r>
      <w:r w:rsidRPr="00765D90">
        <w:rPr>
          <w:rFonts w:ascii="Arial" w:hAnsi="Arial" w:cs="Arial"/>
          <w:sz w:val="24"/>
          <w:szCs w:val="24"/>
          <w:lang w:val="en-ZA"/>
        </w:rPr>
        <w:t>ouncil</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20</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1</w:t>
      </w:r>
      <w:r w:rsidRPr="00765D90">
        <w:rPr>
          <w:rFonts w:ascii="Arial" w:hAnsi="Arial" w:cs="Arial"/>
          <w:sz w:val="24"/>
          <w:szCs w:val="24"/>
          <w:lang w:val="en-ZA"/>
        </w:rPr>
        <w:t>.</w:t>
      </w:r>
      <w:r w:rsidRPr="00765D90">
        <w:rPr>
          <w:rFonts w:ascii="Arial" w:hAnsi="Arial" w:cs="Arial"/>
          <w:sz w:val="24"/>
          <w:szCs w:val="24"/>
          <w:lang w:val="en-ZA"/>
        </w:rPr>
        <w:tab/>
        <w:t>Casual vacancy</w:t>
      </w:r>
      <w:r w:rsidR="00A73618">
        <w:rPr>
          <w:rFonts w:ascii="Arial" w:hAnsi="Arial" w:cs="Arial"/>
          <w:sz w:val="24"/>
          <w:szCs w:val="24"/>
          <w:lang w:val="en-ZA"/>
        </w:rPr>
        <w:t xml:space="preserve"> c</w:t>
      </w:r>
      <w:r w:rsidR="00A73618" w:rsidRPr="00765D90">
        <w:rPr>
          <w:rFonts w:ascii="Arial" w:hAnsi="Arial" w:cs="Arial"/>
          <w:sz w:val="24"/>
          <w:szCs w:val="24"/>
          <w:lang w:val="en-ZA"/>
        </w:rPr>
        <w:t>hairperson and deputy chairperson</w:t>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20</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2</w:t>
      </w:r>
      <w:r w:rsidRPr="00765D90">
        <w:rPr>
          <w:rFonts w:ascii="Arial" w:hAnsi="Arial" w:cs="Arial"/>
          <w:sz w:val="24"/>
          <w:szCs w:val="24"/>
          <w:lang w:val="en-ZA"/>
        </w:rPr>
        <w:t>.</w:t>
      </w:r>
      <w:r w:rsidRPr="00765D90">
        <w:rPr>
          <w:rFonts w:ascii="Arial" w:hAnsi="Arial" w:cs="Arial"/>
          <w:sz w:val="24"/>
          <w:szCs w:val="24"/>
          <w:lang w:val="en-ZA"/>
        </w:rPr>
        <w:tab/>
        <w:t>Vacancy by passage of time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21</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3</w:t>
      </w:r>
      <w:r w:rsidRPr="00765D90">
        <w:rPr>
          <w:rFonts w:ascii="Arial" w:hAnsi="Arial" w:cs="Arial"/>
          <w:sz w:val="24"/>
          <w:szCs w:val="24"/>
          <w:lang w:val="en-ZA"/>
        </w:rPr>
        <w:t>.</w:t>
      </w:r>
      <w:r w:rsidRPr="00765D90">
        <w:rPr>
          <w:rFonts w:ascii="Arial" w:hAnsi="Arial" w:cs="Arial"/>
          <w:sz w:val="24"/>
          <w:szCs w:val="24"/>
          <w:lang w:val="en-ZA"/>
        </w:rPr>
        <w:tab/>
        <w:t xml:space="preserve">Election of members of </w:t>
      </w:r>
      <w:r w:rsidR="00A25005">
        <w:rPr>
          <w:rFonts w:ascii="Arial" w:hAnsi="Arial" w:cs="Arial"/>
          <w:sz w:val="24"/>
          <w:szCs w:val="24"/>
          <w:lang w:val="en-ZA"/>
        </w:rPr>
        <w:t>S</w:t>
      </w:r>
      <w:r w:rsidRPr="00765D90">
        <w:rPr>
          <w:rFonts w:ascii="Arial" w:hAnsi="Arial" w:cs="Arial"/>
          <w:sz w:val="24"/>
          <w:szCs w:val="24"/>
          <w:lang w:val="en-ZA"/>
        </w:rPr>
        <w:t>enate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21</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4</w:t>
      </w:r>
      <w:r w:rsidRPr="00765D90">
        <w:rPr>
          <w:rFonts w:ascii="Arial" w:hAnsi="Arial" w:cs="Arial"/>
          <w:sz w:val="24"/>
          <w:szCs w:val="24"/>
          <w:lang w:val="en-ZA"/>
        </w:rPr>
        <w:t>.</w:t>
      </w:r>
      <w:r w:rsidRPr="00765D90">
        <w:rPr>
          <w:rFonts w:ascii="Arial" w:hAnsi="Arial" w:cs="Arial"/>
          <w:sz w:val="24"/>
          <w:szCs w:val="24"/>
          <w:lang w:val="en-ZA"/>
        </w:rPr>
        <w:tab/>
        <w:t>Ordinary meetings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21</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5</w:t>
      </w:r>
      <w:r w:rsidRPr="00765D90">
        <w:rPr>
          <w:rFonts w:ascii="Arial" w:hAnsi="Arial" w:cs="Arial"/>
          <w:sz w:val="24"/>
          <w:szCs w:val="24"/>
          <w:lang w:val="en-ZA"/>
        </w:rPr>
        <w:t>.</w:t>
      </w:r>
      <w:r w:rsidRPr="00765D90">
        <w:rPr>
          <w:rFonts w:ascii="Arial" w:hAnsi="Arial" w:cs="Arial"/>
          <w:sz w:val="24"/>
          <w:szCs w:val="24"/>
          <w:lang w:val="en-ZA"/>
        </w:rPr>
        <w:tab/>
        <w:t>Extraordinary meetings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21</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6</w:t>
      </w:r>
      <w:r w:rsidRPr="00765D90">
        <w:rPr>
          <w:rFonts w:ascii="Arial" w:hAnsi="Arial" w:cs="Arial"/>
          <w:sz w:val="24"/>
          <w:szCs w:val="24"/>
          <w:lang w:val="en-ZA"/>
        </w:rPr>
        <w:t>.</w:t>
      </w:r>
      <w:r w:rsidRPr="00765D90">
        <w:rPr>
          <w:rFonts w:ascii="Arial" w:hAnsi="Arial" w:cs="Arial"/>
          <w:sz w:val="24"/>
          <w:szCs w:val="24"/>
          <w:lang w:val="en-ZA"/>
        </w:rPr>
        <w:tab/>
        <w:t>Chairperson at meetings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22</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7</w:t>
      </w:r>
      <w:r w:rsidRPr="00765D90">
        <w:rPr>
          <w:rFonts w:ascii="Arial" w:hAnsi="Arial" w:cs="Arial"/>
          <w:sz w:val="24"/>
          <w:szCs w:val="24"/>
          <w:lang w:val="en-ZA"/>
        </w:rPr>
        <w:t>.</w:t>
      </w:r>
      <w:r w:rsidRPr="00765D90">
        <w:rPr>
          <w:rFonts w:ascii="Arial" w:hAnsi="Arial" w:cs="Arial"/>
          <w:sz w:val="24"/>
          <w:szCs w:val="24"/>
          <w:lang w:val="en-ZA"/>
        </w:rPr>
        <w:tab/>
        <w:t>Members</w:t>
      </w:r>
      <w:r w:rsidR="00A25005">
        <w:rPr>
          <w:rFonts w:ascii="Arial" w:hAnsi="Arial" w:cs="Arial"/>
          <w:sz w:val="24"/>
          <w:szCs w:val="24"/>
          <w:lang w:val="en-ZA"/>
        </w:rPr>
        <w:t>’</w:t>
      </w:r>
      <w:r w:rsidRPr="00765D90">
        <w:rPr>
          <w:rFonts w:ascii="Arial" w:hAnsi="Arial" w:cs="Arial"/>
          <w:sz w:val="24"/>
          <w:szCs w:val="24"/>
          <w:lang w:val="en-ZA"/>
        </w:rPr>
        <w:t xml:space="preserve"> interests</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22</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2</w:t>
      </w:r>
      <w:r w:rsidR="00820829" w:rsidRPr="00765D90">
        <w:rPr>
          <w:rFonts w:ascii="Arial" w:hAnsi="Arial" w:cs="Arial"/>
          <w:sz w:val="24"/>
          <w:szCs w:val="24"/>
          <w:lang w:val="en-ZA"/>
        </w:rPr>
        <w:t>8</w:t>
      </w:r>
      <w:r w:rsidRPr="00765D90">
        <w:rPr>
          <w:rFonts w:ascii="Arial" w:hAnsi="Arial" w:cs="Arial"/>
          <w:sz w:val="24"/>
          <w:szCs w:val="24"/>
          <w:lang w:val="en-ZA"/>
        </w:rPr>
        <w:t>.</w:t>
      </w:r>
      <w:r w:rsidRPr="00765D90">
        <w:rPr>
          <w:rFonts w:ascii="Arial" w:hAnsi="Arial" w:cs="Arial"/>
          <w:sz w:val="24"/>
          <w:szCs w:val="24"/>
          <w:lang w:val="en-ZA"/>
        </w:rPr>
        <w:tab/>
        <w:t>Quorum and procedure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22</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b/>
          <w:caps/>
          <w:sz w:val="24"/>
          <w:szCs w:val="24"/>
          <w:lang w:val="en-ZA"/>
        </w:rPr>
      </w:pPr>
      <w:r w:rsidRPr="00765D90">
        <w:rPr>
          <w:rFonts w:ascii="Arial" w:hAnsi="Arial" w:cs="Arial"/>
          <w:b/>
          <w:caps/>
          <w:sz w:val="24"/>
          <w:szCs w:val="24"/>
          <w:lang w:val="en-ZA"/>
        </w:rPr>
        <w:t>5: senate</w:t>
      </w:r>
    </w:p>
    <w:p w:rsidR="00B54F4A" w:rsidRPr="00765D90" w:rsidRDefault="00B54F4A">
      <w:pPr>
        <w:tabs>
          <w:tab w:val="left" w:pos="4253"/>
        </w:tabs>
        <w:spacing w:line="360" w:lineRule="auto"/>
        <w:jc w:val="both"/>
        <w:rPr>
          <w:rFonts w:ascii="Arial" w:hAnsi="Arial" w:cs="Arial"/>
          <w:b/>
          <w:caps/>
          <w:sz w:val="24"/>
          <w:szCs w:val="24"/>
          <w:lang w:val="en-ZA"/>
        </w:rPr>
      </w:pPr>
    </w:p>
    <w:p w:rsidR="00B54F4A" w:rsidRPr="00765D90" w:rsidRDefault="00820829">
      <w:pPr>
        <w:tabs>
          <w:tab w:val="left" w:pos="1134"/>
        </w:tabs>
        <w:spacing w:line="360" w:lineRule="auto"/>
        <w:jc w:val="both"/>
        <w:rPr>
          <w:rFonts w:ascii="Arial" w:hAnsi="Arial" w:cs="Arial"/>
          <w:caps/>
          <w:sz w:val="24"/>
          <w:szCs w:val="24"/>
          <w:lang w:val="en-ZA"/>
        </w:rPr>
      </w:pPr>
      <w:r w:rsidRPr="00765D90">
        <w:rPr>
          <w:rFonts w:ascii="Arial" w:hAnsi="Arial" w:cs="Arial"/>
          <w:caps/>
          <w:sz w:val="24"/>
          <w:szCs w:val="24"/>
          <w:lang w:val="en-ZA"/>
        </w:rPr>
        <w:t>29</w:t>
      </w:r>
      <w:r w:rsidR="00E92151" w:rsidRPr="00765D90">
        <w:rPr>
          <w:rFonts w:ascii="Arial" w:hAnsi="Arial" w:cs="Arial"/>
          <w:caps/>
          <w:sz w:val="24"/>
          <w:szCs w:val="24"/>
          <w:lang w:val="en-ZA"/>
        </w:rPr>
        <w:t xml:space="preserve">. </w:t>
      </w:r>
      <w:r w:rsidR="00E92151" w:rsidRPr="00765D90">
        <w:rPr>
          <w:rFonts w:ascii="Arial" w:hAnsi="Arial" w:cs="Arial"/>
          <w:caps/>
          <w:sz w:val="24"/>
          <w:szCs w:val="24"/>
          <w:lang w:val="en-ZA"/>
        </w:rPr>
        <w:tab/>
      </w:r>
      <w:r w:rsidR="00E92151" w:rsidRPr="00765D90">
        <w:rPr>
          <w:rFonts w:ascii="Arial" w:hAnsi="Arial" w:cs="Arial"/>
          <w:sz w:val="24"/>
          <w:szCs w:val="24"/>
          <w:lang w:val="en-ZA"/>
        </w:rPr>
        <w:t xml:space="preserve">Powers and duties </w:t>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E92151" w:rsidRPr="00765D90">
        <w:rPr>
          <w:rFonts w:ascii="Arial" w:hAnsi="Arial" w:cs="Arial"/>
          <w:caps/>
          <w:sz w:val="24"/>
          <w:szCs w:val="24"/>
          <w:lang w:val="en-ZA"/>
        </w:rPr>
        <w:tab/>
      </w:r>
      <w:r w:rsidR="000F1C81">
        <w:rPr>
          <w:rFonts w:ascii="Arial" w:hAnsi="Arial" w:cs="Arial"/>
          <w:caps/>
          <w:sz w:val="24"/>
          <w:szCs w:val="24"/>
          <w:lang w:val="en-ZA"/>
        </w:rPr>
        <w:t>25</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caps/>
          <w:sz w:val="24"/>
          <w:szCs w:val="24"/>
          <w:lang w:val="en-ZA"/>
        </w:rPr>
        <w:t>30</w:t>
      </w:r>
      <w:r w:rsidR="00E92151" w:rsidRPr="00765D90">
        <w:rPr>
          <w:rFonts w:ascii="Arial" w:hAnsi="Arial" w:cs="Arial"/>
          <w:caps/>
          <w:sz w:val="24"/>
          <w:szCs w:val="24"/>
          <w:lang w:val="en-ZA"/>
        </w:rPr>
        <w:t>.</w:t>
      </w:r>
      <w:r w:rsidR="00E92151" w:rsidRPr="00765D90">
        <w:rPr>
          <w:rFonts w:ascii="Arial" w:hAnsi="Arial" w:cs="Arial"/>
          <w:caps/>
          <w:sz w:val="24"/>
          <w:szCs w:val="24"/>
          <w:lang w:val="en-ZA"/>
        </w:rPr>
        <w:tab/>
      </w:r>
      <w:r w:rsidR="00E92151" w:rsidRPr="00765D90">
        <w:rPr>
          <w:rFonts w:ascii="Arial" w:hAnsi="Arial" w:cs="Arial"/>
          <w:sz w:val="24"/>
          <w:szCs w:val="24"/>
          <w:lang w:val="en-ZA"/>
        </w:rPr>
        <w:t>Composition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26</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31</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Election of members of </w:t>
      </w:r>
      <w:r w:rsidR="00A25005">
        <w:rPr>
          <w:rFonts w:ascii="Arial" w:hAnsi="Arial" w:cs="Arial"/>
          <w:sz w:val="24"/>
          <w:szCs w:val="24"/>
          <w:lang w:val="en-ZA"/>
        </w:rPr>
        <w:t>C</w:t>
      </w:r>
      <w:r w:rsidR="00E92151" w:rsidRPr="00765D90">
        <w:rPr>
          <w:rFonts w:ascii="Arial" w:hAnsi="Arial" w:cs="Arial"/>
          <w:sz w:val="24"/>
          <w:szCs w:val="24"/>
          <w:lang w:val="en-ZA"/>
        </w:rPr>
        <w:t>ouncil</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28</w:t>
      </w:r>
    </w:p>
    <w:p w:rsidR="00B54F4A" w:rsidRPr="00765D90" w:rsidRDefault="00E92151">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w:t>
      </w:r>
      <w:r w:rsidR="00820829" w:rsidRPr="00765D90">
        <w:rPr>
          <w:rFonts w:ascii="Arial" w:hAnsi="Arial" w:cs="Arial"/>
          <w:sz w:val="24"/>
          <w:szCs w:val="24"/>
          <w:lang w:val="en-ZA"/>
        </w:rPr>
        <w:t>2</w:t>
      </w:r>
      <w:r w:rsidRPr="00765D90">
        <w:rPr>
          <w:rFonts w:ascii="Arial" w:hAnsi="Arial" w:cs="Arial"/>
          <w:sz w:val="24"/>
          <w:szCs w:val="24"/>
          <w:lang w:val="en-ZA"/>
        </w:rPr>
        <w:t>.</w:t>
      </w:r>
      <w:r w:rsidRPr="00765D90">
        <w:rPr>
          <w:rFonts w:ascii="Arial" w:hAnsi="Arial" w:cs="Arial"/>
          <w:sz w:val="24"/>
          <w:szCs w:val="24"/>
          <w:lang w:val="en-ZA"/>
        </w:rPr>
        <w:tab/>
        <w:t>Vacancies by passage of time</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28</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33</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Casual vacancies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28</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34</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Chairperson of </w:t>
      </w:r>
      <w:r w:rsidR="00A25005">
        <w:rPr>
          <w:rFonts w:ascii="Arial" w:hAnsi="Arial" w:cs="Arial"/>
          <w:sz w:val="24"/>
          <w:szCs w:val="24"/>
          <w:lang w:val="en-ZA"/>
        </w:rPr>
        <w:t>S</w:t>
      </w:r>
      <w:r w:rsidR="00E92151" w:rsidRPr="00765D90">
        <w:rPr>
          <w:rFonts w:ascii="Arial" w:hAnsi="Arial" w:cs="Arial"/>
          <w:sz w:val="24"/>
          <w:szCs w:val="24"/>
          <w:lang w:val="en-ZA"/>
        </w:rPr>
        <w:t>enate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28</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35</w:t>
      </w:r>
      <w:r w:rsidR="00E92151" w:rsidRPr="00765D90">
        <w:rPr>
          <w:rFonts w:ascii="Arial" w:hAnsi="Arial" w:cs="Arial"/>
          <w:sz w:val="24"/>
          <w:szCs w:val="24"/>
          <w:lang w:val="en-ZA"/>
        </w:rPr>
        <w:t>.</w:t>
      </w:r>
      <w:r w:rsidR="00E92151" w:rsidRPr="00765D90">
        <w:rPr>
          <w:rFonts w:ascii="Arial" w:hAnsi="Arial" w:cs="Arial"/>
          <w:sz w:val="24"/>
          <w:szCs w:val="24"/>
          <w:lang w:val="en-ZA"/>
        </w:rPr>
        <w:tab/>
        <w:t>Ordinary meetings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29</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36</w:t>
      </w:r>
      <w:r w:rsidR="00E92151" w:rsidRPr="00765D90">
        <w:rPr>
          <w:rFonts w:ascii="Arial" w:hAnsi="Arial" w:cs="Arial"/>
          <w:sz w:val="24"/>
          <w:szCs w:val="24"/>
          <w:lang w:val="en-ZA"/>
        </w:rPr>
        <w:t>.</w:t>
      </w:r>
      <w:r w:rsidR="00E92151" w:rsidRPr="00765D90">
        <w:rPr>
          <w:rFonts w:ascii="Arial" w:hAnsi="Arial" w:cs="Arial"/>
          <w:sz w:val="24"/>
          <w:szCs w:val="24"/>
          <w:lang w:val="en-ZA"/>
        </w:rPr>
        <w:tab/>
        <w:t>Extraordinary meetings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29</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37</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Absence of </w:t>
      </w:r>
      <w:r w:rsidR="00A25005">
        <w:rPr>
          <w:rFonts w:ascii="Arial" w:hAnsi="Arial" w:cs="Arial"/>
          <w:sz w:val="24"/>
          <w:szCs w:val="24"/>
          <w:lang w:val="en-ZA"/>
        </w:rPr>
        <w:t xml:space="preserve">the </w:t>
      </w:r>
      <w:r w:rsidR="00E92151" w:rsidRPr="00765D90">
        <w:rPr>
          <w:rFonts w:ascii="Arial" w:hAnsi="Arial" w:cs="Arial"/>
          <w:sz w:val="24"/>
          <w:szCs w:val="24"/>
          <w:lang w:val="en-ZA"/>
        </w:rPr>
        <w:t>chairperson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29</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38</w:t>
      </w:r>
      <w:r w:rsidR="00E92151" w:rsidRPr="00765D90">
        <w:rPr>
          <w:rFonts w:ascii="Arial" w:hAnsi="Arial" w:cs="Arial"/>
          <w:sz w:val="24"/>
          <w:szCs w:val="24"/>
          <w:lang w:val="en-ZA"/>
        </w:rPr>
        <w:t>.</w:t>
      </w:r>
      <w:r w:rsidR="00E92151" w:rsidRPr="00765D90">
        <w:rPr>
          <w:rFonts w:ascii="Arial" w:hAnsi="Arial" w:cs="Arial"/>
          <w:sz w:val="24"/>
          <w:szCs w:val="24"/>
          <w:lang w:val="en-ZA"/>
        </w:rPr>
        <w:tab/>
        <w:t>Quorum and procedure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29</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39</w:t>
      </w:r>
      <w:r w:rsidR="00E92151" w:rsidRPr="00765D90">
        <w:rPr>
          <w:rFonts w:ascii="Arial" w:hAnsi="Arial" w:cs="Arial"/>
          <w:sz w:val="24"/>
          <w:szCs w:val="24"/>
          <w:lang w:val="en-ZA"/>
        </w:rPr>
        <w:t>.</w:t>
      </w:r>
      <w:r w:rsidR="00E92151" w:rsidRPr="00765D90">
        <w:rPr>
          <w:rFonts w:ascii="Arial" w:hAnsi="Arial" w:cs="Arial"/>
          <w:sz w:val="24"/>
          <w:szCs w:val="24"/>
          <w:lang w:val="en-ZA"/>
        </w:rPr>
        <w:tab/>
        <w:t>Faculty boards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30</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40</w:t>
      </w:r>
      <w:r w:rsidR="00E92151" w:rsidRPr="00765D90">
        <w:rPr>
          <w:rFonts w:ascii="Arial" w:hAnsi="Arial" w:cs="Arial"/>
          <w:sz w:val="24"/>
          <w:szCs w:val="24"/>
          <w:lang w:val="en-ZA"/>
        </w:rPr>
        <w:t>.</w:t>
      </w:r>
      <w:r w:rsidR="00E92151" w:rsidRPr="00765D90">
        <w:rPr>
          <w:rFonts w:ascii="Arial" w:hAnsi="Arial" w:cs="Arial"/>
          <w:sz w:val="24"/>
          <w:szCs w:val="24"/>
          <w:lang w:val="en-ZA"/>
        </w:rPr>
        <w:tab/>
        <w:t>Duties of faculty boards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31</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41</w:t>
      </w:r>
      <w:r w:rsidR="00E92151" w:rsidRPr="00765D90">
        <w:rPr>
          <w:rFonts w:ascii="Arial" w:hAnsi="Arial" w:cs="Arial"/>
          <w:sz w:val="24"/>
          <w:szCs w:val="24"/>
          <w:lang w:val="en-ZA"/>
        </w:rPr>
        <w:t>.</w:t>
      </w:r>
      <w:r w:rsidR="00E92151" w:rsidRPr="00765D90">
        <w:rPr>
          <w:rFonts w:ascii="Arial" w:hAnsi="Arial" w:cs="Arial"/>
          <w:sz w:val="24"/>
          <w:szCs w:val="24"/>
          <w:lang w:val="en-ZA"/>
        </w:rPr>
        <w:tab/>
        <w:t>Meetings of faculty boards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32</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42</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Quorum and procedure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32</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br w:type="page"/>
      </w:r>
      <w:r w:rsidRPr="00765D90">
        <w:rPr>
          <w:rFonts w:ascii="Arial" w:hAnsi="Arial" w:cs="Arial"/>
          <w:b/>
          <w:caps/>
          <w:sz w:val="24"/>
          <w:szCs w:val="24"/>
          <w:lang w:val="en-ZA"/>
        </w:rPr>
        <w:lastRenderedPageBreak/>
        <w:t xml:space="preserve">6: </w:t>
      </w:r>
      <w:r w:rsidR="00A25005">
        <w:rPr>
          <w:rFonts w:ascii="Arial" w:hAnsi="Arial" w:cs="Arial"/>
          <w:b/>
          <w:caps/>
          <w:sz w:val="24"/>
          <w:szCs w:val="24"/>
          <w:lang w:val="en-ZA"/>
        </w:rPr>
        <w:t xml:space="preserve">THE </w:t>
      </w:r>
      <w:r w:rsidRPr="00765D90">
        <w:rPr>
          <w:rFonts w:ascii="Arial" w:hAnsi="Arial" w:cs="Arial"/>
          <w:b/>
          <w:caps/>
          <w:sz w:val="24"/>
          <w:szCs w:val="24"/>
          <w:lang w:val="en-ZA"/>
        </w:rPr>
        <w:t>institutional forum (IF)</w:t>
      </w:r>
    </w:p>
    <w:p w:rsidR="00B54F4A" w:rsidRPr="00765D90" w:rsidRDefault="00B54F4A">
      <w:pPr>
        <w:tabs>
          <w:tab w:val="left" w:pos="1134"/>
        </w:tabs>
        <w:spacing w:line="360" w:lineRule="auto"/>
        <w:jc w:val="both"/>
        <w:rPr>
          <w:rFonts w:ascii="Arial" w:hAnsi="Arial" w:cs="Arial"/>
          <w:caps/>
          <w:sz w:val="24"/>
          <w:szCs w:val="24"/>
          <w:lang w:val="en-ZA"/>
        </w:rPr>
      </w:pP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caps/>
          <w:sz w:val="24"/>
          <w:szCs w:val="24"/>
          <w:lang w:val="en-ZA"/>
        </w:rPr>
        <w:t>43</w:t>
      </w:r>
      <w:r w:rsidR="00E92151" w:rsidRPr="00765D90">
        <w:rPr>
          <w:rFonts w:ascii="Arial" w:hAnsi="Arial" w:cs="Arial"/>
          <w:caps/>
          <w:sz w:val="24"/>
          <w:szCs w:val="24"/>
          <w:lang w:val="en-ZA"/>
        </w:rPr>
        <w:t>.</w:t>
      </w:r>
      <w:r w:rsidR="00E92151" w:rsidRPr="00765D90">
        <w:rPr>
          <w:rFonts w:ascii="Arial" w:hAnsi="Arial" w:cs="Arial"/>
          <w:caps/>
          <w:sz w:val="24"/>
          <w:szCs w:val="24"/>
          <w:lang w:val="en-ZA"/>
        </w:rPr>
        <w:tab/>
        <w:t>F</w:t>
      </w:r>
      <w:r w:rsidR="00E92151" w:rsidRPr="00765D90">
        <w:rPr>
          <w:rFonts w:ascii="Arial" w:hAnsi="Arial" w:cs="Arial"/>
          <w:sz w:val="24"/>
          <w:szCs w:val="24"/>
          <w:lang w:val="en-ZA"/>
        </w:rPr>
        <w:t>unctions and powers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33</w:t>
      </w:r>
    </w:p>
    <w:p w:rsidR="00B54F4A" w:rsidRPr="00765D90" w:rsidRDefault="00820829">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44</w:t>
      </w:r>
      <w:r w:rsidR="00E92151" w:rsidRPr="00765D90">
        <w:rPr>
          <w:rFonts w:ascii="Arial" w:hAnsi="Arial" w:cs="Arial"/>
          <w:sz w:val="24"/>
          <w:szCs w:val="24"/>
          <w:lang w:val="en-ZA"/>
        </w:rPr>
        <w:t>.</w:t>
      </w:r>
      <w:r w:rsidR="00E92151" w:rsidRPr="00765D90">
        <w:rPr>
          <w:rFonts w:ascii="Arial" w:hAnsi="Arial" w:cs="Arial"/>
          <w:sz w:val="24"/>
          <w:szCs w:val="24"/>
          <w:lang w:val="en-ZA"/>
        </w:rPr>
        <w:tab/>
        <w:t>Composition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33</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45</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Executive </w:t>
      </w:r>
      <w:r w:rsidR="00A25005">
        <w:rPr>
          <w:rFonts w:ascii="Arial" w:hAnsi="Arial" w:cs="Arial"/>
          <w:sz w:val="24"/>
          <w:szCs w:val="24"/>
          <w:lang w:val="en-ZA"/>
        </w:rPr>
        <w:t>C</w:t>
      </w:r>
      <w:r w:rsidR="00E92151" w:rsidRPr="00765D90">
        <w:rPr>
          <w:rFonts w:ascii="Arial" w:hAnsi="Arial" w:cs="Arial"/>
          <w:sz w:val="24"/>
          <w:szCs w:val="24"/>
          <w:lang w:val="en-ZA"/>
        </w:rPr>
        <w:t>ommittee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46</w:t>
      </w:r>
      <w:r w:rsidR="00E92151" w:rsidRPr="00765D90">
        <w:rPr>
          <w:rFonts w:ascii="Arial" w:hAnsi="Arial" w:cs="Arial"/>
          <w:sz w:val="24"/>
          <w:szCs w:val="24"/>
          <w:lang w:val="en-ZA"/>
        </w:rPr>
        <w:t>.</w:t>
      </w:r>
      <w:r w:rsidR="00E92151" w:rsidRPr="00765D90">
        <w:rPr>
          <w:rFonts w:ascii="Arial" w:hAnsi="Arial" w:cs="Arial"/>
          <w:sz w:val="24"/>
          <w:szCs w:val="24"/>
          <w:lang w:val="en-ZA"/>
        </w:rPr>
        <w:tab/>
        <w:t>Term of office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47</w:t>
      </w:r>
      <w:r w:rsidR="00E92151" w:rsidRPr="00765D90">
        <w:rPr>
          <w:rFonts w:ascii="Arial" w:hAnsi="Arial" w:cs="Arial"/>
          <w:sz w:val="24"/>
          <w:szCs w:val="24"/>
          <w:lang w:val="en-ZA"/>
        </w:rPr>
        <w:t>.</w:t>
      </w:r>
      <w:r w:rsidR="00E92151" w:rsidRPr="00765D90">
        <w:rPr>
          <w:rFonts w:ascii="Arial" w:hAnsi="Arial" w:cs="Arial"/>
          <w:sz w:val="24"/>
          <w:szCs w:val="24"/>
          <w:lang w:val="en-ZA"/>
        </w:rPr>
        <w:tab/>
        <w:t>Chairperson, deputy chairperson and secretary</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35</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 xml:space="preserve">7: </w:t>
      </w:r>
      <w:r w:rsidR="00A25005">
        <w:rPr>
          <w:rFonts w:ascii="Arial" w:hAnsi="Arial" w:cs="Arial"/>
          <w:b/>
          <w:caps/>
          <w:sz w:val="24"/>
          <w:szCs w:val="24"/>
          <w:lang w:val="en-ZA"/>
        </w:rPr>
        <w:t xml:space="preserve">THE </w:t>
      </w:r>
      <w:r w:rsidRPr="00765D90">
        <w:rPr>
          <w:rFonts w:ascii="Arial" w:hAnsi="Arial" w:cs="Arial"/>
          <w:b/>
          <w:caps/>
          <w:sz w:val="24"/>
          <w:szCs w:val="24"/>
          <w:lang w:val="en-ZA"/>
        </w:rPr>
        <w:t>students</w:t>
      </w:r>
      <w:r w:rsidR="00A25005">
        <w:rPr>
          <w:rFonts w:ascii="Arial" w:hAnsi="Arial" w:cs="Arial"/>
          <w:b/>
          <w:caps/>
          <w:sz w:val="24"/>
          <w:szCs w:val="24"/>
          <w:lang w:val="en-ZA"/>
        </w:rPr>
        <w:t>’</w:t>
      </w:r>
      <w:r w:rsidRPr="00765D90">
        <w:rPr>
          <w:rFonts w:ascii="Arial" w:hAnsi="Arial" w:cs="Arial"/>
          <w:b/>
          <w:caps/>
          <w:sz w:val="24"/>
          <w:szCs w:val="24"/>
          <w:lang w:val="en-ZA"/>
        </w:rPr>
        <w:t xml:space="preserve"> REPRESENTATIVE council (SRC)</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48</w:t>
      </w:r>
      <w:r w:rsidR="00E92151" w:rsidRPr="00765D90">
        <w:rPr>
          <w:rFonts w:ascii="Arial" w:hAnsi="Arial" w:cs="Arial"/>
          <w:sz w:val="24"/>
          <w:szCs w:val="24"/>
          <w:lang w:val="en-ZA"/>
        </w:rPr>
        <w:t>.</w:t>
      </w:r>
      <w:r w:rsidR="00E92151" w:rsidRPr="00765D90">
        <w:rPr>
          <w:rFonts w:ascii="Arial" w:hAnsi="Arial" w:cs="Arial"/>
          <w:sz w:val="24"/>
          <w:szCs w:val="24"/>
          <w:lang w:val="en-ZA"/>
        </w:rPr>
        <w:tab/>
      </w:r>
      <w:r w:rsidR="00E92151" w:rsidRPr="00765D90">
        <w:rPr>
          <w:rFonts w:ascii="Arial" w:hAnsi="Arial" w:cs="Arial"/>
          <w:caps/>
          <w:sz w:val="24"/>
          <w:szCs w:val="24"/>
          <w:lang w:val="en-ZA"/>
        </w:rPr>
        <w:t>F</w:t>
      </w:r>
      <w:r w:rsidR="00E92151" w:rsidRPr="00765D90">
        <w:rPr>
          <w:rFonts w:ascii="Arial" w:hAnsi="Arial" w:cs="Arial"/>
          <w:sz w:val="24"/>
          <w:szCs w:val="24"/>
          <w:lang w:val="en-ZA"/>
        </w:rPr>
        <w:t xml:space="preserve">unctions and powers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36</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49</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Composition </w:t>
      </w:r>
      <w:r w:rsidR="00C56988">
        <w:rPr>
          <w:rFonts w:ascii="Arial" w:hAnsi="Arial" w:cs="Arial"/>
          <w:sz w:val="24"/>
          <w:szCs w:val="24"/>
          <w:lang w:val="en-ZA"/>
        </w:rPr>
        <w:t>and election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36</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50</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Term of office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36</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1</w:t>
      </w:r>
      <w:r w:rsidR="00E92151" w:rsidRPr="00765D90">
        <w:rPr>
          <w:rFonts w:ascii="Arial" w:hAnsi="Arial" w:cs="Arial"/>
          <w:sz w:val="24"/>
          <w:szCs w:val="24"/>
          <w:lang w:val="en-ZA"/>
        </w:rPr>
        <w:t>.</w:t>
      </w:r>
      <w:r w:rsidR="00E92151" w:rsidRPr="00765D90">
        <w:rPr>
          <w:rFonts w:ascii="Arial" w:hAnsi="Arial" w:cs="Arial"/>
          <w:sz w:val="24"/>
          <w:szCs w:val="24"/>
          <w:lang w:val="en-ZA"/>
        </w:rPr>
        <w:tab/>
        <w:t>Privileges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37</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4253"/>
        </w:tabs>
        <w:spacing w:line="360" w:lineRule="auto"/>
        <w:jc w:val="center"/>
        <w:rPr>
          <w:rFonts w:ascii="Arial" w:hAnsi="Arial" w:cs="Arial"/>
          <w:caps/>
          <w:sz w:val="24"/>
          <w:szCs w:val="24"/>
          <w:lang w:val="en-ZA"/>
        </w:rPr>
      </w:pPr>
      <w:r w:rsidRPr="00765D90">
        <w:rPr>
          <w:rFonts w:ascii="Arial" w:hAnsi="Arial" w:cs="Arial"/>
          <w:b/>
          <w:caps/>
          <w:sz w:val="24"/>
          <w:szCs w:val="24"/>
          <w:lang w:val="en-ZA"/>
        </w:rPr>
        <w:t xml:space="preserve">8: </w:t>
      </w:r>
      <w:r w:rsidR="00A25005">
        <w:rPr>
          <w:rFonts w:ascii="Arial" w:hAnsi="Arial" w:cs="Arial"/>
          <w:b/>
          <w:caps/>
          <w:sz w:val="24"/>
          <w:szCs w:val="24"/>
          <w:lang w:val="en-ZA"/>
        </w:rPr>
        <w:t xml:space="preserve">THE </w:t>
      </w:r>
      <w:r w:rsidRPr="00765D90">
        <w:rPr>
          <w:rFonts w:ascii="Arial" w:hAnsi="Arial" w:cs="Arial"/>
          <w:b/>
          <w:caps/>
          <w:sz w:val="24"/>
          <w:szCs w:val="24"/>
          <w:lang w:val="en-ZA"/>
        </w:rPr>
        <w:t>convocation</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2</w:t>
      </w:r>
      <w:r w:rsidR="00E92151" w:rsidRPr="00765D90">
        <w:rPr>
          <w:rFonts w:ascii="Arial" w:hAnsi="Arial" w:cs="Arial"/>
          <w:sz w:val="24"/>
          <w:szCs w:val="24"/>
          <w:lang w:val="en-ZA"/>
        </w:rPr>
        <w:t>.</w:t>
      </w:r>
      <w:r w:rsidR="00E92151" w:rsidRPr="00765D90">
        <w:rPr>
          <w:rFonts w:ascii="Arial" w:hAnsi="Arial" w:cs="Arial"/>
          <w:sz w:val="24"/>
          <w:szCs w:val="24"/>
          <w:lang w:val="en-ZA"/>
        </w:rPr>
        <w:tab/>
      </w:r>
      <w:r w:rsidR="00A25005">
        <w:rPr>
          <w:rFonts w:ascii="Arial" w:hAnsi="Arial" w:cs="Arial"/>
          <w:sz w:val="24"/>
          <w:szCs w:val="24"/>
          <w:lang w:val="en-ZA"/>
        </w:rPr>
        <w:t xml:space="preserve">The </w:t>
      </w:r>
      <w:r w:rsidR="00E92151" w:rsidRPr="00765D90">
        <w:rPr>
          <w:rFonts w:ascii="Arial" w:hAnsi="Arial" w:cs="Arial"/>
          <w:sz w:val="24"/>
          <w:szCs w:val="24"/>
          <w:lang w:val="en-ZA"/>
        </w:rPr>
        <w:t xml:space="preserve">Convocation of </w:t>
      </w:r>
      <w:r w:rsidR="00A25005">
        <w:rPr>
          <w:rFonts w:ascii="Arial" w:hAnsi="Arial" w:cs="Arial"/>
          <w:sz w:val="24"/>
          <w:szCs w:val="24"/>
          <w:lang w:val="en-ZA"/>
        </w:rPr>
        <w:t xml:space="preserve">the </w:t>
      </w:r>
      <w:r w:rsidR="00E92151" w:rsidRPr="00765D90">
        <w:rPr>
          <w:rFonts w:ascii="Arial" w:hAnsi="Arial" w:cs="Arial"/>
          <w:sz w:val="24"/>
          <w:szCs w:val="24"/>
          <w:lang w:val="en-ZA"/>
        </w:rPr>
        <w:t>University</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38</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3</w:t>
      </w:r>
      <w:r w:rsidR="00E92151" w:rsidRPr="00765D90">
        <w:rPr>
          <w:rFonts w:ascii="Arial" w:hAnsi="Arial" w:cs="Arial"/>
          <w:sz w:val="24"/>
          <w:szCs w:val="24"/>
          <w:lang w:val="en-ZA"/>
        </w:rPr>
        <w:t>.</w:t>
      </w:r>
      <w:r w:rsidR="00E92151" w:rsidRPr="00765D90">
        <w:rPr>
          <w:rFonts w:ascii="Arial" w:hAnsi="Arial" w:cs="Arial"/>
          <w:sz w:val="24"/>
          <w:szCs w:val="24"/>
          <w:lang w:val="en-ZA"/>
        </w:rPr>
        <w:tab/>
        <w:t>Members</w:t>
      </w:r>
      <w:r w:rsidR="00A25005">
        <w:rPr>
          <w:rFonts w:ascii="Arial" w:hAnsi="Arial" w:cs="Arial"/>
          <w:sz w:val="24"/>
          <w:szCs w:val="24"/>
          <w:lang w:val="en-ZA"/>
        </w:rPr>
        <w:t>’</w:t>
      </w:r>
      <w:r w:rsidR="00E92151" w:rsidRPr="00765D90">
        <w:rPr>
          <w:rFonts w:ascii="Arial" w:hAnsi="Arial" w:cs="Arial"/>
          <w:sz w:val="24"/>
          <w:szCs w:val="24"/>
          <w:lang w:val="en-ZA"/>
        </w:rPr>
        <w:t xml:space="preserve"> list of </w:t>
      </w:r>
      <w:r w:rsidR="00A25005">
        <w:rPr>
          <w:rFonts w:ascii="Arial" w:hAnsi="Arial" w:cs="Arial"/>
          <w:sz w:val="24"/>
          <w:szCs w:val="24"/>
          <w:lang w:val="en-ZA"/>
        </w:rPr>
        <w:t>the C</w:t>
      </w:r>
      <w:r w:rsidR="00E92151" w:rsidRPr="00765D90">
        <w:rPr>
          <w:rFonts w:ascii="Arial" w:hAnsi="Arial" w:cs="Arial"/>
          <w:sz w:val="24"/>
          <w:szCs w:val="24"/>
          <w:lang w:val="en-ZA"/>
        </w:rPr>
        <w:t>onvocation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38</w:t>
      </w:r>
    </w:p>
    <w:p w:rsidR="00B54F4A" w:rsidRPr="00765D90" w:rsidRDefault="000C47E4">
      <w:pPr>
        <w:tabs>
          <w:tab w:val="left" w:pos="1134"/>
        </w:tabs>
        <w:spacing w:line="360" w:lineRule="auto"/>
        <w:ind w:left="1134" w:hanging="1134"/>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4</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Election, term of office and functions of </w:t>
      </w:r>
      <w:r w:rsidR="00A25005">
        <w:rPr>
          <w:rFonts w:ascii="Arial" w:hAnsi="Arial" w:cs="Arial"/>
          <w:sz w:val="24"/>
          <w:szCs w:val="24"/>
          <w:lang w:val="en-ZA"/>
        </w:rPr>
        <w:t>the E</w:t>
      </w:r>
      <w:r w:rsidR="00E92151" w:rsidRPr="00765D90">
        <w:rPr>
          <w:rFonts w:ascii="Arial" w:hAnsi="Arial" w:cs="Arial"/>
          <w:sz w:val="24"/>
          <w:szCs w:val="24"/>
          <w:lang w:val="en-ZA"/>
        </w:rPr>
        <w:t xml:space="preserve">xecutive </w:t>
      </w:r>
    </w:p>
    <w:p w:rsidR="00B54F4A" w:rsidRPr="00765D90" w:rsidRDefault="00E92151">
      <w:pPr>
        <w:tabs>
          <w:tab w:val="left" w:pos="1134"/>
        </w:tabs>
        <w:spacing w:line="360" w:lineRule="auto"/>
        <w:ind w:left="1134" w:hanging="1134"/>
        <w:jc w:val="both"/>
        <w:rPr>
          <w:rFonts w:ascii="Arial" w:hAnsi="Arial" w:cs="Arial"/>
          <w:sz w:val="24"/>
          <w:szCs w:val="24"/>
          <w:lang w:val="en-ZA"/>
        </w:rPr>
      </w:pPr>
      <w:r w:rsidRPr="00765D90">
        <w:rPr>
          <w:rFonts w:ascii="Arial" w:hAnsi="Arial" w:cs="Arial"/>
          <w:sz w:val="24"/>
          <w:szCs w:val="24"/>
          <w:lang w:val="en-ZA"/>
        </w:rPr>
        <w:tab/>
      </w:r>
      <w:r w:rsidR="00A25005">
        <w:rPr>
          <w:rFonts w:ascii="Arial" w:hAnsi="Arial" w:cs="Arial"/>
          <w:sz w:val="24"/>
          <w:szCs w:val="24"/>
          <w:lang w:val="en-ZA"/>
        </w:rPr>
        <w:t>C</w:t>
      </w:r>
      <w:r w:rsidRPr="00765D90">
        <w:rPr>
          <w:rFonts w:ascii="Arial" w:hAnsi="Arial" w:cs="Arial"/>
          <w:sz w:val="24"/>
          <w:szCs w:val="24"/>
          <w:lang w:val="en-ZA"/>
        </w:rPr>
        <w:t xml:space="preserve">ommittee of </w:t>
      </w:r>
      <w:r w:rsidR="00A25005">
        <w:rPr>
          <w:rFonts w:ascii="Arial" w:hAnsi="Arial" w:cs="Arial"/>
          <w:sz w:val="24"/>
          <w:szCs w:val="24"/>
          <w:lang w:val="en-ZA"/>
        </w:rPr>
        <w:t>the C</w:t>
      </w:r>
      <w:r w:rsidRPr="00765D90">
        <w:rPr>
          <w:rFonts w:ascii="Arial" w:hAnsi="Arial" w:cs="Arial"/>
          <w:sz w:val="24"/>
          <w:szCs w:val="24"/>
          <w:lang w:val="en-ZA"/>
        </w:rPr>
        <w:t>onvocation</w:t>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Pr="00765D90">
        <w:rPr>
          <w:rFonts w:ascii="Arial" w:hAnsi="Arial" w:cs="Arial"/>
          <w:sz w:val="24"/>
          <w:szCs w:val="24"/>
          <w:lang w:val="en-ZA"/>
        </w:rPr>
        <w:tab/>
      </w:r>
      <w:r w:rsidR="000F1C81">
        <w:rPr>
          <w:rFonts w:ascii="Arial" w:hAnsi="Arial" w:cs="Arial"/>
          <w:sz w:val="24"/>
          <w:szCs w:val="24"/>
          <w:lang w:val="en-ZA"/>
        </w:rPr>
        <w:t>39</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5</w:t>
      </w:r>
      <w:r w:rsidR="00E92151" w:rsidRPr="00765D90">
        <w:rPr>
          <w:rFonts w:ascii="Arial" w:hAnsi="Arial" w:cs="Arial"/>
          <w:sz w:val="24"/>
          <w:szCs w:val="24"/>
          <w:lang w:val="en-ZA"/>
        </w:rPr>
        <w:t>.</w:t>
      </w:r>
      <w:r w:rsidR="00E92151" w:rsidRPr="00765D90">
        <w:rPr>
          <w:rFonts w:ascii="Arial" w:hAnsi="Arial" w:cs="Arial"/>
          <w:sz w:val="24"/>
          <w:szCs w:val="24"/>
          <w:lang w:val="en-ZA"/>
        </w:rPr>
        <w:tab/>
        <w:t>Chairperson at meetings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40</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6</w:t>
      </w:r>
      <w:r w:rsidR="00E92151" w:rsidRPr="00765D90">
        <w:rPr>
          <w:rFonts w:ascii="Arial" w:hAnsi="Arial" w:cs="Arial"/>
          <w:sz w:val="24"/>
          <w:szCs w:val="24"/>
          <w:lang w:val="en-ZA"/>
        </w:rPr>
        <w:t>.</w:t>
      </w:r>
      <w:r w:rsidR="00E92151" w:rsidRPr="00765D90">
        <w:rPr>
          <w:rFonts w:ascii="Arial" w:hAnsi="Arial" w:cs="Arial"/>
          <w:sz w:val="24"/>
          <w:szCs w:val="24"/>
          <w:lang w:val="en-ZA"/>
        </w:rPr>
        <w:tab/>
        <w:t>Meetings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40</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7</w:t>
      </w:r>
      <w:r w:rsidR="00E92151" w:rsidRPr="00765D90">
        <w:rPr>
          <w:rFonts w:ascii="Arial" w:hAnsi="Arial" w:cs="Arial"/>
          <w:sz w:val="24"/>
          <w:szCs w:val="24"/>
          <w:lang w:val="en-ZA"/>
        </w:rPr>
        <w:t>.</w:t>
      </w:r>
      <w:r w:rsidR="00E92151" w:rsidRPr="00765D90">
        <w:rPr>
          <w:rFonts w:ascii="Arial" w:hAnsi="Arial" w:cs="Arial"/>
          <w:sz w:val="24"/>
          <w:szCs w:val="24"/>
          <w:lang w:val="en-ZA"/>
        </w:rPr>
        <w:tab/>
        <w:t>Notice of meetings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40</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5</w:t>
      </w:r>
      <w:r w:rsidR="00C56988">
        <w:rPr>
          <w:rFonts w:ascii="Arial" w:hAnsi="Arial" w:cs="Arial"/>
          <w:sz w:val="24"/>
          <w:szCs w:val="24"/>
          <w:lang w:val="en-ZA"/>
        </w:rPr>
        <w:t>8</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Quorum and procedure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40</w:t>
      </w:r>
    </w:p>
    <w:p w:rsidR="00B54F4A" w:rsidRPr="00765D90" w:rsidRDefault="00C56988">
      <w:pPr>
        <w:tabs>
          <w:tab w:val="left" w:pos="1134"/>
        </w:tabs>
        <w:spacing w:line="360" w:lineRule="auto"/>
        <w:jc w:val="both"/>
        <w:rPr>
          <w:rFonts w:ascii="Arial" w:hAnsi="Arial" w:cs="Arial"/>
          <w:sz w:val="24"/>
          <w:szCs w:val="24"/>
          <w:lang w:val="en-ZA"/>
        </w:rPr>
      </w:pPr>
      <w:r>
        <w:rPr>
          <w:rFonts w:ascii="Arial" w:hAnsi="Arial" w:cs="Arial"/>
          <w:sz w:val="24"/>
          <w:szCs w:val="24"/>
          <w:lang w:val="en-ZA"/>
        </w:rPr>
        <w:t>59</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Election by </w:t>
      </w:r>
      <w:r w:rsidR="00A25005">
        <w:rPr>
          <w:rFonts w:ascii="Arial" w:hAnsi="Arial" w:cs="Arial"/>
          <w:sz w:val="24"/>
          <w:szCs w:val="24"/>
          <w:lang w:val="en-ZA"/>
        </w:rPr>
        <w:t>the C</w:t>
      </w:r>
      <w:r w:rsidR="00E92151" w:rsidRPr="00765D90">
        <w:rPr>
          <w:rFonts w:ascii="Arial" w:hAnsi="Arial" w:cs="Arial"/>
          <w:sz w:val="24"/>
          <w:szCs w:val="24"/>
          <w:lang w:val="en-ZA"/>
        </w:rPr>
        <w:t>onvocation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41</w:t>
      </w:r>
    </w:p>
    <w:p w:rsidR="00995C4A" w:rsidRDefault="000C47E4">
      <w:pPr>
        <w:tabs>
          <w:tab w:val="left" w:pos="1134"/>
        </w:tabs>
        <w:spacing w:line="360" w:lineRule="auto"/>
        <w:ind w:left="1134" w:hanging="1134"/>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0</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Submission of resolutions </w:t>
      </w:r>
      <w:r w:rsidR="00A25005">
        <w:rPr>
          <w:rFonts w:ascii="Arial" w:hAnsi="Arial" w:cs="Arial"/>
          <w:sz w:val="24"/>
          <w:szCs w:val="24"/>
          <w:lang w:val="en-ZA"/>
        </w:rPr>
        <w:t xml:space="preserve">or recommendations </w:t>
      </w:r>
      <w:r w:rsidR="00E92151" w:rsidRPr="00765D90">
        <w:rPr>
          <w:rFonts w:ascii="Arial" w:hAnsi="Arial" w:cs="Arial"/>
          <w:sz w:val="24"/>
          <w:szCs w:val="24"/>
          <w:lang w:val="en-ZA"/>
        </w:rPr>
        <w:t xml:space="preserve">to </w:t>
      </w:r>
      <w:r w:rsidR="00A25005">
        <w:rPr>
          <w:rFonts w:ascii="Arial" w:hAnsi="Arial" w:cs="Arial"/>
          <w:sz w:val="24"/>
          <w:szCs w:val="24"/>
          <w:lang w:val="en-ZA"/>
        </w:rPr>
        <w:t>C</w:t>
      </w:r>
      <w:r w:rsidR="00E92151" w:rsidRPr="00765D90">
        <w:rPr>
          <w:rFonts w:ascii="Arial" w:hAnsi="Arial" w:cs="Arial"/>
          <w:sz w:val="24"/>
          <w:szCs w:val="24"/>
          <w:lang w:val="en-ZA"/>
        </w:rPr>
        <w:t xml:space="preserve">ouncil and </w:t>
      </w:r>
      <w:r w:rsidR="00A25005">
        <w:rPr>
          <w:rFonts w:ascii="Arial" w:hAnsi="Arial" w:cs="Arial"/>
          <w:sz w:val="24"/>
          <w:szCs w:val="24"/>
          <w:lang w:val="en-ZA"/>
        </w:rPr>
        <w:t>S</w:t>
      </w:r>
      <w:r w:rsidR="00E92151" w:rsidRPr="00765D90">
        <w:rPr>
          <w:rFonts w:ascii="Arial" w:hAnsi="Arial" w:cs="Arial"/>
          <w:sz w:val="24"/>
          <w:szCs w:val="24"/>
          <w:lang w:val="en-ZA"/>
        </w:rPr>
        <w:t>enate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A25005">
        <w:rPr>
          <w:rFonts w:ascii="Arial" w:hAnsi="Arial" w:cs="Arial"/>
          <w:sz w:val="24"/>
          <w:szCs w:val="24"/>
          <w:lang w:val="en-ZA"/>
        </w:rPr>
        <w:tab/>
      </w:r>
      <w:r w:rsidR="00A25005">
        <w:rPr>
          <w:rFonts w:ascii="Arial" w:hAnsi="Arial" w:cs="Arial"/>
          <w:sz w:val="24"/>
          <w:szCs w:val="24"/>
          <w:lang w:val="en-ZA"/>
        </w:rPr>
        <w:tab/>
      </w:r>
      <w:r w:rsidR="00A25005">
        <w:rPr>
          <w:rFonts w:ascii="Arial" w:hAnsi="Arial" w:cs="Arial"/>
          <w:sz w:val="24"/>
          <w:szCs w:val="24"/>
          <w:lang w:val="en-ZA"/>
        </w:rPr>
        <w:tab/>
      </w:r>
      <w:r w:rsidR="00A25005">
        <w:rPr>
          <w:rFonts w:ascii="Arial" w:hAnsi="Arial" w:cs="Arial"/>
          <w:sz w:val="24"/>
          <w:szCs w:val="24"/>
          <w:lang w:val="en-ZA"/>
        </w:rPr>
        <w:tab/>
      </w:r>
      <w:r w:rsidR="00A25005">
        <w:rPr>
          <w:rFonts w:ascii="Arial" w:hAnsi="Arial" w:cs="Arial"/>
          <w:sz w:val="24"/>
          <w:szCs w:val="24"/>
          <w:lang w:val="en-ZA"/>
        </w:rPr>
        <w:tab/>
      </w:r>
      <w:r w:rsidR="00A25005">
        <w:rPr>
          <w:rFonts w:ascii="Arial" w:hAnsi="Arial" w:cs="Arial"/>
          <w:sz w:val="24"/>
          <w:szCs w:val="24"/>
          <w:lang w:val="en-ZA"/>
        </w:rPr>
        <w:tab/>
      </w:r>
      <w:r w:rsidR="000F1C81">
        <w:rPr>
          <w:rFonts w:ascii="Arial" w:hAnsi="Arial" w:cs="Arial"/>
          <w:sz w:val="24"/>
          <w:szCs w:val="24"/>
          <w:lang w:val="en-ZA"/>
        </w:rPr>
        <w:t>42</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1134"/>
        </w:tabs>
        <w:spacing w:line="360" w:lineRule="auto"/>
        <w:jc w:val="center"/>
        <w:rPr>
          <w:rFonts w:ascii="Arial" w:hAnsi="Arial" w:cs="Arial"/>
          <w:sz w:val="24"/>
          <w:szCs w:val="24"/>
          <w:lang w:val="en-ZA"/>
        </w:rPr>
      </w:pPr>
      <w:r w:rsidRPr="00765D90">
        <w:rPr>
          <w:rFonts w:ascii="Arial" w:hAnsi="Arial" w:cs="Arial"/>
          <w:b/>
          <w:caps/>
          <w:sz w:val="24"/>
          <w:szCs w:val="24"/>
          <w:lang w:val="en-ZA"/>
        </w:rPr>
        <w:t>9: honorary degrees</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1</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Proposals </w:t>
      </w:r>
      <w:r w:rsidR="00A25005">
        <w:rPr>
          <w:rFonts w:ascii="Arial" w:hAnsi="Arial" w:cs="Arial"/>
          <w:sz w:val="24"/>
          <w:szCs w:val="24"/>
          <w:lang w:val="en-ZA"/>
        </w:rPr>
        <w:t xml:space="preserve">for the </w:t>
      </w:r>
      <w:r w:rsidR="00E92151" w:rsidRPr="00765D90">
        <w:rPr>
          <w:rFonts w:ascii="Arial" w:hAnsi="Arial" w:cs="Arial"/>
          <w:sz w:val="24"/>
          <w:szCs w:val="24"/>
          <w:lang w:val="en-ZA"/>
        </w:rPr>
        <w:t>confer</w:t>
      </w:r>
      <w:r w:rsidR="00A25005">
        <w:rPr>
          <w:rFonts w:ascii="Arial" w:hAnsi="Arial" w:cs="Arial"/>
          <w:sz w:val="24"/>
          <w:szCs w:val="24"/>
          <w:lang w:val="en-ZA"/>
        </w:rPr>
        <w:t>ral of</w:t>
      </w:r>
      <w:r w:rsidR="00E92151" w:rsidRPr="00765D90">
        <w:rPr>
          <w:rFonts w:ascii="Arial" w:hAnsi="Arial" w:cs="Arial"/>
          <w:sz w:val="24"/>
          <w:szCs w:val="24"/>
          <w:lang w:val="en-ZA"/>
        </w:rPr>
        <w:t xml:space="preserve"> honorary</w:t>
      </w:r>
      <w:r w:rsidR="00E92151" w:rsidRPr="00765D90">
        <w:rPr>
          <w:rFonts w:ascii="Arial" w:hAnsi="Arial" w:cs="Arial"/>
          <w:b/>
          <w:sz w:val="24"/>
          <w:szCs w:val="24"/>
          <w:lang w:val="en-ZA"/>
        </w:rPr>
        <w:t xml:space="preserve"> </w:t>
      </w:r>
      <w:r w:rsidR="00E92151" w:rsidRPr="00765D90">
        <w:rPr>
          <w:rFonts w:ascii="Arial" w:hAnsi="Arial" w:cs="Arial"/>
          <w:sz w:val="24"/>
          <w:szCs w:val="24"/>
          <w:lang w:val="en-ZA"/>
        </w:rPr>
        <w:t xml:space="preserve">degrees </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44</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2</w:t>
      </w:r>
      <w:r w:rsidR="00E92151" w:rsidRPr="00765D90">
        <w:rPr>
          <w:rFonts w:ascii="Arial" w:hAnsi="Arial" w:cs="Arial"/>
          <w:sz w:val="24"/>
          <w:szCs w:val="24"/>
          <w:lang w:val="en-ZA"/>
        </w:rPr>
        <w:t>.</w:t>
      </w:r>
      <w:r w:rsidR="00E92151" w:rsidRPr="00765D90">
        <w:rPr>
          <w:rFonts w:ascii="Arial" w:hAnsi="Arial" w:cs="Arial"/>
          <w:sz w:val="24"/>
          <w:szCs w:val="24"/>
          <w:lang w:val="en-ZA"/>
        </w:rPr>
        <w:tab/>
        <w:t>Voting on honorary</w:t>
      </w:r>
      <w:r w:rsidR="00E92151" w:rsidRPr="00765D90">
        <w:rPr>
          <w:rFonts w:ascii="Arial" w:hAnsi="Arial" w:cs="Arial"/>
          <w:b/>
          <w:sz w:val="24"/>
          <w:szCs w:val="24"/>
          <w:lang w:val="en-ZA"/>
        </w:rPr>
        <w:t xml:space="preserve"> </w:t>
      </w:r>
      <w:r w:rsidR="00E92151" w:rsidRPr="00765D90">
        <w:rPr>
          <w:rFonts w:ascii="Arial" w:hAnsi="Arial" w:cs="Arial"/>
          <w:sz w:val="24"/>
          <w:szCs w:val="24"/>
          <w:lang w:val="en-ZA"/>
        </w:rPr>
        <w:t>degrees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44</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3</w:t>
      </w:r>
      <w:r w:rsidR="00E92151" w:rsidRPr="00765D90">
        <w:rPr>
          <w:rFonts w:ascii="Arial" w:hAnsi="Arial" w:cs="Arial"/>
          <w:sz w:val="24"/>
          <w:szCs w:val="24"/>
          <w:lang w:val="en-ZA"/>
        </w:rPr>
        <w:t>.</w:t>
      </w:r>
      <w:r w:rsidR="00E92151" w:rsidRPr="00765D90">
        <w:rPr>
          <w:rFonts w:ascii="Arial" w:hAnsi="Arial" w:cs="Arial"/>
          <w:sz w:val="24"/>
          <w:szCs w:val="24"/>
          <w:lang w:val="en-ZA"/>
        </w:rPr>
        <w:tab/>
        <w:t>Procedure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44</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1134"/>
        </w:tabs>
        <w:spacing w:line="360" w:lineRule="auto"/>
        <w:jc w:val="center"/>
        <w:rPr>
          <w:rFonts w:ascii="Arial" w:hAnsi="Arial" w:cs="Arial"/>
          <w:sz w:val="24"/>
          <w:szCs w:val="24"/>
          <w:lang w:val="en-ZA"/>
        </w:rPr>
      </w:pPr>
      <w:r w:rsidRPr="00765D90">
        <w:rPr>
          <w:rFonts w:ascii="Arial" w:hAnsi="Arial" w:cs="Arial"/>
          <w:b/>
          <w:caps/>
          <w:sz w:val="24"/>
          <w:szCs w:val="24"/>
          <w:lang w:val="en-ZA"/>
        </w:rPr>
        <w:t>10: REQUIREMENTS FOR, AND CONFERMENT OF, DEGREES</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4</w:t>
      </w:r>
      <w:r w:rsidR="00E92151" w:rsidRPr="00765D90">
        <w:rPr>
          <w:rFonts w:ascii="Arial" w:hAnsi="Arial" w:cs="Arial"/>
          <w:sz w:val="24"/>
          <w:szCs w:val="24"/>
          <w:lang w:val="en-ZA"/>
        </w:rPr>
        <w:t>.</w:t>
      </w:r>
      <w:r w:rsidR="00E92151" w:rsidRPr="00765D90">
        <w:rPr>
          <w:rFonts w:ascii="Arial" w:hAnsi="Arial" w:cs="Arial"/>
          <w:sz w:val="24"/>
          <w:szCs w:val="24"/>
          <w:lang w:val="en-ZA"/>
        </w:rPr>
        <w:tab/>
        <w:t>Recognition of attendance and examination in other facult</w:t>
      </w:r>
      <w:r w:rsidR="00A25005">
        <w:rPr>
          <w:rFonts w:ascii="Arial" w:hAnsi="Arial" w:cs="Arial"/>
          <w:sz w:val="24"/>
          <w:szCs w:val="24"/>
          <w:lang w:val="en-ZA"/>
        </w:rPr>
        <w:t>ies</w:t>
      </w:r>
      <w:r w:rsidR="00E92151" w:rsidRPr="00765D90">
        <w:rPr>
          <w:rFonts w:ascii="Arial" w:hAnsi="Arial" w:cs="Arial"/>
          <w:sz w:val="24"/>
          <w:szCs w:val="24"/>
          <w:lang w:val="en-ZA"/>
        </w:rPr>
        <w:tab/>
      </w:r>
      <w:r w:rsidR="000F1C81">
        <w:rPr>
          <w:rFonts w:ascii="Arial" w:hAnsi="Arial" w:cs="Arial"/>
          <w:sz w:val="24"/>
          <w:szCs w:val="24"/>
          <w:lang w:val="en-ZA"/>
        </w:rPr>
        <w:t>45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5</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Congregations for </w:t>
      </w:r>
      <w:r w:rsidR="00A25005">
        <w:rPr>
          <w:rFonts w:ascii="Arial" w:hAnsi="Arial" w:cs="Arial"/>
          <w:sz w:val="24"/>
          <w:szCs w:val="24"/>
          <w:lang w:val="en-ZA"/>
        </w:rPr>
        <w:t xml:space="preserve">the </w:t>
      </w:r>
      <w:r w:rsidR="00E92151" w:rsidRPr="00765D90">
        <w:rPr>
          <w:rFonts w:ascii="Arial" w:hAnsi="Arial" w:cs="Arial"/>
          <w:sz w:val="24"/>
          <w:szCs w:val="24"/>
          <w:lang w:val="en-ZA"/>
        </w:rPr>
        <w:t>conferr</w:t>
      </w:r>
      <w:r w:rsidR="00A25005">
        <w:rPr>
          <w:rFonts w:ascii="Arial" w:hAnsi="Arial" w:cs="Arial"/>
          <w:sz w:val="24"/>
          <w:szCs w:val="24"/>
          <w:lang w:val="en-ZA"/>
        </w:rPr>
        <w:t xml:space="preserve">al of </w:t>
      </w:r>
      <w:r w:rsidR="00E92151" w:rsidRPr="00765D90">
        <w:rPr>
          <w:rFonts w:ascii="Arial" w:hAnsi="Arial" w:cs="Arial"/>
          <w:sz w:val="24"/>
          <w:szCs w:val="24"/>
          <w:lang w:val="en-ZA"/>
        </w:rPr>
        <w:t>degrees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6</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Chairperson of </w:t>
      </w:r>
      <w:r w:rsidR="00A25005">
        <w:rPr>
          <w:rFonts w:ascii="Arial" w:hAnsi="Arial" w:cs="Arial"/>
          <w:sz w:val="24"/>
          <w:szCs w:val="24"/>
          <w:lang w:val="en-ZA"/>
        </w:rPr>
        <w:t xml:space="preserve">the </w:t>
      </w:r>
      <w:r w:rsidR="00E92151" w:rsidRPr="00765D90">
        <w:rPr>
          <w:rFonts w:ascii="Arial" w:hAnsi="Arial" w:cs="Arial"/>
          <w:sz w:val="24"/>
          <w:szCs w:val="24"/>
          <w:lang w:val="en-ZA"/>
        </w:rPr>
        <w:t>congregation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7</w:t>
      </w:r>
      <w:r w:rsidR="00E92151" w:rsidRPr="00765D90">
        <w:rPr>
          <w:rFonts w:ascii="Arial" w:hAnsi="Arial" w:cs="Arial"/>
          <w:sz w:val="24"/>
          <w:szCs w:val="24"/>
          <w:lang w:val="en-ZA"/>
        </w:rPr>
        <w:t>.</w:t>
      </w:r>
      <w:r w:rsidR="00E92151" w:rsidRPr="00765D90">
        <w:rPr>
          <w:rFonts w:ascii="Arial" w:hAnsi="Arial" w:cs="Arial"/>
          <w:sz w:val="24"/>
          <w:szCs w:val="24"/>
          <w:lang w:val="en-ZA"/>
        </w:rPr>
        <w:tab/>
        <w:t>Time and place of congregation</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45</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6</w:t>
      </w:r>
      <w:r w:rsidR="00C56988">
        <w:rPr>
          <w:rFonts w:ascii="Arial" w:hAnsi="Arial" w:cs="Arial"/>
          <w:sz w:val="24"/>
          <w:szCs w:val="24"/>
          <w:lang w:val="en-ZA"/>
        </w:rPr>
        <w:t>8</w:t>
      </w:r>
      <w:r w:rsidR="00E92151" w:rsidRPr="00765D90">
        <w:rPr>
          <w:rFonts w:ascii="Arial" w:hAnsi="Arial" w:cs="Arial"/>
          <w:sz w:val="24"/>
          <w:szCs w:val="24"/>
          <w:lang w:val="en-ZA"/>
        </w:rPr>
        <w:t>.</w:t>
      </w:r>
      <w:r w:rsidR="00E92151" w:rsidRPr="00765D90">
        <w:rPr>
          <w:rFonts w:ascii="Arial" w:hAnsi="Arial" w:cs="Arial"/>
          <w:sz w:val="24"/>
          <w:szCs w:val="24"/>
          <w:lang w:val="en-ZA"/>
        </w:rPr>
        <w:tab/>
        <w:t>Confer</w:t>
      </w:r>
      <w:r w:rsidR="00A25005">
        <w:rPr>
          <w:rFonts w:ascii="Arial" w:hAnsi="Arial" w:cs="Arial"/>
          <w:sz w:val="24"/>
          <w:szCs w:val="24"/>
          <w:lang w:val="en-ZA"/>
        </w:rPr>
        <w:t>ral</w:t>
      </w:r>
      <w:r w:rsidR="00E92151" w:rsidRPr="00765D90">
        <w:rPr>
          <w:rFonts w:ascii="Arial" w:hAnsi="Arial" w:cs="Arial"/>
          <w:sz w:val="24"/>
          <w:szCs w:val="24"/>
          <w:lang w:val="en-ZA"/>
        </w:rPr>
        <w:t xml:space="preserve"> of degrees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45</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1134"/>
        </w:tabs>
        <w:spacing w:line="360" w:lineRule="auto"/>
        <w:jc w:val="center"/>
        <w:rPr>
          <w:rFonts w:ascii="Arial" w:hAnsi="Arial" w:cs="Arial"/>
          <w:sz w:val="24"/>
          <w:szCs w:val="24"/>
          <w:lang w:val="en-ZA"/>
        </w:rPr>
      </w:pPr>
      <w:r w:rsidRPr="00765D90">
        <w:rPr>
          <w:rFonts w:ascii="Arial" w:hAnsi="Arial" w:cs="Arial"/>
          <w:b/>
          <w:caps/>
          <w:sz w:val="24"/>
          <w:szCs w:val="24"/>
          <w:lang w:val="en-ZA"/>
        </w:rPr>
        <w:t>11: student discipline</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C56988">
      <w:pPr>
        <w:tabs>
          <w:tab w:val="left" w:pos="1134"/>
        </w:tabs>
        <w:spacing w:line="360" w:lineRule="auto"/>
        <w:jc w:val="both"/>
        <w:rPr>
          <w:rFonts w:ascii="Arial" w:hAnsi="Arial" w:cs="Arial"/>
          <w:sz w:val="24"/>
          <w:szCs w:val="24"/>
          <w:lang w:val="en-ZA"/>
        </w:rPr>
      </w:pPr>
      <w:r>
        <w:rPr>
          <w:rFonts w:ascii="Arial" w:hAnsi="Arial" w:cs="Arial"/>
          <w:sz w:val="24"/>
          <w:szCs w:val="24"/>
          <w:lang w:val="en-ZA"/>
        </w:rPr>
        <w:t>69</w:t>
      </w:r>
      <w:r w:rsidR="00E92151" w:rsidRPr="00765D90">
        <w:rPr>
          <w:rFonts w:ascii="Arial" w:hAnsi="Arial" w:cs="Arial"/>
          <w:sz w:val="24"/>
          <w:szCs w:val="24"/>
          <w:lang w:val="en-ZA"/>
        </w:rPr>
        <w:t>.</w:t>
      </w:r>
      <w:r w:rsidR="00E92151" w:rsidRPr="00765D90">
        <w:rPr>
          <w:rFonts w:ascii="Arial" w:hAnsi="Arial" w:cs="Arial"/>
          <w:sz w:val="24"/>
          <w:szCs w:val="24"/>
          <w:lang w:val="en-ZA"/>
        </w:rPr>
        <w:tab/>
        <w:t>Contraventions and penalties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47</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E92151">
      <w:pPr>
        <w:tabs>
          <w:tab w:val="left" w:pos="1134"/>
        </w:tabs>
        <w:spacing w:line="360" w:lineRule="auto"/>
        <w:jc w:val="center"/>
        <w:rPr>
          <w:rFonts w:ascii="Arial" w:hAnsi="Arial" w:cs="Arial"/>
          <w:sz w:val="24"/>
          <w:szCs w:val="24"/>
          <w:lang w:val="en-ZA"/>
        </w:rPr>
      </w:pPr>
      <w:r w:rsidRPr="00765D90">
        <w:rPr>
          <w:rFonts w:ascii="Arial" w:hAnsi="Arial" w:cs="Arial"/>
          <w:b/>
          <w:caps/>
          <w:sz w:val="24"/>
          <w:szCs w:val="24"/>
          <w:lang w:val="en-ZA"/>
        </w:rPr>
        <w:t>12: general</w:t>
      </w:r>
    </w:p>
    <w:p w:rsidR="00B54F4A" w:rsidRPr="00765D90" w:rsidRDefault="00B54F4A">
      <w:pPr>
        <w:tabs>
          <w:tab w:val="left" w:pos="1134"/>
        </w:tabs>
        <w:spacing w:line="360" w:lineRule="auto"/>
        <w:jc w:val="both"/>
        <w:rPr>
          <w:rFonts w:ascii="Arial" w:hAnsi="Arial" w:cs="Arial"/>
          <w:sz w:val="24"/>
          <w:szCs w:val="24"/>
          <w:lang w:val="en-ZA"/>
        </w:rPr>
      </w:pP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7</w:t>
      </w:r>
      <w:r w:rsidR="00C56988">
        <w:rPr>
          <w:rFonts w:ascii="Arial" w:hAnsi="Arial" w:cs="Arial"/>
          <w:sz w:val="24"/>
          <w:szCs w:val="24"/>
          <w:lang w:val="en-ZA"/>
        </w:rPr>
        <w:t>0</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Seat of </w:t>
      </w:r>
      <w:r w:rsidR="00A25005">
        <w:rPr>
          <w:rFonts w:ascii="Arial" w:hAnsi="Arial" w:cs="Arial"/>
          <w:sz w:val="24"/>
          <w:szCs w:val="24"/>
          <w:lang w:val="en-ZA"/>
        </w:rPr>
        <w:t xml:space="preserve">the </w:t>
      </w:r>
      <w:r w:rsidR="00E92151" w:rsidRPr="00765D90">
        <w:rPr>
          <w:rFonts w:ascii="Arial" w:hAnsi="Arial" w:cs="Arial"/>
          <w:sz w:val="24"/>
          <w:szCs w:val="24"/>
          <w:lang w:val="en-ZA"/>
        </w:rPr>
        <w:t>University</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48</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7</w:t>
      </w:r>
      <w:r w:rsidR="00C56988">
        <w:rPr>
          <w:rFonts w:ascii="Arial" w:hAnsi="Arial" w:cs="Arial"/>
          <w:sz w:val="24"/>
          <w:szCs w:val="24"/>
          <w:lang w:val="en-ZA"/>
        </w:rPr>
        <w:t>1</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Repeal of </w:t>
      </w:r>
      <w:r w:rsidR="00A25005">
        <w:rPr>
          <w:rFonts w:ascii="Arial" w:hAnsi="Arial" w:cs="Arial"/>
          <w:sz w:val="24"/>
          <w:szCs w:val="24"/>
          <w:lang w:val="en-ZA"/>
        </w:rPr>
        <w:t xml:space="preserve">the </w:t>
      </w:r>
      <w:r w:rsidR="00E92151" w:rsidRPr="00765D90">
        <w:rPr>
          <w:rFonts w:ascii="Arial" w:hAnsi="Arial" w:cs="Arial"/>
          <w:sz w:val="24"/>
          <w:szCs w:val="24"/>
          <w:lang w:val="en-ZA"/>
        </w:rPr>
        <w:t>previous Statute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0F1C81">
        <w:rPr>
          <w:rFonts w:ascii="Arial" w:hAnsi="Arial" w:cs="Arial"/>
          <w:sz w:val="24"/>
          <w:szCs w:val="24"/>
          <w:lang w:val="en-ZA"/>
        </w:rPr>
        <w:t>48</w:t>
      </w:r>
    </w:p>
    <w:p w:rsidR="00B54F4A"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7</w:t>
      </w:r>
      <w:r w:rsidR="00C56988">
        <w:rPr>
          <w:rFonts w:ascii="Arial" w:hAnsi="Arial" w:cs="Arial"/>
          <w:sz w:val="24"/>
          <w:szCs w:val="24"/>
          <w:lang w:val="en-ZA"/>
        </w:rPr>
        <w:t>2</w:t>
      </w:r>
      <w:r w:rsidR="00E92151" w:rsidRPr="00765D90">
        <w:rPr>
          <w:rFonts w:ascii="Arial" w:hAnsi="Arial" w:cs="Arial"/>
          <w:sz w:val="24"/>
          <w:szCs w:val="24"/>
          <w:lang w:val="en-ZA"/>
        </w:rPr>
        <w:t>.</w:t>
      </w:r>
      <w:r w:rsidR="00E92151" w:rsidRPr="00765D90">
        <w:rPr>
          <w:rFonts w:ascii="Arial" w:hAnsi="Arial" w:cs="Arial"/>
          <w:sz w:val="24"/>
          <w:szCs w:val="24"/>
          <w:lang w:val="en-ZA"/>
        </w:rPr>
        <w:tab/>
        <w:t xml:space="preserve">Interpretation of </w:t>
      </w:r>
      <w:r w:rsidR="00A25005">
        <w:rPr>
          <w:rFonts w:ascii="Arial" w:hAnsi="Arial" w:cs="Arial"/>
          <w:sz w:val="24"/>
          <w:szCs w:val="24"/>
          <w:lang w:val="en-ZA"/>
        </w:rPr>
        <w:t xml:space="preserve">this </w:t>
      </w:r>
      <w:r w:rsidR="00E92151" w:rsidRPr="00765D90">
        <w:rPr>
          <w:rFonts w:ascii="Arial" w:hAnsi="Arial" w:cs="Arial"/>
          <w:sz w:val="24"/>
          <w:szCs w:val="24"/>
          <w:lang w:val="en-ZA"/>
        </w:rPr>
        <w:t>Statute</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3D7679">
        <w:rPr>
          <w:rFonts w:ascii="Arial" w:hAnsi="Arial" w:cs="Arial"/>
          <w:sz w:val="24"/>
          <w:szCs w:val="24"/>
          <w:lang w:val="en-ZA"/>
        </w:rPr>
        <w:t>48</w:t>
      </w:r>
    </w:p>
    <w:p w:rsidR="000C47E4" w:rsidRPr="00765D90" w:rsidRDefault="000C47E4">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7</w:t>
      </w:r>
      <w:r w:rsidR="00C56988">
        <w:rPr>
          <w:rFonts w:ascii="Arial" w:hAnsi="Arial" w:cs="Arial"/>
          <w:sz w:val="24"/>
          <w:szCs w:val="24"/>
          <w:lang w:val="en-ZA"/>
        </w:rPr>
        <w:t>3</w:t>
      </w:r>
      <w:r w:rsidRPr="00765D90">
        <w:rPr>
          <w:rFonts w:ascii="Arial" w:hAnsi="Arial" w:cs="Arial"/>
          <w:sz w:val="24"/>
          <w:szCs w:val="24"/>
          <w:lang w:val="en-ZA"/>
        </w:rPr>
        <w:t>.</w:t>
      </w:r>
      <w:r w:rsidRPr="00765D90">
        <w:rPr>
          <w:rFonts w:ascii="Arial" w:hAnsi="Arial" w:cs="Arial"/>
          <w:sz w:val="24"/>
          <w:szCs w:val="24"/>
          <w:lang w:val="en-ZA"/>
        </w:rPr>
        <w:tab/>
        <w:t xml:space="preserve">Amendment of </w:t>
      </w:r>
      <w:r w:rsidR="00A25005">
        <w:rPr>
          <w:rFonts w:ascii="Arial" w:hAnsi="Arial" w:cs="Arial"/>
          <w:sz w:val="24"/>
          <w:szCs w:val="24"/>
          <w:lang w:val="en-ZA"/>
        </w:rPr>
        <w:t xml:space="preserve">this </w:t>
      </w:r>
      <w:r w:rsidR="003D7679">
        <w:rPr>
          <w:rFonts w:ascii="Arial" w:hAnsi="Arial" w:cs="Arial"/>
          <w:sz w:val="24"/>
          <w:szCs w:val="24"/>
          <w:lang w:val="en-ZA"/>
        </w:rPr>
        <w:t>Statute</w:t>
      </w:r>
      <w:r w:rsidR="003D7679">
        <w:rPr>
          <w:rFonts w:ascii="Arial" w:hAnsi="Arial" w:cs="Arial"/>
          <w:sz w:val="24"/>
          <w:szCs w:val="24"/>
          <w:lang w:val="en-ZA"/>
        </w:rPr>
        <w:tab/>
      </w:r>
      <w:r w:rsidR="003D7679">
        <w:rPr>
          <w:rFonts w:ascii="Arial" w:hAnsi="Arial" w:cs="Arial"/>
          <w:sz w:val="24"/>
          <w:szCs w:val="24"/>
          <w:lang w:val="en-ZA"/>
        </w:rPr>
        <w:tab/>
      </w:r>
      <w:r w:rsidR="003D7679">
        <w:rPr>
          <w:rFonts w:ascii="Arial" w:hAnsi="Arial" w:cs="Arial"/>
          <w:sz w:val="24"/>
          <w:szCs w:val="24"/>
          <w:lang w:val="en-ZA"/>
        </w:rPr>
        <w:tab/>
      </w:r>
      <w:r w:rsidR="003D7679">
        <w:rPr>
          <w:rFonts w:ascii="Arial" w:hAnsi="Arial" w:cs="Arial"/>
          <w:sz w:val="24"/>
          <w:szCs w:val="24"/>
          <w:lang w:val="en-ZA"/>
        </w:rPr>
        <w:tab/>
      </w:r>
      <w:r w:rsidR="003D7679">
        <w:rPr>
          <w:rFonts w:ascii="Arial" w:hAnsi="Arial" w:cs="Arial"/>
          <w:sz w:val="24"/>
          <w:szCs w:val="24"/>
          <w:lang w:val="en-ZA"/>
        </w:rPr>
        <w:tab/>
      </w:r>
      <w:r w:rsidR="003D7679">
        <w:rPr>
          <w:rFonts w:ascii="Arial" w:hAnsi="Arial" w:cs="Arial"/>
          <w:sz w:val="24"/>
          <w:szCs w:val="24"/>
          <w:lang w:val="en-ZA"/>
        </w:rPr>
        <w:tab/>
        <w:t>48</w:t>
      </w:r>
    </w:p>
    <w:p w:rsidR="00B54F4A" w:rsidRPr="00765D90" w:rsidRDefault="00E74A6A">
      <w:pPr>
        <w:tabs>
          <w:tab w:val="left" w:pos="1134"/>
        </w:tabs>
        <w:spacing w:line="360" w:lineRule="auto"/>
        <w:jc w:val="both"/>
        <w:rPr>
          <w:rFonts w:ascii="Arial" w:hAnsi="Arial" w:cs="Arial"/>
          <w:sz w:val="24"/>
          <w:szCs w:val="24"/>
          <w:lang w:val="en-ZA"/>
        </w:rPr>
      </w:pPr>
      <w:r w:rsidRPr="00765D90">
        <w:rPr>
          <w:rFonts w:ascii="Arial" w:hAnsi="Arial" w:cs="Arial"/>
          <w:sz w:val="24"/>
          <w:szCs w:val="24"/>
          <w:lang w:val="en-ZA"/>
        </w:rPr>
        <w:t>7</w:t>
      </w:r>
      <w:r w:rsidR="00C56988">
        <w:rPr>
          <w:rFonts w:ascii="Arial" w:hAnsi="Arial" w:cs="Arial"/>
          <w:sz w:val="24"/>
          <w:szCs w:val="24"/>
          <w:lang w:val="en-ZA"/>
        </w:rPr>
        <w:t>4</w:t>
      </w:r>
      <w:r w:rsidR="00E92151" w:rsidRPr="00765D90">
        <w:rPr>
          <w:rFonts w:ascii="Arial" w:hAnsi="Arial" w:cs="Arial"/>
          <w:sz w:val="24"/>
          <w:szCs w:val="24"/>
          <w:lang w:val="en-ZA"/>
        </w:rPr>
        <w:t>.</w:t>
      </w:r>
      <w:r w:rsidR="00E92151" w:rsidRPr="00765D90">
        <w:rPr>
          <w:rFonts w:ascii="Arial" w:hAnsi="Arial" w:cs="Arial"/>
          <w:sz w:val="24"/>
          <w:szCs w:val="24"/>
          <w:lang w:val="en-ZA"/>
        </w:rPr>
        <w:tab/>
        <w:t>Transitional provisions</w:t>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E92151" w:rsidRPr="00765D90">
        <w:rPr>
          <w:rFonts w:ascii="Arial" w:hAnsi="Arial" w:cs="Arial"/>
          <w:sz w:val="24"/>
          <w:szCs w:val="24"/>
          <w:lang w:val="en-ZA"/>
        </w:rPr>
        <w:tab/>
      </w:r>
      <w:r w:rsidR="003D7679">
        <w:rPr>
          <w:rFonts w:ascii="Arial" w:hAnsi="Arial" w:cs="Arial"/>
          <w:sz w:val="24"/>
          <w:szCs w:val="24"/>
          <w:lang w:val="en-ZA"/>
        </w:rPr>
        <w:t>49</w:t>
      </w:r>
    </w:p>
    <w:p w:rsidR="00B54F4A" w:rsidRPr="00765D90" w:rsidRDefault="00E92151">
      <w:pPr>
        <w:pStyle w:val="Title"/>
        <w:spacing w:line="360" w:lineRule="auto"/>
        <w:rPr>
          <w:rFonts w:ascii="Arial" w:hAnsi="Arial"/>
          <w:lang w:val="en-ZA"/>
        </w:rPr>
      </w:pPr>
      <w:r w:rsidRPr="00765D90">
        <w:rPr>
          <w:rFonts w:ascii="Arial" w:hAnsi="Arial"/>
          <w:b w:val="0"/>
          <w:sz w:val="24"/>
          <w:szCs w:val="24"/>
          <w:lang w:val="en-ZA"/>
        </w:rPr>
        <w:br w:type="page"/>
      </w:r>
      <w:r w:rsidRPr="00765D90">
        <w:rPr>
          <w:rFonts w:ascii="Arial" w:hAnsi="Arial"/>
          <w:lang w:val="en-ZA"/>
        </w:rPr>
        <w:lastRenderedPageBreak/>
        <w:t>STATUTE</w:t>
      </w:r>
    </w:p>
    <w:p w:rsidR="00B54F4A" w:rsidRPr="00765D90" w:rsidRDefault="00E92151">
      <w:pPr>
        <w:pStyle w:val="Title"/>
        <w:spacing w:line="360" w:lineRule="auto"/>
        <w:rPr>
          <w:rFonts w:ascii="Arial" w:hAnsi="Arial"/>
          <w:sz w:val="24"/>
          <w:szCs w:val="24"/>
          <w:lang w:val="en-ZA"/>
        </w:rPr>
      </w:pPr>
      <w:r w:rsidRPr="00765D90">
        <w:rPr>
          <w:rFonts w:ascii="Arial" w:hAnsi="Arial"/>
          <w:sz w:val="24"/>
          <w:szCs w:val="24"/>
          <w:lang w:val="en-ZA"/>
        </w:rPr>
        <w:t>of</w:t>
      </w:r>
    </w:p>
    <w:p w:rsidR="00B54F4A" w:rsidRPr="00765D90" w:rsidRDefault="00E92151">
      <w:pPr>
        <w:pStyle w:val="Title"/>
        <w:spacing w:line="360" w:lineRule="auto"/>
        <w:rPr>
          <w:rFonts w:ascii="Arial" w:hAnsi="Arial"/>
          <w:lang w:val="en-ZA"/>
        </w:rPr>
      </w:pPr>
      <w:r w:rsidRPr="00765D90">
        <w:rPr>
          <w:rFonts w:ascii="Arial" w:hAnsi="Arial"/>
          <w:lang w:val="en-ZA"/>
        </w:rPr>
        <w:t>STELLENBOSCH UNIVERSITY</w:t>
      </w:r>
    </w:p>
    <w:p w:rsidR="00B54F4A" w:rsidRPr="00765D90" w:rsidRDefault="00B54F4A">
      <w:pPr>
        <w:spacing w:line="360" w:lineRule="auto"/>
        <w:jc w:val="center"/>
        <w:rPr>
          <w:rFonts w:ascii="Arial" w:hAnsi="Arial" w:cs="Arial"/>
          <w:b/>
          <w:sz w:val="24"/>
          <w:szCs w:val="24"/>
          <w:lang w:val="en-ZA"/>
        </w:rPr>
      </w:pPr>
    </w:p>
    <w:p w:rsidR="00B54F4A" w:rsidRPr="00765D90" w:rsidRDefault="00E92151">
      <w:pPr>
        <w:spacing w:line="360" w:lineRule="auto"/>
        <w:jc w:val="center"/>
        <w:rPr>
          <w:rFonts w:ascii="Arial" w:hAnsi="Arial" w:cs="Arial"/>
          <w:b/>
          <w:sz w:val="28"/>
          <w:szCs w:val="28"/>
          <w:lang w:val="en-ZA"/>
        </w:rPr>
      </w:pPr>
      <w:r w:rsidRPr="00765D90">
        <w:rPr>
          <w:rFonts w:ascii="Arial" w:hAnsi="Arial" w:cs="Arial"/>
          <w:b/>
          <w:sz w:val="28"/>
          <w:szCs w:val="28"/>
          <w:lang w:val="en-ZA"/>
        </w:rPr>
        <w:t>CHAPTER 1</w:t>
      </w:r>
    </w:p>
    <w:p w:rsidR="00B54F4A" w:rsidRPr="00765D90" w:rsidRDefault="00B54F4A">
      <w:pPr>
        <w:spacing w:line="360" w:lineRule="auto"/>
        <w:jc w:val="center"/>
        <w:rPr>
          <w:rFonts w:ascii="Arial" w:hAnsi="Arial" w:cs="Arial"/>
          <w:b/>
          <w:sz w:val="24"/>
          <w:szCs w:val="24"/>
          <w:lang w:val="en-ZA"/>
        </w:rPr>
      </w:pPr>
    </w:p>
    <w:p w:rsidR="00B54F4A" w:rsidRPr="00765D90" w:rsidRDefault="00E92151">
      <w:pPr>
        <w:spacing w:line="360" w:lineRule="auto"/>
        <w:jc w:val="center"/>
        <w:rPr>
          <w:rFonts w:ascii="Arial" w:hAnsi="Arial" w:cs="Arial"/>
          <w:b/>
          <w:sz w:val="28"/>
          <w:szCs w:val="28"/>
          <w:lang w:val="en-ZA"/>
        </w:rPr>
      </w:pPr>
      <w:r w:rsidRPr="00765D90">
        <w:rPr>
          <w:rFonts w:ascii="Arial" w:hAnsi="Arial" w:cs="Arial"/>
          <w:b/>
          <w:sz w:val="28"/>
          <w:szCs w:val="28"/>
          <w:lang w:val="en-ZA"/>
        </w:rPr>
        <w:t>DEFINITIONS</w:t>
      </w:r>
    </w:p>
    <w:p w:rsidR="00B54F4A" w:rsidRPr="00765D90" w:rsidRDefault="00B54F4A">
      <w:pPr>
        <w:spacing w:line="360" w:lineRule="auto"/>
        <w:jc w:val="both"/>
        <w:rPr>
          <w:rFonts w:ascii="Arial" w:hAnsi="Arial" w:cs="Arial"/>
          <w:sz w:val="24"/>
          <w:szCs w:val="24"/>
          <w:lang w:val="en-ZA"/>
        </w:rPr>
      </w:pPr>
    </w:p>
    <w:p w:rsidR="00B54F4A" w:rsidRPr="00765D90" w:rsidRDefault="00E92151">
      <w:pPr>
        <w:pStyle w:val="Heading1"/>
        <w:spacing w:line="360" w:lineRule="auto"/>
        <w:jc w:val="both"/>
        <w:rPr>
          <w:rFonts w:ascii="Arial" w:hAnsi="Arial"/>
          <w:b w:val="0"/>
          <w:sz w:val="24"/>
          <w:szCs w:val="24"/>
          <w:lang w:val="en-ZA"/>
        </w:rPr>
      </w:pPr>
      <w:r w:rsidRPr="00765D90">
        <w:rPr>
          <w:rFonts w:ascii="Arial" w:hAnsi="Arial"/>
          <w:sz w:val="24"/>
          <w:szCs w:val="24"/>
          <w:lang w:val="en-ZA"/>
        </w:rPr>
        <w:t>1.</w:t>
      </w:r>
      <w:r w:rsidRPr="00765D90">
        <w:rPr>
          <w:rFonts w:ascii="Arial" w:hAnsi="Arial"/>
          <w:b w:val="0"/>
          <w:sz w:val="24"/>
          <w:szCs w:val="24"/>
          <w:lang w:val="en-ZA"/>
        </w:rPr>
        <w:tab/>
        <w:t>In this Statute, unless the context indicates otherwise</w:t>
      </w:r>
      <w:r w:rsidR="00765D90">
        <w:rPr>
          <w:rFonts w:ascii="Arial" w:hAnsi="Arial"/>
          <w:b w:val="0"/>
          <w:sz w:val="24"/>
          <w:szCs w:val="24"/>
          <w:lang w:val="en-ZA"/>
        </w:rPr>
        <w:t xml:space="preserve"> </w:t>
      </w:r>
      <w:r w:rsidRPr="00765D90">
        <w:rPr>
          <w:rFonts w:ascii="Arial" w:hAnsi="Arial"/>
          <w:b w:val="0"/>
          <w:sz w:val="24"/>
          <w:szCs w:val="24"/>
          <w:lang w:val="en-ZA"/>
        </w:rPr>
        <w:t>-</w:t>
      </w:r>
    </w:p>
    <w:p w:rsidR="00B54F4A" w:rsidRPr="00765D90" w:rsidRDefault="00B54F4A">
      <w:pPr>
        <w:spacing w:line="360" w:lineRule="auto"/>
        <w:jc w:val="both"/>
        <w:rPr>
          <w:rFonts w:ascii="Arial" w:hAnsi="Arial" w:cs="Arial"/>
          <w:sz w:val="24"/>
          <w:szCs w:val="24"/>
          <w:u w:val="single"/>
          <w:lang w:val="en-ZA"/>
        </w:rPr>
      </w:pPr>
    </w:p>
    <w:p w:rsidR="00B54F4A" w:rsidRPr="00765D90" w:rsidRDefault="00AF65A3">
      <w:pPr>
        <w:spacing w:line="360" w:lineRule="auto"/>
        <w:ind w:left="720"/>
        <w:jc w:val="both"/>
        <w:rPr>
          <w:rFonts w:ascii="Arial" w:hAnsi="Arial" w:cs="Arial"/>
          <w:iCs/>
          <w:sz w:val="24"/>
          <w:szCs w:val="24"/>
          <w:lang w:val="en-ZA"/>
        </w:rPr>
      </w:pPr>
      <w:r w:rsidRPr="00AF65A3">
        <w:rPr>
          <w:rFonts w:ascii="Arial" w:hAnsi="Arial" w:cs="Arial"/>
          <w:iCs/>
          <w:sz w:val="24"/>
          <w:szCs w:val="24"/>
          <w:lang w:val="en-ZA"/>
        </w:rPr>
        <w:t>“</w:t>
      </w:r>
      <w:r w:rsidR="00E92151" w:rsidRPr="00267529">
        <w:rPr>
          <w:rFonts w:ascii="Arial" w:hAnsi="Arial" w:cs="Arial"/>
          <w:b/>
          <w:iCs/>
          <w:sz w:val="24"/>
          <w:szCs w:val="24"/>
          <w:lang w:val="en-ZA"/>
        </w:rPr>
        <w:t>A</w:t>
      </w:r>
      <w:r w:rsidR="00267529" w:rsidRPr="00267529">
        <w:rPr>
          <w:rFonts w:ascii="Arial" w:hAnsi="Arial" w:cs="Arial"/>
          <w:b/>
          <w:iCs/>
          <w:sz w:val="24"/>
          <w:szCs w:val="24"/>
          <w:lang w:val="en-ZA"/>
        </w:rPr>
        <w:t>AC</w:t>
      </w:r>
      <w:r w:rsidR="00267529">
        <w:rPr>
          <w:rFonts w:ascii="Arial" w:hAnsi="Arial" w:cs="Arial"/>
          <w:iCs/>
          <w:sz w:val="24"/>
          <w:szCs w:val="24"/>
          <w:lang w:val="en-ZA"/>
        </w:rPr>
        <w:t>” means the A</w:t>
      </w:r>
      <w:r w:rsidRPr="00AF65A3">
        <w:rPr>
          <w:rFonts w:ascii="Arial" w:hAnsi="Arial" w:cs="Arial"/>
          <w:iCs/>
          <w:sz w:val="24"/>
          <w:szCs w:val="24"/>
          <w:lang w:val="en-ZA"/>
        </w:rPr>
        <w:t>cademic</w:t>
      </w:r>
      <w:r w:rsidR="00E92151" w:rsidRPr="00765D90">
        <w:rPr>
          <w:rFonts w:ascii="Arial" w:hAnsi="Arial" w:cs="Arial"/>
          <w:b/>
          <w:iCs/>
          <w:sz w:val="24"/>
          <w:szCs w:val="24"/>
          <w:lang w:val="en-ZA"/>
        </w:rPr>
        <w:t xml:space="preserve"> </w:t>
      </w:r>
      <w:r w:rsidRPr="00AF65A3">
        <w:rPr>
          <w:rFonts w:ascii="Arial" w:hAnsi="Arial" w:cs="Arial"/>
          <w:iCs/>
          <w:sz w:val="24"/>
          <w:szCs w:val="24"/>
          <w:lang w:val="en-ZA"/>
        </w:rPr>
        <w:t xml:space="preserve">Affairs </w:t>
      </w:r>
      <w:r w:rsidR="00FC4608">
        <w:rPr>
          <w:rFonts w:ascii="Arial" w:hAnsi="Arial" w:cs="Arial"/>
          <w:iCs/>
          <w:sz w:val="24"/>
          <w:szCs w:val="24"/>
          <w:lang w:val="en-ZA"/>
        </w:rPr>
        <w:t>C</w:t>
      </w:r>
      <w:r w:rsidRPr="00AF65A3">
        <w:rPr>
          <w:rFonts w:ascii="Arial" w:hAnsi="Arial" w:cs="Arial"/>
          <w:iCs/>
          <w:sz w:val="24"/>
          <w:szCs w:val="24"/>
          <w:lang w:val="en-ZA"/>
        </w:rPr>
        <w:t>ouncil</w:t>
      </w:r>
      <w:r w:rsidR="00E92151" w:rsidRPr="00765D90">
        <w:rPr>
          <w:rFonts w:ascii="Arial" w:hAnsi="Arial" w:cs="Arial"/>
          <w:iCs/>
          <w:sz w:val="24"/>
          <w:szCs w:val="24"/>
          <w:lang w:val="en-ZA"/>
        </w:rPr>
        <w:t xml:space="preserve"> constituted by the SRC to promote academic matters on behalf of students;</w:t>
      </w:r>
    </w:p>
    <w:p w:rsidR="00B54F4A" w:rsidRPr="00765D90" w:rsidRDefault="00B54F4A">
      <w:pPr>
        <w:spacing w:line="360" w:lineRule="auto"/>
        <w:ind w:left="720"/>
        <w:jc w:val="both"/>
        <w:rPr>
          <w:rFonts w:ascii="Arial" w:hAnsi="Arial" w:cs="Arial"/>
          <w:iCs/>
          <w:sz w:val="24"/>
          <w:szCs w:val="24"/>
          <w:lang w:val="en-ZA"/>
        </w:rPr>
      </w:pPr>
    </w:p>
    <w:p w:rsidR="00B54F4A" w:rsidRPr="00765D90" w:rsidRDefault="00AF65A3">
      <w:pPr>
        <w:spacing w:line="360" w:lineRule="auto"/>
        <w:ind w:left="720"/>
        <w:jc w:val="both"/>
        <w:rPr>
          <w:rFonts w:ascii="Arial" w:hAnsi="Arial" w:cs="Arial"/>
          <w:sz w:val="24"/>
          <w:szCs w:val="24"/>
          <w:lang w:val="en-ZA"/>
        </w:rPr>
      </w:pPr>
      <w:r w:rsidRPr="00AF65A3">
        <w:rPr>
          <w:rFonts w:ascii="Arial" w:hAnsi="Arial" w:cs="Arial"/>
          <w:iCs/>
          <w:sz w:val="24"/>
          <w:szCs w:val="24"/>
          <w:lang w:val="en-ZA"/>
        </w:rPr>
        <w:t>“</w:t>
      </w:r>
      <w:r w:rsidR="00E92151" w:rsidRPr="00765D90">
        <w:rPr>
          <w:rFonts w:ascii="Arial" w:hAnsi="Arial" w:cs="Arial"/>
          <w:b/>
          <w:iCs/>
          <w:sz w:val="24"/>
          <w:szCs w:val="24"/>
          <w:lang w:val="en-ZA"/>
        </w:rPr>
        <w:t>Act</w:t>
      </w:r>
      <w:r w:rsidRPr="00AF65A3">
        <w:rPr>
          <w:rFonts w:ascii="Arial" w:hAnsi="Arial" w:cs="Arial"/>
          <w:iCs/>
          <w:sz w:val="24"/>
          <w:szCs w:val="24"/>
          <w:lang w:val="en-ZA"/>
        </w:rPr>
        <w:t>”</w:t>
      </w:r>
      <w:r w:rsidR="00E92151" w:rsidRPr="00765D90">
        <w:rPr>
          <w:rFonts w:ascii="Arial" w:hAnsi="Arial" w:cs="Arial"/>
          <w:sz w:val="24"/>
          <w:szCs w:val="24"/>
          <w:lang w:val="en-ZA"/>
        </w:rPr>
        <w:t xml:space="preserve"> means the Higher Education Act, 1997 (Act 101 of 1997), as amended;</w:t>
      </w:r>
    </w:p>
    <w:p w:rsidR="00E74A6A" w:rsidRPr="00765D90" w:rsidRDefault="00E74A6A">
      <w:pPr>
        <w:spacing w:line="360" w:lineRule="auto"/>
        <w:ind w:left="720"/>
        <w:jc w:val="both"/>
        <w:rPr>
          <w:rFonts w:ascii="Arial" w:hAnsi="Arial" w:cs="Arial"/>
          <w:b/>
          <w:sz w:val="24"/>
          <w:szCs w:val="24"/>
          <w:lang w:val="en-ZA"/>
        </w:rPr>
      </w:pPr>
    </w:p>
    <w:p w:rsidR="00B54F4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CF0F1E" w:rsidRPr="00CF0F1E">
        <w:rPr>
          <w:rFonts w:ascii="Arial" w:hAnsi="Arial" w:cs="Arial"/>
          <w:b/>
          <w:sz w:val="24"/>
          <w:szCs w:val="24"/>
          <w:lang w:val="en-ZA"/>
        </w:rPr>
        <w:t>function</w:t>
      </w:r>
      <w:r w:rsidRPr="00AF65A3">
        <w:rPr>
          <w:rFonts w:ascii="Arial" w:hAnsi="Arial" w:cs="Arial"/>
          <w:sz w:val="24"/>
          <w:szCs w:val="24"/>
          <w:lang w:val="en-ZA"/>
        </w:rPr>
        <w:t>”</w:t>
      </w:r>
      <w:r w:rsidR="00E74A6A" w:rsidRPr="00765D90">
        <w:rPr>
          <w:rFonts w:ascii="Arial" w:hAnsi="Arial" w:cs="Arial"/>
          <w:sz w:val="24"/>
          <w:szCs w:val="24"/>
          <w:lang w:val="en-ZA"/>
        </w:rPr>
        <w:t xml:space="preserve"> includes capacities and duties;</w:t>
      </w:r>
    </w:p>
    <w:p w:rsidR="00E74A6A" w:rsidRPr="00765D90" w:rsidRDefault="00E74A6A">
      <w:pPr>
        <w:spacing w:line="360" w:lineRule="auto"/>
        <w:ind w:left="720"/>
        <w:jc w:val="both"/>
        <w:rPr>
          <w:rFonts w:ascii="Arial" w:hAnsi="Arial" w:cs="Arial"/>
          <w:sz w:val="24"/>
          <w:szCs w:val="24"/>
          <w:lang w:val="en-ZA"/>
        </w:rPr>
      </w:pPr>
    </w:p>
    <w:p w:rsidR="00B54F4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E92151" w:rsidRPr="00765D90">
        <w:rPr>
          <w:rFonts w:ascii="Arial" w:hAnsi="Arial" w:cs="Arial"/>
          <w:b/>
          <w:sz w:val="24"/>
          <w:szCs w:val="24"/>
          <w:lang w:val="en-ZA"/>
        </w:rPr>
        <w:t>GMC</w:t>
      </w:r>
      <w:r w:rsidRPr="00AF65A3">
        <w:rPr>
          <w:rFonts w:ascii="Arial" w:hAnsi="Arial" w:cs="Arial"/>
          <w:sz w:val="24"/>
          <w:szCs w:val="24"/>
          <w:lang w:val="en-ZA"/>
        </w:rPr>
        <w:t>”</w:t>
      </w:r>
      <w:r w:rsidR="00E92151" w:rsidRPr="00765D90">
        <w:rPr>
          <w:rFonts w:ascii="Arial" w:hAnsi="Arial" w:cs="Arial"/>
          <w:sz w:val="24"/>
          <w:szCs w:val="24"/>
          <w:lang w:val="en-ZA"/>
        </w:rPr>
        <w:t xml:space="preserve"> means the General Management Committee of the University;</w:t>
      </w:r>
    </w:p>
    <w:p w:rsidR="00B54F4A" w:rsidRPr="00765D90" w:rsidRDefault="00B54F4A">
      <w:pPr>
        <w:spacing w:line="360" w:lineRule="auto"/>
        <w:ind w:left="720"/>
        <w:jc w:val="both"/>
        <w:rPr>
          <w:rFonts w:ascii="Arial" w:hAnsi="Arial" w:cs="Arial"/>
          <w:sz w:val="24"/>
          <w:szCs w:val="24"/>
          <w:lang w:val="en-ZA"/>
        </w:rPr>
      </w:pPr>
    </w:p>
    <w:p w:rsidR="00B54F4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E92151" w:rsidRPr="00765D90">
        <w:rPr>
          <w:rFonts w:ascii="Arial" w:hAnsi="Arial" w:cs="Arial"/>
          <w:b/>
          <w:sz w:val="24"/>
          <w:szCs w:val="24"/>
          <w:lang w:val="en-ZA"/>
        </w:rPr>
        <w:t>IF</w:t>
      </w:r>
      <w:r w:rsidRPr="00AF65A3">
        <w:rPr>
          <w:rFonts w:ascii="Arial" w:hAnsi="Arial" w:cs="Arial"/>
          <w:sz w:val="24"/>
          <w:szCs w:val="24"/>
          <w:lang w:val="en-ZA"/>
        </w:rPr>
        <w:t>”</w:t>
      </w:r>
      <w:r w:rsidR="00E92151" w:rsidRPr="00765D90">
        <w:rPr>
          <w:rFonts w:ascii="Arial" w:hAnsi="Arial" w:cs="Arial"/>
          <w:sz w:val="24"/>
          <w:szCs w:val="24"/>
          <w:lang w:val="en-ZA"/>
        </w:rPr>
        <w:t xml:space="preserve"> means the </w:t>
      </w:r>
      <w:r w:rsidR="00765D90">
        <w:rPr>
          <w:rFonts w:ascii="Arial" w:hAnsi="Arial" w:cs="Arial"/>
          <w:sz w:val="24"/>
          <w:szCs w:val="24"/>
          <w:lang w:val="en-ZA"/>
        </w:rPr>
        <w:t>I</w:t>
      </w:r>
      <w:r w:rsidR="00E92151" w:rsidRPr="00765D90">
        <w:rPr>
          <w:rFonts w:ascii="Arial" w:hAnsi="Arial" w:cs="Arial"/>
          <w:sz w:val="24"/>
          <w:szCs w:val="24"/>
          <w:lang w:val="en-ZA"/>
        </w:rPr>
        <w:t xml:space="preserve">nstitutional </w:t>
      </w:r>
      <w:r w:rsidR="00765D90">
        <w:rPr>
          <w:rFonts w:ascii="Arial" w:hAnsi="Arial" w:cs="Arial"/>
          <w:sz w:val="24"/>
          <w:szCs w:val="24"/>
          <w:lang w:val="en-ZA"/>
        </w:rPr>
        <w:t>F</w:t>
      </w:r>
      <w:r w:rsidR="00E92151" w:rsidRPr="00765D90">
        <w:rPr>
          <w:rFonts w:ascii="Arial" w:hAnsi="Arial" w:cs="Arial"/>
          <w:sz w:val="24"/>
          <w:szCs w:val="24"/>
          <w:lang w:val="en-ZA"/>
        </w:rPr>
        <w:t xml:space="preserve">orum of the University as </w:t>
      </w:r>
      <w:r w:rsidR="00FE5261">
        <w:rPr>
          <w:rFonts w:ascii="Arial" w:hAnsi="Arial" w:cs="Arial"/>
          <w:sz w:val="24"/>
          <w:szCs w:val="24"/>
          <w:lang w:val="en-ZA"/>
        </w:rPr>
        <w:t>stipulated</w:t>
      </w:r>
      <w:r w:rsidR="00FE5261" w:rsidRPr="00765D90">
        <w:rPr>
          <w:rFonts w:ascii="Arial" w:hAnsi="Arial" w:cs="Arial"/>
          <w:sz w:val="24"/>
          <w:szCs w:val="24"/>
          <w:lang w:val="en-ZA"/>
        </w:rPr>
        <w:t xml:space="preserve"> </w:t>
      </w:r>
      <w:r w:rsidR="00E419CC">
        <w:rPr>
          <w:rFonts w:ascii="Arial" w:hAnsi="Arial" w:cs="Arial"/>
          <w:sz w:val="24"/>
          <w:szCs w:val="24"/>
          <w:lang w:val="en-ZA"/>
        </w:rPr>
        <w:t>in</w:t>
      </w:r>
      <w:r w:rsidR="00FE5261">
        <w:rPr>
          <w:rFonts w:ascii="Arial" w:hAnsi="Arial" w:cs="Arial"/>
          <w:sz w:val="24"/>
          <w:szCs w:val="24"/>
          <w:lang w:val="en-ZA"/>
        </w:rPr>
        <w:t xml:space="preserve"> </w:t>
      </w:r>
      <w:r w:rsidR="00765D90">
        <w:rPr>
          <w:rFonts w:ascii="Arial" w:hAnsi="Arial" w:cs="Arial"/>
          <w:sz w:val="24"/>
          <w:szCs w:val="24"/>
          <w:lang w:val="en-ZA"/>
        </w:rPr>
        <w:t>S</w:t>
      </w:r>
      <w:r w:rsidR="00E92151" w:rsidRPr="00765D90">
        <w:rPr>
          <w:rFonts w:ascii="Arial" w:hAnsi="Arial" w:cs="Arial"/>
          <w:sz w:val="24"/>
          <w:szCs w:val="24"/>
          <w:lang w:val="en-ZA"/>
        </w:rPr>
        <w:t>ection 31 of the Act;</w:t>
      </w:r>
    </w:p>
    <w:p w:rsidR="00B54F4A" w:rsidRPr="00765D90" w:rsidRDefault="00B54F4A">
      <w:pPr>
        <w:spacing w:line="360" w:lineRule="auto"/>
        <w:ind w:left="720"/>
        <w:jc w:val="both"/>
        <w:rPr>
          <w:rFonts w:ascii="Arial" w:hAnsi="Arial" w:cs="Arial"/>
          <w:sz w:val="24"/>
          <w:szCs w:val="24"/>
          <w:lang w:val="en-ZA"/>
        </w:rPr>
      </w:pPr>
    </w:p>
    <w:p w:rsidR="00E74A6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E419CC">
        <w:rPr>
          <w:rFonts w:ascii="Arial" w:hAnsi="Arial" w:cs="Arial"/>
          <w:b/>
          <w:sz w:val="24"/>
          <w:szCs w:val="24"/>
          <w:lang w:val="en-ZA"/>
        </w:rPr>
        <w:t>l</w:t>
      </w:r>
      <w:r w:rsidR="00E74A6A" w:rsidRPr="00765D90">
        <w:rPr>
          <w:rFonts w:ascii="Arial" w:hAnsi="Arial" w:cs="Arial"/>
          <w:b/>
          <w:sz w:val="24"/>
          <w:szCs w:val="24"/>
          <w:lang w:val="en-ZA"/>
        </w:rPr>
        <w:t>ecturer</w:t>
      </w:r>
      <w:r w:rsidRPr="00AF65A3">
        <w:rPr>
          <w:rFonts w:ascii="Arial" w:hAnsi="Arial" w:cs="Arial"/>
          <w:sz w:val="24"/>
          <w:szCs w:val="24"/>
          <w:lang w:val="en-ZA"/>
        </w:rPr>
        <w:t>”</w:t>
      </w:r>
      <w:r w:rsidR="00E74A6A" w:rsidRPr="00765D90">
        <w:rPr>
          <w:rFonts w:ascii="Arial" w:hAnsi="Arial" w:cs="Arial"/>
          <w:sz w:val="24"/>
          <w:szCs w:val="24"/>
          <w:lang w:val="en-ZA"/>
        </w:rPr>
        <w:t xml:space="preserve"> includes senior </w:t>
      </w:r>
      <w:r w:rsidR="00765D90">
        <w:rPr>
          <w:rFonts w:ascii="Arial" w:hAnsi="Arial" w:cs="Arial"/>
          <w:sz w:val="24"/>
          <w:szCs w:val="24"/>
          <w:lang w:val="en-ZA"/>
        </w:rPr>
        <w:t xml:space="preserve">lecturer </w:t>
      </w:r>
      <w:r w:rsidR="00E74A6A" w:rsidRPr="00765D90">
        <w:rPr>
          <w:rFonts w:ascii="Arial" w:hAnsi="Arial" w:cs="Arial"/>
          <w:sz w:val="24"/>
          <w:szCs w:val="24"/>
          <w:lang w:val="en-ZA"/>
        </w:rPr>
        <w:t>and junior lecturer;</w:t>
      </w:r>
    </w:p>
    <w:p w:rsidR="00E74A6A" w:rsidRPr="00765D90" w:rsidRDefault="00E74A6A">
      <w:pPr>
        <w:spacing w:line="360" w:lineRule="auto"/>
        <w:ind w:left="720"/>
        <w:jc w:val="both"/>
        <w:rPr>
          <w:rFonts w:ascii="Arial" w:hAnsi="Arial" w:cs="Arial"/>
          <w:sz w:val="24"/>
          <w:szCs w:val="24"/>
          <w:lang w:val="en-ZA"/>
        </w:rPr>
      </w:pPr>
    </w:p>
    <w:p w:rsidR="00B54F4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E419CC">
        <w:rPr>
          <w:rFonts w:ascii="Arial" w:hAnsi="Arial" w:cs="Arial"/>
          <w:b/>
          <w:sz w:val="24"/>
          <w:szCs w:val="24"/>
          <w:lang w:val="en-ZA"/>
        </w:rPr>
        <w:t>m</w:t>
      </w:r>
      <w:r w:rsidR="00E92151" w:rsidRPr="00765D90">
        <w:rPr>
          <w:rFonts w:ascii="Arial" w:hAnsi="Arial" w:cs="Arial"/>
          <w:b/>
          <w:sz w:val="24"/>
          <w:szCs w:val="24"/>
          <w:lang w:val="en-ZA"/>
        </w:rPr>
        <w:t>anagement</w:t>
      </w:r>
      <w:r w:rsidRPr="00AF65A3">
        <w:rPr>
          <w:rFonts w:ascii="Arial" w:hAnsi="Arial" w:cs="Arial"/>
          <w:sz w:val="24"/>
          <w:szCs w:val="24"/>
          <w:lang w:val="en-ZA"/>
        </w:rPr>
        <w:t>”</w:t>
      </w:r>
      <w:r w:rsidR="00E92151" w:rsidRPr="00765D90">
        <w:rPr>
          <w:rFonts w:ascii="Arial" w:hAnsi="Arial" w:cs="Arial"/>
          <w:sz w:val="24"/>
          <w:szCs w:val="24"/>
          <w:lang w:val="en-ZA"/>
        </w:rPr>
        <w:t xml:space="preserve"> mean</w:t>
      </w:r>
      <w:r w:rsidR="00765D90">
        <w:rPr>
          <w:rFonts w:ascii="Arial" w:hAnsi="Arial" w:cs="Arial"/>
          <w:sz w:val="24"/>
          <w:szCs w:val="24"/>
          <w:lang w:val="en-ZA"/>
        </w:rPr>
        <w:t>s</w:t>
      </w:r>
      <w:r w:rsidR="00E92151" w:rsidRPr="00765D90">
        <w:rPr>
          <w:rFonts w:ascii="Arial" w:hAnsi="Arial" w:cs="Arial"/>
          <w:sz w:val="24"/>
          <w:szCs w:val="24"/>
          <w:lang w:val="en-ZA"/>
        </w:rPr>
        <w:t xml:space="preserve"> the members of the Rector’s Management Team;</w:t>
      </w:r>
    </w:p>
    <w:p w:rsidR="00B54F4A" w:rsidRPr="00765D90" w:rsidRDefault="00B54F4A">
      <w:pPr>
        <w:spacing w:line="360" w:lineRule="auto"/>
        <w:ind w:left="720"/>
        <w:jc w:val="both"/>
        <w:rPr>
          <w:rFonts w:ascii="Arial" w:hAnsi="Arial" w:cs="Arial"/>
          <w:sz w:val="24"/>
          <w:szCs w:val="24"/>
          <w:lang w:val="en-ZA"/>
        </w:rPr>
      </w:pPr>
    </w:p>
    <w:p w:rsidR="00B54F4A" w:rsidRPr="00765D90" w:rsidRDefault="00AF65A3">
      <w:pPr>
        <w:tabs>
          <w:tab w:val="left" w:pos="540"/>
        </w:tabs>
        <w:spacing w:line="360" w:lineRule="auto"/>
        <w:ind w:left="720"/>
        <w:jc w:val="both"/>
        <w:rPr>
          <w:rFonts w:ascii="Arial" w:hAnsi="Arial" w:cs="Arial"/>
          <w:bCs/>
          <w:iCs/>
          <w:sz w:val="24"/>
          <w:szCs w:val="24"/>
          <w:lang w:val="en-ZA"/>
        </w:rPr>
      </w:pPr>
      <w:r w:rsidRPr="00AF65A3">
        <w:rPr>
          <w:rFonts w:ascii="Arial" w:hAnsi="Arial" w:cs="Arial"/>
          <w:iCs/>
          <w:sz w:val="24"/>
          <w:szCs w:val="24"/>
          <w:lang w:val="en-ZA"/>
        </w:rPr>
        <w:t>“</w:t>
      </w:r>
      <w:r w:rsidR="00765D90">
        <w:rPr>
          <w:rFonts w:ascii="Arial" w:hAnsi="Arial" w:cs="Arial"/>
          <w:b/>
          <w:iCs/>
          <w:sz w:val="24"/>
          <w:szCs w:val="24"/>
          <w:lang w:val="en-ZA"/>
        </w:rPr>
        <w:t>P</w:t>
      </w:r>
      <w:r w:rsidR="00E92151" w:rsidRPr="00765D90">
        <w:rPr>
          <w:rFonts w:ascii="Arial" w:hAnsi="Arial" w:cs="Arial"/>
          <w:b/>
          <w:iCs/>
          <w:sz w:val="24"/>
          <w:szCs w:val="24"/>
          <w:lang w:val="en-ZA"/>
        </w:rPr>
        <w:t>rim</w:t>
      </w:r>
      <w:r w:rsidR="00765D90">
        <w:rPr>
          <w:rFonts w:ascii="Arial" w:hAnsi="Arial" w:cs="Arial"/>
          <w:b/>
          <w:iCs/>
          <w:sz w:val="24"/>
          <w:szCs w:val="24"/>
          <w:lang w:val="en-ZA"/>
        </w:rPr>
        <w:t xml:space="preserve"> C</w:t>
      </w:r>
      <w:r w:rsidR="00E92151" w:rsidRPr="00765D90">
        <w:rPr>
          <w:rFonts w:ascii="Arial" w:hAnsi="Arial" w:cs="Arial"/>
          <w:b/>
          <w:iCs/>
          <w:sz w:val="24"/>
          <w:szCs w:val="24"/>
          <w:lang w:val="en-ZA"/>
        </w:rPr>
        <w:t>ommittee</w:t>
      </w:r>
      <w:r w:rsidRPr="00AF65A3">
        <w:rPr>
          <w:rFonts w:ascii="Arial" w:hAnsi="Arial" w:cs="Arial"/>
          <w:iCs/>
          <w:sz w:val="24"/>
          <w:szCs w:val="24"/>
          <w:lang w:val="en-ZA"/>
        </w:rPr>
        <w:t>”</w:t>
      </w:r>
      <w:r w:rsidR="00E92151" w:rsidRPr="00765D90">
        <w:rPr>
          <w:rFonts w:ascii="Arial" w:hAnsi="Arial" w:cs="Arial"/>
          <w:bCs/>
          <w:iCs/>
          <w:sz w:val="24"/>
          <w:szCs w:val="24"/>
          <w:lang w:val="en-ZA"/>
        </w:rPr>
        <w:t xml:space="preserve"> means </w:t>
      </w:r>
      <w:r w:rsidR="00E419CC">
        <w:rPr>
          <w:rFonts w:ascii="Arial" w:hAnsi="Arial" w:cs="Arial"/>
          <w:bCs/>
          <w:iCs/>
          <w:sz w:val="24"/>
          <w:szCs w:val="24"/>
          <w:lang w:val="en-ZA"/>
        </w:rPr>
        <w:t>the</w:t>
      </w:r>
      <w:r w:rsidR="00E92151" w:rsidRPr="00765D90">
        <w:rPr>
          <w:rFonts w:ascii="Arial" w:hAnsi="Arial" w:cs="Arial"/>
          <w:bCs/>
          <w:iCs/>
          <w:sz w:val="24"/>
          <w:szCs w:val="24"/>
          <w:lang w:val="en-ZA"/>
        </w:rPr>
        <w:t xml:space="preserve"> committee of head students of </w:t>
      </w:r>
      <w:r w:rsidR="00E419CC">
        <w:rPr>
          <w:rFonts w:ascii="Arial" w:hAnsi="Arial" w:cs="Arial"/>
          <w:bCs/>
          <w:iCs/>
          <w:sz w:val="24"/>
          <w:szCs w:val="24"/>
          <w:lang w:val="en-ZA"/>
        </w:rPr>
        <w:t xml:space="preserve">the various </w:t>
      </w:r>
      <w:r w:rsidR="00E92151" w:rsidRPr="00765D90">
        <w:rPr>
          <w:rFonts w:ascii="Arial" w:hAnsi="Arial" w:cs="Arial"/>
          <w:bCs/>
          <w:iCs/>
          <w:sz w:val="24"/>
          <w:szCs w:val="24"/>
          <w:lang w:val="en-ZA"/>
        </w:rPr>
        <w:t>residence</w:t>
      </w:r>
      <w:r w:rsidR="00E419CC">
        <w:rPr>
          <w:rFonts w:ascii="Arial" w:hAnsi="Arial" w:cs="Arial"/>
          <w:bCs/>
          <w:iCs/>
          <w:sz w:val="24"/>
          <w:szCs w:val="24"/>
          <w:lang w:val="en-ZA"/>
        </w:rPr>
        <w:t>s</w:t>
      </w:r>
      <w:r w:rsidR="00E92151" w:rsidRPr="00765D90">
        <w:rPr>
          <w:rFonts w:ascii="Arial" w:hAnsi="Arial" w:cs="Arial"/>
          <w:bCs/>
          <w:iCs/>
          <w:sz w:val="24"/>
          <w:szCs w:val="24"/>
          <w:lang w:val="en-ZA"/>
        </w:rPr>
        <w:t xml:space="preserve"> of the University; </w:t>
      </w:r>
    </w:p>
    <w:p w:rsidR="00B54F4A" w:rsidRPr="00765D90" w:rsidRDefault="00B54F4A">
      <w:pPr>
        <w:tabs>
          <w:tab w:val="left" w:pos="540"/>
        </w:tabs>
        <w:spacing w:line="360" w:lineRule="auto"/>
        <w:jc w:val="both"/>
        <w:rPr>
          <w:rFonts w:ascii="Arial" w:hAnsi="Arial" w:cs="Arial"/>
          <w:b/>
          <w:iCs/>
          <w:sz w:val="24"/>
          <w:szCs w:val="24"/>
          <w:lang w:val="en-ZA"/>
        </w:rPr>
      </w:pPr>
    </w:p>
    <w:p w:rsidR="00B54F4A" w:rsidRPr="00765D90" w:rsidRDefault="00AF65A3">
      <w:pPr>
        <w:tabs>
          <w:tab w:val="left" w:pos="540"/>
        </w:tabs>
        <w:spacing w:line="360" w:lineRule="auto"/>
        <w:ind w:left="720"/>
        <w:jc w:val="both"/>
        <w:rPr>
          <w:rFonts w:ascii="Arial" w:hAnsi="Arial" w:cs="Arial"/>
          <w:bCs/>
          <w:iCs/>
          <w:sz w:val="24"/>
          <w:szCs w:val="24"/>
          <w:lang w:val="en-ZA"/>
        </w:rPr>
      </w:pPr>
      <w:r w:rsidRPr="00AF65A3">
        <w:rPr>
          <w:rFonts w:ascii="Arial" w:hAnsi="Arial" w:cs="Arial"/>
          <w:iCs/>
          <w:sz w:val="24"/>
          <w:szCs w:val="24"/>
          <w:lang w:val="en-ZA"/>
        </w:rPr>
        <w:t>“</w:t>
      </w:r>
      <w:r w:rsidR="00E92151" w:rsidRPr="00765D90">
        <w:rPr>
          <w:rFonts w:ascii="Arial" w:hAnsi="Arial" w:cs="Arial"/>
          <w:b/>
          <w:iCs/>
          <w:sz w:val="24"/>
          <w:szCs w:val="24"/>
          <w:lang w:val="en-ZA"/>
        </w:rPr>
        <w:t>recognised trade union</w:t>
      </w:r>
      <w:r w:rsidRPr="00AF65A3">
        <w:rPr>
          <w:rFonts w:ascii="Arial" w:hAnsi="Arial" w:cs="Arial"/>
          <w:iCs/>
          <w:sz w:val="24"/>
          <w:szCs w:val="24"/>
          <w:lang w:val="en-ZA"/>
        </w:rPr>
        <w:t>”</w:t>
      </w:r>
      <w:r w:rsidR="00E92151" w:rsidRPr="00765D90">
        <w:rPr>
          <w:rFonts w:ascii="Arial" w:hAnsi="Arial" w:cs="Arial"/>
          <w:bCs/>
          <w:iCs/>
          <w:sz w:val="24"/>
          <w:szCs w:val="24"/>
          <w:lang w:val="en-ZA"/>
        </w:rPr>
        <w:t xml:space="preserve"> mean</w:t>
      </w:r>
      <w:r w:rsidR="00765D90">
        <w:rPr>
          <w:rFonts w:ascii="Arial" w:hAnsi="Arial" w:cs="Arial"/>
          <w:bCs/>
          <w:iCs/>
          <w:sz w:val="24"/>
          <w:szCs w:val="24"/>
          <w:lang w:val="en-ZA"/>
        </w:rPr>
        <w:t>s</w:t>
      </w:r>
      <w:r w:rsidR="00E92151" w:rsidRPr="00765D90">
        <w:rPr>
          <w:rFonts w:ascii="Arial" w:hAnsi="Arial" w:cs="Arial"/>
          <w:bCs/>
          <w:iCs/>
          <w:sz w:val="24"/>
          <w:szCs w:val="24"/>
          <w:lang w:val="en-ZA"/>
        </w:rPr>
        <w:t xml:space="preserve"> any representative trade union registered as such and recognised by the University;</w:t>
      </w:r>
    </w:p>
    <w:p w:rsidR="00B54F4A" w:rsidRPr="00765D90" w:rsidRDefault="00B54F4A">
      <w:pPr>
        <w:tabs>
          <w:tab w:val="left" w:pos="540"/>
        </w:tabs>
        <w:spacing w:line="360" w:lineRule="auto"/>
        <w:jc w:val="both"/>
        <w:rPr>
          <w:rFonts w:ascii="Arial" w:hAnsi="Arial" w:cs="Arial"/>
          <w:b/>
          <w:iCs/>
          <w:sz w:val="24"/>
          <w:szCs w:val="24"/>
          <w:lang w:val="en-ZA"/>
        </w:rPr>
      </w:pPr>
    </w:p>
    <w:p w:rsidR="00B54F4A" w:rsidRPr="00765D90" w:rsidRDefault="00AF65A3">
      <w:pPr>
        <w:tabs>
          <w:tab w:val="left" w:pos="540"/>
        </w:tabs>
        <w:spacing w:line="360" w:lineRule="auto"/>
        <w:ind w:firstLine="720"/>
        <w:jc w:val="both"/>
        <w:rPr>
          <w:rFonts w:ascii="Arial" w:hAnsi="Arial" w:cs="Arial"/>
          <w:bCs/>
          <w:iCs/>
          <w:sz w:val="24"/>
          <w:szCs w:val="24"/>
          <w:lang w:val="en-ZA"/>
        </w:rPr>
      </w:pPr>
      <w:r w:rsidRPr="00AF65A3">
        <w:rPr>
          <w:rFonts w:ascii="Arial" w:hAnsi="Arial" w:cs="Arial"/>
          <w:iCs/>
          <w:sz w:val="24"/>
          <w:szCs w:val="24"/>
          <w:lang w:val="en-ZA"/>
        </w:rPr>
        <w:t>“</w:t>
      </w:r>
      <w:r w:rsidR="00E92151" w:rsidRPr="00765D90">
        <w:rPr>
          <w:rFonts w:ascii="Arial" w:hAnsi="Arial" w:cs="Arial"/>
          <w:b/>
          <w:iCs/>
          <w:sz w:val="24"/>
          <w:szCs w:val="24"/>
          <w:lang w:val="en-ZA"/>
        </w:rPr>
        <w:t>rector</w:t>
      </w:r>
      <w:r w:rsidRPr="00AF65A3">
        <w:rPr>
          <w:rFonts w:ascii="Arial" w:hAnsi="Arial" w:cs="Arial"/>
          <w:iCs/>
          <w:sz w:val="24"/>
          <w:szCs w:val="24"/>
          <w:lang w:val="en-ZA"/>
        </w:rPr>
        <w:t>”</w:t>
      </w:r>
      <w:r w:rsidR="00E92151" w:rsidRPr="00765D90">
        <w:rPr>
          <w:rFonts w:ascii="Arial" w:hAnsi="Arial" w:cs="Arial"/>
          <w:bCs/>
          <w:iCs/>
          <w:sz w:val="24"/>
          <w:szCs w:val="24"/>
          <w:lang w:val="en-ZA"/>
        </w:rPr>
        <w:t xml:space="preserve"> means the rector and vice-chancellor of the University;</w:t>
      </w:r>
    </w:p>
    <w:p w:rsidR="00B54F4A" w:rsidRPr="00765D90" w:rsidRDefault="00B54F4A">
      <w:pPr>
        <w:tabs>
          <w:tab w:val="left" w:pos="540"/>
        </w:tabs>
        <w:spacing w:line="360" w:lineRule="auto"/>
        <w:jc w:val="both"/>
        <w:rPr>
          <w:rFonts w:ascii="Arial" w:hAnsi="Arial" w:cs="Arial"/>
          <w:b/>
          <w:iCs/>
          <w:sz w:val="24"/>
          <w:szCs w:val="24"/>
          <w:lang w:val="en-ZA"/>
        </w:rPr>
      </w:pPr>
    </w:p>
    <w:p w:rsidR="00E74A6A" w:rsidRPr="00765D90" w:rsidRDefault="00AF65A3" w:rsidP="00E74A6A">
      <w:pPr>
        <w:tabs>
          <w:tab w:val="left" w:pos="540"/>
        </w:tabs>
        <w:spacing w:line="360" w:lineRule="auto"/>
        <w:ind w:left="720"/>
        <w:jc w:val="both"/>
        <w:rPr>
          <w:rFonts w:ascii="Arial" w:hAnsi="Arial" w:cs="Arial"/>
          <w:b/>
          <w:iCs/>
          <w:sz w:val="24"/>
          <w:szCs w:val="24"/>
          <w:lang w:val="en-ZA"/>
        </w:rPr>
      </w:pPr>
      <w:r w:rsidRPr="00AF65A3">
        <w:rPr>
          <w:rFonts w:ascii="Arial" w:hAnsi="Arial" w:cs="Arial"/>
          <w:bCs/>
          <w:iCs/>
          <w:sz w:val="24"/>
          <w:szCs w:val="24"/>
          <w:lang w:val="en-ZA"/>
        </w:rPr>
        <w:t>“</w:t>
      </w:r>
      <w:r w:rsidR="00E74A6A" w:rsidRPr="00765D90">
        <w:rPr>
          <w:rFonts w:ascii="Arial" w:hAnsi="Arial" w:cs="Arial"/>
          <w:b/>
          <w:bCs/>
          <w:iCs/>
          <w:sz w:val="24"/>
          <w:szCs w:val="24"/>
          <w:lang w:val="en-ZA"/>
        </w:rPr>
        <w:t>Rules</w:t>
      </w:r>
      <w:r w:rsidRPr="00AF65A3">
        <w:rPr>
          <w:rFonts w:ascii="Arial" w:hAnsi="Arial" w:cs="Arial"/>
          <w:bCs/>
          <w:iCs/>
          <w:sz w:val="24"/>
          <w:szCs w:val="24"/>
          <w:lang w:val="en-ZA"/>
        </w:rPr>
        <w:t>”</w:t>
      </w:r>
      <w:r w:rsidR="00E74A6A" w:rsidRPr="00765D90">
        <w:rPr>
          <w:rFonts w:ascii="Arial" w:hAnsi="Arial" w:cs="Arial"/>
          <w:bCs/>
          <w:iCs/>
          <w:sz w:val="24"/>
          <w:szCs w:val="24"/>
          <w:lang w:val="en-ZA"/>
        </w:rPr>
        <w:t xml:space="preserve"> means </w:t>
      </w:r>
      <w:r w:rsidR="00E419CC">
        <w:rPr>
          <w:rFonts w:ascii="Arial" w:hAnsi="Arial" w:cs="Arial"/>
          <w:bCs/>
          <w:iCs/>
          <w:sz w:val="24"/>
          <w:szCs w:val="24"/>
          <w:lang w:val="en-ZA"/>
        </w:rPr>
        <w:t xml:space="preserve">the </w:t>
      </w:r>
      <w:r w:rsidR="00E74A6A" w:rsidRPr="00765D90">
        <w:rPr>
          <w:rFonts w:ascii="Arial" w:hAnsi="Arial" w:cs="Arial"/>
          <w:bCs/>
          <w:iCs/>
          <w:sz w:val="24"/>
          <w:szCs w:val="24"/>
          <w:lang w:val="en-ZA"/>
        </w:rPr>
        <w:t xml:space="preserve">rules and regulations enacted by the University </w:t>
      </w:r>
      <w:r w:rsidR="00765D90">
        <w:rPr>
          <w:rFonts w:ascii="Arial" w:hAnsi="Arial" w:cs="Arial"/>
          <w:bCs/>
          <w:iCs/>
          <w:sz w:val="24"/>
          <w:szCs w:val="24"/>
          <w:lang w:val="en-ZA"/>
        </w:rPr>
        <w:t>in terms of</w:t>
      </w:r>
      <w:r w:rsidR="00765D90" w:rsidRPr="00765D90">
        <w:rPr>
          <w:rFonts w:ascii="Arial" w:hAnsi="Arial" w:cs="Arial"/>
          <w:bCs/>
          <w:iCs/>
          <w:sz w:val="24"/>
          <w:szCs w:val="24"/>
          <w:lang w:val="en-ZA"/>
        </w:rPr>
        <w:t xml:space="preserve"> </w:t>
      </w:r>
      <w:r w:rsidR="00765D90">
        <w:rPr>
          <w:rFonts w:ascii="Arial" w:hAnsi="Arial" w:cs="Arial"/>
          <w:bCs/>
          <w:iCs/>
          <w:sz w:val="24"/>
          <w:szCs w:val="24"/>
          <w:lang w:val="en-ZA"/>
        </w:rPr>
        <w:t>S</w:t>
      </w:r>
      <w:r w:rsidR="00E74A6A" w:rsidRPr="00765D90">
        <w:rPr>
          <w:rFonts w:ascii="Arial" w:hAnsi="Arial" w:cs="Arial"/>
          <w:bCs/>
          <w:iCs/>
          <w:sz w:val="24"/>
          <w:szCs w:val="24"/>
          <w:lang w:val="en-ZA"/>
        </w:rPr>
        <w:t xml:space="preserve">ection 32 of the Act, including </w:t>
      </w:r>
      <w:r w:rsidR="00E419CC">
        <w:rPr>
          <w:rFonts w:ascii="Arial" w:hAnsi="Arial" w:cs="Arial"/>
          <w:bCs/>
          <w:iCs/>
          <w:sz w:val="24"/>
          <w:szCs w:val="24"/>
          <w:lang w:val="en-ZA"/>
        </w:rPr>
        <w:t xml:space="preserve">all the rules and regulations and </w:t>
      </w:r>
      <w:r w:rsidR="00E74A6A" w:rsidRPr="00765D90">
        <w:rPr>
          <w:rFonts w:ascii="Arial" w:hAnsi="Arial" w:cs="Arial"/>
          <w:bCs/>
          <w:iCs/>
          <w:sz w:val="24"/>
          <w:szCs w:val="24"/>
          <w:lang w:val="en-ZA"/>
        </w:rPr>
        <w:t>policy documents of the University;</w:t>
      </w:r>
    </w:p>
    <w:p w:rsidR="00E74A6A" w:rsidRPr="00765D90" w:rsidRDefault="00E74A6A">
      <w:pPr>
        <w:tabs>
          <w:tab w:val="left" w:pos="540"/>
        </w:tabs>
        <w:spacing w:line="360" w:lineRule="auto"/>
        <w:ind w:firstLine="720"/>
        <w:jc w:val="both"/>
        <w:rPr>
          <w:rFonts w:ascii="Arial" w:hAnsi="Arial" w:cs="Arial"/>
          <w:b/>
          <w:iCs/>
          <w:sz w:val="24"/>
          <w:szCs w:val="24"/>
          <w:lang w:val="en-ZA"/>
        </w:rPr>
      </w:pPr>
    </w:p>
    <w:p w:rsidR="00B54F4A" w:rsidRPr="00765D90" w:rsidRDefault="00AF65A3">
      <w:pPr>
        <w:tabs>
          <w:tab w:val="left" w:pos="540"/>
        </w:tabs>
        <w:spacing w:line="360" w:lineRule="auto"/>
        <w:ind w:firstLine="720"/>
        <w:jc w:val="both"/>
        <w:rPr>
          <w:rFonts w:ascii="Arial" w:hAnsi="Arial" w:cs="Arial"/>
          <w:bCs/>
          <w:iCs/>
          <w:sz w:val="24"/>
          <w:szCs w:val="24"/>
          <w:lang w:val="en-ZA"/>
        </w:rPr>
      </w:pPr>
      <w:r w:rsidRPr="00AF65A3">
        <w:rPr>
          <w:rFonts w:ascii="Arial" w:hAnsi="Arial" w:cs="Arial"/>
          <w:iCs/>
          <w:sz w:val="24"/>
          <w:szCs w:val="24"/>
          <w:lang w:val="en-ZA"/>
        </w:rPr>
        <w:t>“</w:t>
      </w:r>
      <w:r w:rsidR="00E92151" w:rsidRPr="00765D90">
        <w:rPr>
          <w:rFonts w:ascii="Arial" w:hAnsi="Arial" w:cs="Arial"/>
          <w:b/>
          <w:iCs/>
          <w:sz w:val="24"/>
          <w:szCs w:val="24"/>
          <w:lang w:val="en-ZA"/>
        </w:rPr>
        <w:t>SRC</w:t>
      </w:r>
      <w:r w:rsidRPr="00AF65A3">
        <w:rPr>
          <w:rFonts w:ascii="Arial" w:hAnsi="Arial" w:cs="Arial"/>
          <w:iCs/>
          <w:sz w:val="24"/>
          <w:szCs w:val="24"/>
          <w:lang w:val="en-ZA"/>
        </w:rPr>
        <w:t>”</w:t>
      </w:r>
      <w:r w:rsidR="00E92151" w:rsidRPr="00765D90">
        <w:rPr>
          <w:rFonts w:ascii="Arial" w:hAnsi="Arial" w:cs="Arial"/>
          <w:bCs/>
          <w:iCs/>
          <w:sz w:val="24"/>
          <w:szCs w:val="24"/>
          <w:lang w:val="en-ZA"/>
        </w:rPr>
        <w:t xml:space="preserve"> means the University’s </w:t>
      </w:r>
      <w:r w:rsidR="00765D90">
        <w:rPr>
          <w:rFonts w:ascii="Arial" w:hAnsi="Arial" w:cs="Arial"/>
          <w:bCs/>
          <w:iCs/>
          <w:sz w:val="24"/>
          <w:szCs w:val="24"/>
          <w:lang w:val="en-ZA"/>
        </w:rPr>
        <w:t>S</w:t>
      </w:r>
      <w:r w:rsidR="00E92151" w:rsidRPr="00765D90">
        <w:rPr>
          <w:rFonts w:ascii="Arial" w:hAnsi="Arial" w:cs="Arial"/>
          <w:bCs/>
          <w:iCs/>
          <w:sz w:val="24"/>
          <w:szCs w:val="24"/>
          <w:lang w:val="en-ZA"/>
        </w:rPr>
        <w:t xml:space="preserve">tudents’ </w:t>
      </w:r>
      <w:r w:rsidR="00765D90">
        <w:rPr>
          <w:rFonts w:ascii="Arial" w:hAnsi="Arial" w:cs="Arial"/>
          <w:bCs/>
          <w:iCs/>
          <w:sz w:val="24"/>
          <w:szCs w:val="24"/>
          <w:lang w:val="en-ZA"/>
        </w:rPr>
        <w:t>R</w:t>
      </w:r>
      <w:r w:rsidR="00E92151" w:rsidRPr="00765D90">
        <w:rPr>
          <w:rFonts w:ascii="Arial" w:hAnsi="Arial" w:cs="Arial"/>
          <w:bCs/>
          <w:iCs/>
          <w:sz w:val="24"/>
          <w:szCs w:val="24"/>
          <w:lang w:val="en-ZA"/>
        </w:rPr>
        <w:t xml:space="preserve">epresentative </w:t>
      </w:r>
      <w:r w:rsidR="00765D90">
        <w:rPr>
          <w:rFonts w:ascii="Arial" w:hAnsi="Arial" w:cs="Arial"/>
          <w:bCs/>
          <w:iCs/>
          <w:sz w:val="24"/>
          <w:szCs w:val="24"/>
          <w:lang w:val="en-ZA"/>
        </w:rPr>
        <w:t>C</w:t>
      </w:r>
      <w:r w:rsidR="00E92151" w:rsidRPr="00765D90">
        <w:rPr>
          <w:rFonts w:ascii="Arial" w:hAnsi="Arial" w:cs="Arial"/>
          <w:bCs/>
          <w:iCs/>
          <w:sz w:val="24"/>
          <w:szCs w:val="24"/>
          <w:lang w:val="en-ZA"/>
        </w:rPr>
        <w:t>ouncil</w:t>
      </w:r>
      <w:r w:rsidR="00765D90">
        <w:rPr>
          <w:rFonts w:ascii="Arial" w:hAnsi="Arial" w:cs="Arial"/>
          <w:bCs/>
          <w:iCs/>
          <w:sz w:val="24"/>
          <w:szCs w:val="24"/>
          <w:lang w:val="en-ZA"/>
        </w:rPr>
        <w:t>;</w:t>
      </w:r>
      <w:r w:rsidR="00E92151" w:rsidRPr="00765D90">
        <w:rPr>
          <w:rFonts w:ascii="Arial" w:hAnsi="Arial" w:cs="Arial"/>
          <w:bCs/>
          <w:iCs/>
          <w:sz w:val="24"/>
          <w:szCs w:val="24"/>
          <w:lang w:val="en-ZA"/>
        </w:rPr>
        <w:t xml:space="preserve"> </w:t>
      </w:r>
    </w:p>
    <w:p w:rsidR="00B54F4A" w:rsidRDefault="00E92151">
      <w:pPr>
        <w:tabs>
          <w:tab w:val="left" w:pos="540"/>
        </w:tabs>
        <w:spacing w:line="360" w:lineRule="auto"/>
        <w:jc w:val="both"/>
        <w:rPr>
          <w:rFonts w:ascii="Arial" w:hAnsi="Arial" w:cs="Arial"/>
          <w:b/>
          <w:iCs/>
          <w:sz w:val="24"/>
          <w:szCs w:val="24"/>
          <w:lang w:val="en-ZA"/>
        </w:rPr>
      </w:pPr>
      <w:r w:rsidRPr="00765D90">
        <w:rPr>
          <w:rFonts w:ascii="Arial" w:hAnsi="Arial" w:cs="Arial"/>
          <w:b/>
          <w:iCs/>
          <w:sz w:val="24"/>
          <w:szCs w:val="24"/>
          <w:lang w:val="en-ZA"/>
        </w:rPr>
        <w:tab/>
      </w:r>
      <w:r w:rsidRPr="00765D90">
        <w:rPr>
          <w:rFonts w:ascii="Arial" w:hAnsi="Arial" w:cs="Arial"/>
          <w:b/>
          <w:iCs/>
          <w:sz w:val="24"/>
          <w:szCs w:val="24"/>
          <w:lang w:val="en-ZA"/>
        </w:rPr>
        <w:tab/>
      </w:r>
    </w:p>
    <w:p w:rsidR="006B5374" w:rsidRDefault="006B5374" w:rsidP="006B5374">
      <w:pPr>
        <w:tabs>
          <w:tab w:val="left" w:pos="540"/>
        </w:tabs>
        <w:spacing w:line="360" w:lineRule="auto"/>
        <w:ind w:left="720"/>
        <w:jc w:val="both"/>
        <w:rPr>
          <w:rFonts w:ascii="Arial" w:hAnsi="Arial" w:cs="Arial"/>
          <w:b/>
          <w:iCs/>
          <w:sz w:val="24"/>
          <w:szCs w:val="24"/>
          <w:lang w:val="en-ZA"/>
        </w:rPr>
      </w:pPr>
      <w:r w:rsidRPr="00766527">
        <w:rPr>
          <w:rFonts w:ascii="Arial" w:hAnsi="Arial" w:cs="Arial"/>
          <w:iCs/>
          <w:sz w:val="24"/>
          <w:szCs w:val="24"/>
          <w:lang w:val="en-ZA"/>
        </w:rPr>
        <w:t>“</w:t>
      </w:r>
      <w:r w:rsidR="00766527" w:rsidRPr="00766527">
        <w:rPr>
          <w:rFonts w:ascii="Arial" w:hAnsi="Arial" w:cs="Arial"/>
          <w:b/>
          <w:iCs/>
          <w:sz w:val="24"/>
          <w:szCs w:val="24"/>
          <w:lang w:val="en-ZA"/>
        </w:rPr>
        <w:t>Societies Council</w:t>
      </w:r>
      <w:r w:rsidRPr="00766527">
        <w:rPr>
          <w:rFonts w:ascii="Arial" w:hAnsi="Arial" w:cs="Arial"/>
          <w:iCs/>
          <w:sz w:val="24"/>
          <w:szCs w:val="24"/>
          <w:lang w:val="en-ZA"/>
        </w:rPr>
        <w:t>”</w:t>
      </w:r>
      <w:r>
        <w:rPr>
          <w:rFonts w:ascii="Arial" w:hAnsi="Arial" w:cs="Arial"/>
          <w:b/>
          <w:iCs/>
          <w:sz w:val="24"/>
          <w:szCs w:val="24"/>
          <w:lang w:val="en-ZA"/>
        </w:rPr>
        <w:t xml:space="preserve"> </w:t>
      </w:r>
      <w:r w:rsidRPr="00766527">
        <w:rPr>
          <w:rFonts w:ascii="Arial" w:hAnsi="Arial" w:cs="Arial"/>
          <w:iCs/>
          <w:sz w:val="24"/>
          <w:szCs w:val="24"/>
          <w:lang w:val="en-ZA"/>
        </w:rPr>
        <w:t>means the body established under the Constitution of the Student Union to represent the interests of all recognised societies and their members;</w:t>
      </w:r>
    </w:p>
    <w:p w:rsidR="006B5374" w:rsidRDefault="006B5374">
      <w:pPr>
        <w:tabs>
          <w:tab w:val="left" w:pos="540"/>
        </w:tabs>
        <w:spacing w:line="360" w:lineRule="auto"/>
        <w:jc w:val="both"/>
        <w:rPr>
          <w:rFonts w:ascii="Arial" w:hAnsi="Arial" w:cs="Arial"/>
          <w:b/>
          <w:iCs/>
          <w:sz w:val="24"/>
          <w:szCs w:val="24"/>
          <w:lang w:val="en-ZA"/>
        </w:rPr>
      </w:pPr>
      <w:r>
        <w:rPr>
          <w:rFonts w:ascii="Arial" w:hAnsi="Arial" w:cs="Arial"/>
          <w:b/>
          <w:iCs/>
          <w:sz w:val="24"/>
          <w:szCs w:val="24"/>
          <w:lang w:val="en-ZA"/>
        </w:rPr>
        <w:tab/>
      </w:r>
      <w:r>
        <w:rPr>
          <w:rFonts w:ascii="Arial" w:hAnsi="Arial" w:cs="Arial"/>
          <w:b/>
          <w:iCs/>
          <w:sz w:val="24"/>
          <w:szCs w:val="24"/>
          <w:lang w:val="en-ZA"/>
        </w:rPr>
        <w:tab/>
      </w:r>
    </w:p>
    <w:p w:rsidR="006B5374" w:rsidRPr="00766527" w:rsidRDefault="006B5374" w:rsidP="006B5374">
      <w:pPr>
        <w:tabs>
          <w:tab w:val="left" w:pos="540"/>
        </w:tabs>
        <w:spacing w:line="360" w:lineRule="auto"/>
        <w:ind w:left="720"/>
        <w:jc w:val="both"/>
        <w:rPr>
          <w:rFonts w:ascii="Arial" w:hAnsi="Arial" w:cs="Arial"/>
          <w:iCs/>
          <w:sz w:val="24"/>
          <w:szCs w:val="24"/>
          <w:lang w:val="en-ZA"/>
        </w:rPr>
      </w:pPr>
      <w:r w:rsidRPr="00766527">
        <w:rPr>
          <w:rFonts w:ascii="Arial" w:hAnsi="Arial" w:cs="Arial"/>
          <w:iCs/>
          <w:sz w:val="24"/>
          <w:szCs w:val="24"/>
          <w:lang w:val="en-ZA"/>
        </w:rPr>
        <w:t>“</w:t>
      </w:r>
      <w:r w:rsidRPr="00766527">
        <w:rPr>
          <w:rFonts w:ascii="Arial" w:hAnsi="Arial" w:cs="Arial"/>
          <w:b/>
          <w:iCs/>
          <w:sz w:val="24"/>
          <w:szCs w:val="24"/>
          <w:lang w:val="en-ZA"/>
        </w:rPr>
        <w:t>Student Union</w:t>
      </w:r>
      <w:r w:rsidRPr="00766527">
        <w:rPr>
          <w:rFonts w:ascii="Arial" w:hAnsi="Arial" w:cs="Arial"/>
          <w:iCs/>
          <w:sz w:val="24"/>
          <w:szCs w:val="24"/>
          <w:lang w:val="en-ZA"/>
        </w:rPr>
        <w:t>” means the collectivity of persons registered as students of the university;</w:t>
      </w:r>
    </w:p>
    <w:p w:rsidR="006B5374" w:rsidRPr="00766527" w:rsidRDefault="006B5374">
      <w:pPr>
        <w:tabs>
          <w:tab w:val="left" w:pos="540"/>
        </w:tabs>
        <w:spacing w:line="360" w:lineRule="auto"/>
        <w:jc w:val="both"/>
        <w:rPr>
          <w:rFonts w:ascii="Arial" w:hAnsi="Arial" w:cs="Arial"/>
          <w:iCs/>
          <w:sz w:val="24"/>
          <w:szCs w:val="24"/>
          <w:lang w:val="en-ZA"/>
        </w:rPr>
      </w:pPr>
      <w:r w:rsidRPr="00766527">
        <w:rPr>
          <w:rFonts w:ascii="Arial" w:hAnsi="Arial" w:cs="Arial"/>
          <w:iCs/>
          <w:sz w:val="24"/>
          <w:szCs w:val="24"/>
          <w:lang w:val="en-ZA"/>
        </w:rPr>
        <w:tab/>
      </w:r>
      <w:r w:rsidRPr="00766527">
        <w:rPr>
          <w:rFonts w:ascii="Arial" w:hAnsi="Arial" w:cs="Arial"/>
          <w:iCs/>
          <w:sz w:val="24"/>
          <w:szCs w:val="24"/>
          <w:lang w:val="en-ZA"/>
        </w:rPr>
        <w:tab/>
      </w:r>
    </w:p>
    <w:p w:rsidR="00B54F4A" w:rsidRPr="00765D90" w:rsidRDefault="00E92151">
      <w:pPr>
        <w:tabs>
          <w:tab w:val="left" w:pos="540"/>
        </w:tabs>
        <w:spacing w:line="360" w:lineRule="auto"/>
        <w:jc w:val="both"/>
        <w:rPr>
          <w:rFonts w:ascii="Arial" w:hAnsi="Arial" w:cs="Arial"/>
          <w:sz w:val="24"/>
          <w:lang w:val="en-ZA"/>
        </w:rPr>
      </w:pPr>
      <w:r w:rsidRPr="00765D90">
        <w:rPr>
          <w:rFonts w:ascii="Arial" w:hAnsi="Arial" w:cs="Arial"/>
          <w:b/>
          <w:iCs/>
          <w:sz w:val="24"/>
          <w:szCs w:val="24"/>
          <w:lang w:val="en-ZA"/>
        </w:rPr>
        <w:tab/>
      </w:r>
      <w:r w:rsidRPr="00765D90">
        <w:rPr>
          <w:rFonts w:ascii="Arial" w:hAnsi="Arial" w:cs="Arial"/>
          <w:b/>
          <w:iCs/>
          <w:sz w:val="24"/>
          <w:szCs w:val="24"/>
          <w:lang w:val="en-ZA"/>
        </w:rPr>
        <w:tab/>
      </w:r>
      <w:r w:rsidR="00AF65A3" w:rsidRPr="00AF65A3">
        <w:rPr>
          <w:rFonts w:ascii="Arial" w:hAnsi="Arial" w:cs="Arial"/>
          <w:iCs/>
          <w:sz w:val="24"/>
          <w:szCs w:val="24"/>
          <w:lang w:val="en-ZA"/>
        </w:rPr>
        <w:t>“</w:t>
      </w:r>
      <w:r w:rsidRPr="00765D90">
        <w:rPr>
          <w:rFonts w:ascii="Arial" w:hAnsi="Arial" w:cs="Arial"/>
          <w:b/>
          <w:iCs/>
          <w:sz w:val="24"/>
          <w:szCs w:val="24"/>
          <w:lang w:val="en-ZA"/>
        </w:rPr>
        <w:t>University</w:t>
      </w:r>
      <w:r w:rsidR="00AF65A3" w:rsidRPr="00AF65A3">
        <w:rPr>
          <w:rFonts w:ascii="Arial" w:hAnsi="Arial" w:cs="Arial"/>
          <w:iCs/>
          <w:sz w:val="24"/>
          <w:szCs w:val="24"/>
          <w:lang w:val="en-ZA"/>
        </w:rPr>
        <w:t>”</w:t>
      </w:r>
      <w:r w:rsidRPr="00765D90">
        <w:rPr>
          <w:rFonts w:ascii="Arial" w:hAnsi="Arial" w:cs="Arial"/>
          <w:sz w:val="24"/>
          <w:szCs w:val="24"/>
          <w:lang w:val="en-ZA"/>
        </w:rPr>
        <w:t xml:space="preserve"> means Stellenbosch University</w:t>
      </w:r>
      <w:r w:rsidR="00765D90">
        <w:rPr>
          <w:rFonts w:ascii="Arial" w:hAnsi="Arial" w:cs="Arial"/>
          <w:sz w:val="24"/>
          <w:szCs w:val="24"/>
          <w:lang w:val="en-ZA"/>
        </w:rPr>
        <w:t>; and</w:t>
      </w:r>
    </w:p>
    <w:p w:rsidR="00B54F4A" w:rsidRPr="00765D90" w:rsidRDefault="00B54F4A">
      <w:pPr>
        <w:spacing w:line="360" w:lineRule="auto"/>
        <w:ind w:left="720"/>
        <w:jc w:val="both"/>
        <w:rPr>
          <w:rFonts w:ascii="Arial" w:hAnsi="Arial" w:cs="Arial"/>
          <w:sz w:val="24"/>
          <w:szCs w:val="24"/>
          <w:lang w:val="en-ZA"/>
        </w:rPr>
      </w:pPr>
    </w:p>
    <w:p w:rsidR="00E74A6A" w:rsidRPr="00765D90" w:rsidRDefault="00AF65A3">
      <w:pPr>
        <w:spacing w:line="360" w:lineRule="auto"/>
        <w:ind w:left="720"/>
        <w:jc w:val="both"/>
        <w:rPr>
          <w:rFonts w:ascii="Arial" w:hAnsi="Arial" w:cs="Arial"/>
          <w:sz w:val="24"/>
          <w:szCs w:val="24"/>
          <w:lang w:val="en-ZA"/>
        </w:rPr>
      </w:pPr>
      <w:r w:rsidRPr="00AF65A3">
        <w:rPr>
          <w:rFonts w:ascii="Arial" w:hAnsi="Arial" w:cs="Arial"/>
          <w:sz w:val="24"/>
          <w:szCs w:val="24"/>
          <w:lang w:val="en-ZA"/>
        </w:rPr>
        <w:t>“</w:t>
      </w:r>
      <w:r w:rsidR="00765D90">
        <w:rPr>
          <w:rFonts w:ascii="Arial" w:hAnsi="Arial" w:cs="Arial"/>
          <w:b/>
          <w:sz w:val="24"/>
          <w:szCs w:val="24"/>
          <w:lang w:val="en-ZA"/>
        </w:rPr>
        <w:t>v</w:t>
      </w:r>
      <w:r w:rsidR="00E74A6A" w:rsidRPr="00765D90">
        <w:rPr>
          <w:rFonts w:ascii="Arial" w:hAnsi="Arial" w:cs="Arial"/>
          <w:b/>
          <w:sz w:val="24"/>
          <w:szCs w:val="24"/>
          <w:lang w:val="en-ZA"/>
        </w:rPr>
        <w:t>ote</w:t>
      </w:r>
      <w:r w:rsidRPr="00AF65A3">
        <w:rPr>
          <w:rFonts w:ascii="Arial" w:hAnsi="Arial" w:cs="Arial"/>
          <w:sz w:val="24"/>
          <w:szCs w:val="24"/>
          <w:lang w:val="en-ZA"/>
        </w:rPr>
        <w:t>”</w:t>
      </w:r>
      <w:r w:rsidR="00E74A6A" w:rsidRPr="00765D90">
        <w:rPr>
          <w:rFonts w:ascii="Arial" w:hAnsi="Arial" w:cs="Arial"/>
          <w:sz w:val="24"/>
          <w:szCs w:val="24"/>
          <w:lang w:val="en-ZA"/>
        </w:rPr>
        <w:t xml:space="preserve"> means, in relation to a written vote, the </w:t>
      </w:r>
      <w:r w:rsidR="00E419CC">
        <w:rPr>
          <w:rFonts w:ascii="Arial" w:hAnsi="Arial" w:cs="Arial"/>
          <w:sz w:val="24"/>
          <w:szCs w:val="24"/>
          <w:lang w:val="en-ZA"/>
        </w:rPr>
        <w:t xml:space="preserve">submission </w:t>
      </w:r>
      <w:r w:rsidR="00823F9F">
        <w:rPr>
          <w:rFonts w:ascii="Arial" w:hAnsi="Arial" w:cs="Arial"/>
          <w:sz w:val="24"/>
          <w:szCs w:val="24"/>
          <w:lang w:val="en-ZA"/>
        </w:rPr>
        <w:t xml:space="preserve">in person </w:t>
      </w:r>
      <w:r w:rsidR="00E74A6A" w:rsidRPr="00765D90">
        <w:rPr>
          <w:rFonts w:ascii="Arial" w:hAnsi="Arial" w:cs="Arial"/>
          <w:sz w:val="24"/>
          <w:szCs w:val="24"/>
          <w:lang w:val="en-ZA"/>
        </w:rPr>
        <w:t xml:space="preserve">of a completed ballot </w:t>
      </w:r>
      <w:r w:rsidR="00823F9F">
        <w:rPr>
          <w:rFonts w:ascii="Arial" w:hAnsi="Arial" w:cs="Arial"/>
          <w:sz w:val="24"/>
          <w:szCs w:val="24"/>
          <w:lang w:val="en-ZA"/>
        </w:rPr>
        <w:t>by a person entitled to vote</w:t>
      </w:r>
      <w:r w:rsidR="00E74A6A" w:rsidRPr="00765D90">
        <w:rPr>
          <w:rFonts w:ascii="Arial" w:hAnsi="Arial" w:cs="Arial"/>
          <w:sz w:val="24"/>
          <w:szCs w:val="24"/>
          <w:lang w:val="en-ZA"/>
        </w:rPr>
        <w:t>.</w:t>
      </w:r>
    </w:p>
    <w:p w:rsidR="00E74A6A" w:rsidRPr="00765D90" w:rsidRDefault="00E74A6A">
      <w:pPr>
        <w:spacing w:line="360" w:lineRule="auto"/>
        <w:ind w:left="720"/>
        <w:jc w:val="both"/>
        <w:rPr>
          <w:rFonts w:ascii="Arial" w:hAnsi="Arial" w:cs="Arial"/>
          <w:sz w:val="24"/>
          <w:szCs w:val="24"/>
          <w:lang w:val="en-ZA"/>
        </w:rPr>
      </w:pPr>
    </w:p>
    <w:p w:rsidR="00B54F4A" w:rsidRPr="00765D90" w:rsidRDefault="00E92151" w:rsidP="00C72937">
      <w:pPr>
        <w:pStyle w:val="BodyText"/>
        <w:jc w:val="center"/>
        <w:rPr>
          <w:b/>
        </w:rPr>
      </w:pPr>
      <w:r w:rsidRPr="00765D90">
        <w:br w:type="page"/>
      </w:r>
      <w:r w:rsidRPr="00765D90">
        <w:rPr>
          <w:b/>
        </w:rPr>
        <w:lastRenderedPageBreak/>
        <w:t>CHAPTER 2</w:t>
      </w:r>
    </w:p>
    <w:p w:rsidR="00B54F4A" w:rsidRPr="00765D90" w:rsidRDefault="00E92151" w:rsidP="00C72937">
      <w:pPr>
        <w:pStyle w:val="BodyText"/>
        <w:jc w:val="center"/>
        <w:rPr>
          <w:b/>
          <w:u w:val="single"/>
        </w:rPr>
      </w:pPr>
      <w:r w:rsidRPr="00765D90">
        <w:rPr>
          <w:b/>
        </w:rPr>
        <w:t>OFFICE</w:t>
      </w:r>
      <w:r w:rsidR="00765D90">
        <w:rPr>
          <w:b/>
        </w:rPr>
        <w:t xml:space="preserve"> </w:t>
      </w:r>
      <w:r w:rsidRPr="00765D90">
        <w:rPr>
          <w:b/>
        </w:rPr>
        <w:t>BEARERS</w:t>
      </w:r>
    </w:p>
    <w:p w:rsidR="00B54F4A" w:rsidRPr="00765D90" w:rsidRDefault="00E92151" w:rsidP="00C72937">
      <w:pPr>
        <w:pStyle w:val="BodyText"/>
        <w:jc w:val="center"/>
        <w:rPr>
          <w:b/>
        </w:rPr>
      </w:pPr>
      <w:r w:rsidRPr="00765D90">
        <w:rPr>
          <w:b/>
        </w:rPr>
        <w:t>Chancellor</w:t>
      </w:r>
    </w:p>
    <w:p w:rsidR="00B54F4A" w:rsidRPr="00765D90" w:rsidRDefault="00B54F4A" w:rsidP="002913CA">
      <w:pPr>
        <w:pStyle w:val="BodyText"/>
      </w:pPr>
    </w:p>
    <w:p w:rsidR="00B54F4A" w:rsidRPr="00765D90" w:rsidRDefault="00E92151" w:rsidP="002913CA">
      <w:pPr>
        <w:pStyle w:val="BodyText"/>
      </w:pPr>
      <w:r w:rsidRPr="00765D90">
        <w:rPr>
          <w:b/>
        </w:rPr>
        <w:t>2.</w:t>
      </w:r>
      <w:r w:rsidRPr="00765D90">
        <w:rPr>
          <w:b/>
        </w:rPr>
        <w:tab/>
      </w:r>
      <w:r w:rsidRPr="00765D90">
        <w:t xml:space="preserve">(1) </w:t>
      </w:r>
      <w:r w:rsidRPr="00765D90">
        <w:tab/>
        <w:t>The chancellor is the titular head of the University and confers all degrees in the name of the University.</w:t>
      </w:r>
    </w:p>
    <w:p w:rsidR="00B54F4A" w:rsidRPr="00765D90" w:rsidRDefault="00E92151" w:rsidP="00C72937">
      <w:pPr>
        <w:pStyle w:val="BodyText"/>
        <w:ind w:hanging="720"/>
      </w:pPr>
      <w:r w:rsidRPr="00765D90">
        <w:t xml:space="preserve">(2) </w:t>
      </w:r>
      <w:r w:rsidRPr="00765D90">
        <w:tab/>
        <w:t>In the absence of the chancellor, degrees are conferred by the rector</w:t>
      </w:r>
      <w:r w:rsidR="0062049E">
        <w:t xml:space="preserve"> </w:t>
      </w:r>
      <w:r w:rsidRPr="00765D90">
        <w:t>or one of the vice-rectors.</w:t>
      </w:r>
    </w:p>
    <w:p w:rsidR="00B54F4A" w:rsidRPr="00765D90" w:rsidRDefault="00E92151" w:rsidP="00C72937">
      <w:pPr>
        <w:pStyle w:val="BodyText"/>
        <w:ind w:hanging="720"/>
      </w:pPr>
      <w:r w:rsidRPr="00765D90">
        <w:t xml:space="preserve">(3) </w:t>
      </w:r>
      <w:r w:rsidRPr="00765D90">
        <w:tab/>
        <w:t xml:space="preserve">The chancellor holds office for a </w:t>
      </w:r>
      <w:r w:rsidR="00E419CC">
        <w:t>term</w:t>
      </w:r>
      <w:r w:rsidR="00E419CC" w:rsidRPr="00765D90">
        <w:t xml:space="preserve"> </w:t>
      </w:r>
      <w:r w:rsidRPr="00765D90">
        <w:t xml:space="preserve">of five years, but may be re-elected for one further </w:t>
      </w:r>
      <w:r w:rsidR="00E419CC">
        <w:t>term</w:t>
      </w:r>
      <w:r w:rsidR="00E419CC" w:rsidRPr="00765D90">
        <w:t xml:space="preserve"> </w:t>
      </w:r>
      <w:r w:rsidRPr="00765D90">
        <w:t>of five years.</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 xml:space="preserve">Election of </w:t>
      </w:r>
      <w:r w:rsidR="00765D90">
        <w:rPr>
          <w:b/>
        </w:rPr>
        <w:t xml:space="preserve">the </w:t>
      </w:r>
      <w:r w:rsidRPr="00765D90">
        <w:rPr>
          <w:b/>
        </w:rPr>
        <w:t>chancellor</w:t>
      </w:r>
    </w:p>
    <w:p w:rsidR="00B54F4A" w:rsidRPr="00765D90" w:rsidRDefault="00E92151" w:rsidP="002913CA">
      <w:pPr>
        <w:pStyle w:val="BodyText"/>
      </w:pPr>
      <w:r w:rsidRPr="00765D90">
        <w:rPr>
          <w:b/>
        </w:rPr>
        <w:t>3.</w:t>
      </w:r>
      <w:r w:rsidRPr="00765D90">
        <w:rPr>
          <w:b/>
        </w:rPr>
        <w:tab/>
      </w:r>
      <w:r w:rsidRPr="00765D90">
        <w:t xml:space="preserve">(1) </w:t>
      </w:r>
      <w:r w:rsidRPr="00765D90">
        <w:tab/>
        <w:t>The chancellor of the University is elected by an electoral college consisting of the members of</w:t>
      </w:r>
      <w:r w:rsidR="00765D90">
        <w:t xml:space="preserve"> C</w:t>
      </w:r>
      <w:r w:rsidRPr="00765D90">
        <w:t xml:space="preserve">ouncil, the members of the </w:t>
      </w:r>
      <w:r w:rsidR="00765D90">
        <w:t>E</w:t>
      </w:r>
      <w:r w:rsidRPr="00765D90">
        <w:t xml:space="preserve">xecutive </w:t>
      </w:r>
      <w:r w:rsidR="00765D90">
        <w:t>C</w:t>
      </w:r>
      <w:r w:rsidRPr="00765D90">
        <w:t xml:space="preserve">ommittee of </w:t>
      </w:r>
      <w:r w:rsidR="00765D90">
        <w:t>S</w:t>
      </w:r>
      <w:r w:rsidRPr="00765D90">
        <w:t xml:space="preserve">enate and the president and the vice-president of the </w:t>
      </w:r>
      <w:r w:rsidR="00765D90">
        <w:t>C</w:t>
      </w:r>
      <w:r w:rsidRPr="00765D90">
        <w:t>onvocation.</w:t>
      </w:r>
    </w:p>
    <w:p w:rsidR="00B54F4A" w:rsidRPr="00765D90" w:rsidRDefault="00E92151" w:rsidP="00C72937">
      <w:pPr>
        <w:pStyle w:val="BodyText"/>
        <w:ind w:hanging="720"/>
      </w:pPr>
      <w:r w:rsidRPr="00765D90">
        <w:t xml:space="preserve">(2) </w:t>
      </w:r>
      <w:r w:rsidRPr="00765D90">
        <w:tab/>
        <w:t>Whenever the University has to elect a chancellor, the registrar publish</w:t>
      </w:r>
      <w:r w:rsidR="00E419CC">
        <w:t>es</w:t>
      </w:r>
      <w:r w:rsidRPr="00765D90">
        <w:t xml:space="preserve"> notices </w:t>
      </w:r>
      <w:r w:rsidR="00E74A6A" w:rsidRPr="00765D90">
        <w:t xml:space="preserve">specifying the date of the vote and calling for nominations by a closing date of suitable candidates by members of the </w:t>
      </w:r>
      <w:r w:rsidR="00765D90">
        <w:t>C</w:t>
      </w:r>
      <w:r w:rsidR="00E74A6A" w:rsidRPr="00765D90">
        <w:t>onvocation in such media as he or she considers appropriate</w:t>
      </w:r>
      <w:r w:rsidRPr="00765D90">
        <w:t>.</w:t>
      </w:r>
    </w:p>
    <w:p w:rsidR="00B54F4A" w:rsidRPr="00765D90" w:rsidRDefault="00E92151" w:rsidP="00C72937">
      <w:pPr>
        <w:pStyle w:val="BodyText"/>
        <w:ind w:hanging="720"/>
      </w:pPr>
      <w:r w:rsidRPr="00765D90">
        <w:t xml:space="preserve">(3) </w:t>
      </w:r>
      <w:r w:rsidRPr="00765D90">
        <w:tab/>
        <w:t xml:space="preserve">Nominations </w:t>
      </w:r>
      <w:r w:rsidR="00E419CC">
        <w:t xml:space="preserve">must be </w:t>
      </w:r>
      <w:r w:rsidRPr="00765D90">
        <w:t xml:space="preserve">in writing </w:t>
      </w:r>
      <w:r w:rsidR="00E419CC">
        <w:t xml:space="preserve">and </w:t>
      </w:r>
      <w:r w:rsidRPr="00765D90">
        <w:t>must be lodged with the registrar at least three weeks before the date of the election.</w:t>
      </w:r>
    </w:p>
    <w:p w:rsidR="00B54F4A" w:rsidRPr="00765D90" w:rsidRDefault="00B54F4A" w:rsidP="002913CA">
      <w:pPr>
        <w:pStyle w:val="BodyText"/>
      </w:pPr>
    </w:p>
    <w:p w:rsidR="00B54F4A" w:rsidRPr="00765D90" w:rsidRDefault="00E92151" w:rsidP="00C72937">
      <w:pPr>
        <w:pStyle w:val="BodyText"/>
        <w:ind w:hanging="720"/>
      </w:pPr>
      <w:r w:rsidRPr="00765D90">
        <w:lastRenderedPageBreak/>
        <w:t xml:space="preserve">(4) </w:t>
      </w:r>
      <w:r w:rsidRPr="00765D90">
        <w:tab/>
        <w:t xml:space="preserve">Each nomination must be signed by at least </w:t>
      </w:r>
      <w:r w:rsidR="00765D90">
        <w:t>20</w:t>
      </w:r>
      <w:r w:rsidR="00765D90" w:rsidRPr="00765D90">
        <w:t xml:space="preserve"> </w:t>
      </w:r>
      <w:r w:rsidRPr="00765D90">
        <w:t xml:space="preserve">members of the </w:t>
      </w:r>
      <w:r w:rsidR="00765D90">
        <w:t>C</w:t>
      </w:r>
      <w:r w:rsidRPr="00765D90">
        <w:t>onvocation and must be accompanied by a signed</w:t>
      </w:r>
      <w:r w:rsidR="00E419CC">
        <w:t xml:space="preserve"> declaration by the nominee in which he or she accepts the nomination</w:t>
      </w:r>
      <w:r w:rsidRPr="00765D90">
        <w:t>.</w:t>
      </w:r>
    </w:p>
    <w:p w:rsidR="00B54F4A" w:rsidRPr="00765D90" w:rsidRDefault="00E92151" w:rsidP="00C72937">
      <w:pPr>
        <w:pStyle w:val="BodyText"/>
        <w:ind w:hanging="720"/>
      </w:pPr>
      <w:r w:rsidRPr="00765D90">
        <w:t xml:space="preserve">(5) </w:t>
      </w:r>
      <w:r w:rsidRPr="00765D90">
        <w:tab/>
        <w:t xml:space="preserve">The nomination or nominations </w:t>
      </w:r>
      <w:r w:rsidR="00E419CC">
        <w:t>are</w:t>
      </w:r>
      <w:r w:rsidR="00E419CC" w:rsidRPr="00765D90">
        <w:t xml:space="preserve"> </w:t>
      </w:r>
      <w:r w:rsidRPr="00765D90">
        <w:t xml:space="preserve">submitted by the registrar to the electoral college referred to in </w:t>
      </w:r>
      <w:r w:rsidR="0062049E">
        <w:t>s</w:t>
      </w:r>
      <w:r w:rsidRPr="00765D90">
        <w:t>ub</w:t>
      </w:r>
      <w:r w:rsidR="00424480">
        <w:t>-</w:t>
      </w:r>
      <w:r w:rsidRPr="00765D90">
        <w:t xml:space="preserve">paragraph (1) for </w:t>
      </w:r>
      <w:r w:rsidR="00E419CC">
        <w:t>selection</w:t>
      </w:r>
      <w:r w:rsidRPr="00765D90">
        <w:t>.</w:t>
      </w:r>
    </w:p>
    <w:p w:rsidR="00B54F4A" w:rsidRPr="00765D90" w:rsidRDefault="00E92151" w:rsidP="00C72937">
      <w:pPr>
        <w:pStyle w:val="BodyText"/>
        <w:ind w:hanging="720"/>
      </w:pPr>
      <w:r w:rsidRPr="00765D90">
        <w:t>(6)</w:t>
      </w:r>
      <w:r w:rsidRPr="00765D90">
        <w:tab/>
        <w:t xml:space="preserve">The rector serves as chairperson at a meeting of the electoral college, but </w:t>
      </w:r>
      <w:r w:rsidR="00765D90">
        <w:t xml:space="preserve">should </w:t>
      </w:r>
      <w:r w:rsidRPr="00765D90">
        <w:t xml:space="preserve">he or she </w:t>
      </w:r>
      <w:r w:rsidR="00765D90">
        <w:t xml:space="preserve">be </w:t>
      </w:r>
      <w:r w:rsidRPr="00765D90">
        <w:t xml:space="preserve">absent, the members present must elect </w:t>
      </w:r>
      <w:r w:rsidR="00AF65A3" w:rsidRPr="00AF65A3">
        <w:t xml:space="preserve">from their ranks </w:t>
      </w:r>
      <w:r w:rsidRPr="00765D90">
        <w:t>a member to serve as chairperson.</w:t>
      </w:r>
    </w:p>
    <w:p w:rsidR="00B54F4A" w:rsidRPr="00765D90" w:rsidRDefault="00E92151" w:rsidP="00C72937">
      <w:pPr>
        <w:pStyle w:val="BodyText"/>
        <w:ind w:hanging="720"/>
      </w:pPr>
      <w:r w:rsidRPr="00765D90">
        <w:t xml:space="preserve">(7) </w:t>
      </w:r>
      <w:r w:rsidRPr="00765D90">
        <w:tab/>
        <w:t>Half of the members of the electoral college form a quorum.</w:t>
      </w:r>
    </w:p>
    <w:p w:rsidR="00B54F4A" w:rsidRPr="00765D90" w:rsidRDefault="00E92151" w:rsidP="002913CA">
      <w:pPr>
        <w:pStyle w:val="BodyText"/>
      </w:pPr>
      <w:r w:rsidRPr="00765D90">
        <w:t xml:space="preserve">    </w:t>
      </w:r>
      <w:r w:rsidRPr="00765D90">
        <w:tab/>
        <w:t xml:space="preserve">(8) </w:t>
      </w:r>
      <w:r w:rsidRPr="00765D90">
        <w:tab/>
        <w:t xml:space="preserve">Voting takes place by secret ballot. </w:t>
      </w:r>
    </w:p>
    <w:p w:rsidR="00B54F4A" w:rsidRPr="00765D90" w:rsidRDefault="00E92151" w:rsidP="00C72937">
      <w:pPr>
        <w:pStyle w:val="BodyText"/>
        <w:ind w:hanging="720"/>
      </w:pPr>
      <w:r w:rsidRPr="00765D90">
        <w:t xml:space="preserve">(9) </w:t>
      </w:r>
      <w:r w:rsidRPr="00765D90">
        <w:tab/>
        <w:t>No person may be elected chancellor unless a majority of the members of the electoral college present and voting vote in his or her favour, even if only one nomination is received.</w:t>
      </w:r>
    </w:p>
    <w:p w:rsidR="00B54F4A" w:rsidRPr="00765D90" w:rsidRDefault="00B54F4A" w:rsidP="002913CA">
      <w:pPr>
        <w:pStyle w:val="BodyText"/>
      </w:pPr>
    </w:p>
    <w:p w:rsidR="00B54F4A" w:rsidRPr="00765D90" w:rsidRDefault="00AF65A3" w:rsidP="00C72937">
      <w:pPr>
        <w:pStyle w:val="BodyText"/>
        <w:jc w:val="center"/>
        <w:rPr>
          <w:b/>
        </w:rPr>
      </w:pPr>
      <w:r w:rsidRPr="00AF65A3">
        <w:rPr>
          <w:b/>
        </w:rPr>
        <w:t xml:space="preserve">Rector </w:t>
      </w:r>
    </w:p>
    <w:p w:rsidR="00B54F4A" w:rsidRPr="00765D90" w:rsidRDefault="00B54F4A" w:rsidP="002913CA">
      <w:pPr>
        <w:pStyle w:val="BodyText"/>
      </w:pPr>
    </w:p>
    <w:p w:rsidR="00B54F4A" w:rsidRPr="00765D90" w:rsidRDefault="00E92151" w:rsidP="00C72937">
      <w:pPr>
        <w:pStyle w:val="BodyText"/>
        <w:spacing w:after="0"/>
      </w:pPr>
      <w:r w:rsidRPr="00765D90">
        <w:rPr>
          <w:b/>
        </w:rPr>
        <w:t>4.</w:t>
      </w:r>
      <w:r w:rsidRPr="00765D90">
        <w:tab/>
        <w:t xml:space="preserve">(1) </w:t>
      </w:r>
      <w:r w:rsidRPr="00765D90">
        <w:tab/>
        <w:t xml:space="preserve">The rector is the vice-chancellor of the University and is appointed by </w:t>
      </w:r>
      <w:r w:rsidR="00765D90">
        <w:t>C</w:t>
      </w:r>
      <w:r w:rsidRPr="00765D90">
        <w:t xml:space="preserve">ouncil </w:t>
      </w:r>
      <w:r w:rsidR="008500B8">
        <w:t>after</w:t>
      </w:r>
      <w:r w:rsidR="00363F2C" w:rsidRPr="00765D90">
        <w:t xml:space="preserve"> </w:t>
      </w:r>
      <w:r w:rsidRPr="00765D90">
        <w:t xml:space="preserve">consultation with </w:t>
      </w:r>
      <w:r w:rsidR="00765D90">
        <w:t>S</w:t>
      </w:r>
      <w:r w:rsidRPr="00765D90">
        <w:t>enate and the IF in accordance with the procedures prescribed in the Rules.</w:t>
      </w:r>
    </w:p>
    <w:p w:rsidR="00B54F4A" w:rsidRPr="00765D90" w:rsidRDefault="00E92151" w:rsidP="00C72937">
      <w:pPr>
        <w:pStyle w:val="BodyText"/>
        <w:ind w:hanging="720"/>
      </w:pPr>
      <w:r w:rsidRPr="00765D90">
        <w:t>(2)</w:t>
      </w:r>
      <w:r w:rsidRPr="00765D90">
        <w:tab/>
        <w:t xml:space="preserve">The rector holds office for the </w:t>
      </w:r>
      <w:r w:rsidR="00363F2C">
        <w:t>term</w:t>
      </w:r>
      <w:r w:rsidR="00363F2C" w:rsidRPr="00765D90">
        <w:t xml:space="preserve"> </w:t>
      </w:r>
      <w:r w:rsidR="00363F2C">
        <w:t xml:space="preserve">determined by </w:t>
      </w:r>
      <w:r w:rsidR="00765D90">
        <w:t>C</w:t>
      </w:r>
      <w:r w:rsidRPr="00765D90">
        <w:t>ouncil on his or her appointment</w:t>
      </w:r>
      <w:r w:rsidR="00DF01DB">
        <w:t>,</w:t>
      </w:r>
      <w:r w:rsidRPr="00765D90">
        <w:t xml:space="preserve"> and the rector’s privileges, functions</w:t>
      </w:r>
      <w:r w:rsidR="00766527">
        <w:t xml:space="preserve"> </w:t>
      </w:r>
      <w:r w:rsidRPr="00765D90">
        <w:t xml:space="preserve">and conditions </w:t>
      </w:r>
      <w:r w:rsidR="00363F2C">
        <w:t xml:space="preserve">of service </w:t>
      </w:r>
      <w:r w:rsidRPr="00765D90">
        <w:t xml:space="preserve">are determined by </w:t>
      </w:r>
      <w:r w:rsidR="00765D90">
        <w:t>C</w:t>
      </w:r>
      <w:r w:rsidRPr="00765D90">
        <w:t>ouncil</w:t>
      </w:r>
      <w:r w:rsidR="00700DA8" w:rsidRPr="00765D90">
        <w:t xml:space="preserve"> in accordance with the provisions of the Act</w:t>
      </w:r>
      <w:r w:rsidRPr="00765D90">
        <w:t>.</w:t>
      </w:r>
    </w:p>
    <w:p w:rsidR="00B54F4A" w:rsidRPr="00765D90" w:rsidRDefault="00E92151" w:rsidP="00C72937">
      <w:pPr>
        <w:pStyle w:val="BodyText"/>
        <w:ind w:hanging="720"/>
      </w:pPr>
      <w:r w:rsidRPr="00765D90">
        <w:t>(3)</w:t>
      </w:r>
      <w:r w:rsidRPr="00765D90">
        <w:tab/>
      </w:r>
      <w:r w:rsidR="00700DA8" w:rsidRPr="00765D90">
        <w:t xml:space="preserve">The rector may </w:t>
      </w:r>
      <w:r w:rsidR="00363F2C">
        <w:t xml:space="preserve">at his or her discretion, but </w:t>
      </w:r>
      <w:r w:rsidR="00700DA8" w:rsidRPr="00765D90">
        <w:t xml:space="preserve">in accordance with </w:t>
      </w:r>
      <w:r w:rsidR="00765D90">
        <w:t>S</w:t>
      </w:r>
      <w:r w:rsidR="00700DA8" w:rsidRPr="00765D90">
        <w:t>ec</w:t>
      </w:r>
      <w:r w:rsidR="00765D90">
        <w:t>tion</w:t>
      </w:r>
      <w:r w:rsidR="00700DA8" w:rsidRPr="00765D90">
        <w:t xml:space="preserve"> 68(3) of the Act</w:t>
      </w:r>
      <w:r w:rsidR="00363F2C">
        <w:t>,</w:t>
      </w:r>
      <w:r w:rsidR="00700DA8" w:rsidRPr="00765D90">
        <w:t xml:space="preserve"> assign his or her statutory </w:t>
      </w:r>
      <w:r w:rsidR="00766527">
        <w:t xml:space="preserve">functions and </w:t>
      </w:r>
      <w:r w:rsidR="00700DA8" w:rsidRPr="00765D90">
        <w:t>powers</w:t>
      </w:r>
      <w:r w:rsidR="00766527">
        <w:t xml:space="preserve"> </w:t>
      </w:r>
      <w:r w:rsidR="00363F2C">
        <w:t xml:space="preserve">or </w:t>
      </w:r>
      <w:r w:rsidR="00766527">
        <w:t xml:space="preserve">functions and </w:t>
      </w:r>
      <w:r w:rsidR="00363F2C">
        <w:t>powers</w:t>
      </w:r>
      <w:r w:rsidR="00766527">
        <w:t xml:space="preserve"> </w:t>
      </w:r>
      <w:r w:rsidR="00700DA8" w:rsidRPr="00765D90">
        <w:t xml:space="preserve">delegated to him or her in </w:t>
      </w:r>
      <w:r w:rsidR="00700DA8" w:rsidRPr="00765D90">
        <w:lastRenderedPageBreak/>
        <w:t xml:space="preserve">terms of the Act to the vice-rectors or other functionaries to the level of chairs of department and </w:t>
      </w:r>
      <w:r w:rsidR="00363F2C">
        <w:t>environment</w:t>
      </w:r>
      <w:r w:rsidR="00363F2C" w:rsidRPr="00765D90">
        <w:t xml:space="preserve"> </w:t>
      </w:r>
      <w:r w:rsidR="00700DA8" w:rsidRPr="00765D90">
        <w:t>heads</w:t>
      </w:r>
      <w:r w:rsidRPr="00765D90">
        <w:t xml:space="preserve">.  </w:t>
      </w:r>
    </w:p>
    <w:p w:rsidR="00B54F4A" w:rsidRPr="00765D90" w:rsidRDefault="00E92151" w:rsidP="00C72937">
      <w:pPr>
        <w:pStyle w:val="BodyText"/>
        <w:ind w:hanging="720"/>
      </w:pPr>
      <w:r w:rsidRPr="00765D90">
        <w:t>(4)</w:t>
      </w:r>
      <w:r w:rsidRPr="00765D90">
        <w:tab/>
        <w:t xml:space="preserve">The rector is the chief executive officer of the University and is in that capacity a member of each committee of </w:t>
      </w:r>
      <w:r w:rsidR="00765D90">
        <w:t>C</w:t>
      </w:r>
      <w:r w:rsidRPr="00765D90">
        <w:t xml:space="preserve">ouncil and </w:t>
      </w:r>
      <w:r w:rsidR="00765D90">
        <w:t>S</w:t>
      </w:r>
      <w:r w:rsidRPr="00765D90">
        <w:t>enate.</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Vice-rectors</w:t>
      </w:r>
    </w:p>
    <w:p w:rsidR="00B54F4A" w:rsidRPr="00765D90" w:rsidRDefault="00E92151" w:rsidP="002913CA">
      <w:pPr>
        <w:pStyle w:val="BodyText"/>
      </w:pPr>
      <w:r w:rsidRPr="00765D90">
        <w:rPr>
          <w:b/>
        </w:rPr>
        <w:t>5.</w:t>
      </w:r>
      <w:r w:rsidRPr="00765D90">
        <w:tab/>
        <w:t xml:space="preserve">(1) </w:t>
      </w:r>
      <w:r w:rsidRPr="00765D90">
        <w:tab/>
        <w:t xml:space="preserve">A vice-rector is appointed by </w:t>
      </w:r>
      <w:r w:rsidR="00765D90">
        <w:t>C</w:t>
      </w:r>
      <w:r w:rsidRPr="00765D90">
        <w:t xml:space="preserve">ouncil </w:t>
      </w:r>
      <w:r w:rsidR="008500B8">
        <w:t>after</w:t>
      </w:r>
      <w:r w:rsidR="00363F2C" w:rsidRPr="00765D90">
        <w:t xml:space="preserve"> </w:t>
      </w:r>
      <w:r w:rsidRPr="00765D90">
        <w:t xml:space="preserve">consultation with </w:t>
      </w:r>
      <w:r w:rsidR="00765D90">
        <w:t>S</w:t>
      </w:r>
      <w:r w:rsidRPr="00765D90">
        <w:t>enate and the IF in accordance with the procedures prescribed in the Rules</w:t>
      </w:r>
      <w:r w:rsidR="00765D90">
        <w:t>,</w:t>
      </w:r>
      <w:r w:rsidRPr="00765D90">
        <w:t xml:space="preserve"> provided that </w:t>
      </w:r>
      <w:r w:rsidR="00765D90">
        <w:t>C</w:t>
      </w:r>
      <w:r w:rsidRPr="00765D90">
        <w:t>ouncil inform</w:t>
      </w:r>
      <w:r w:rsidR="00363F2C">
        <w:t>s</w:t>
      </w:r>
      <w:r w:rsidRPr="00765D90">
        <w:t xml:space="preserve"> </w:t>
      </w:r>
      <w:r w:rsidR="00765D90">
        <w:t>S</w:t>
      </w:r>
      <w:r w:rsidRPr="00765D90">
        <w:t xml:space="preserve">enate and the IF of the general nature of the </w:t>
      </w:r>
      <w:r w:rsidR="00363F2C">
        <w:t xml:space="preserve">intended </w:t>
      </w:r>
      <w:r w:rsidRPr="00765D90">
        <w:t>functions of the vice-rector concerned.</w:t>
      </w:r>
    </w:p>
    <w:p w:rsidR="00B54F4A" w:rsidRPr="00765D90" w:rsidRDefault="00E92151" w:rsidP="00C72937">
      <w:pPr>
        <w:pStyle w:val="BodyText"/>
        <w:ind w:hanging="720"/>
      </w:pPr>
      <w:r w:rsidRPr="00765D90">
        <w:t xml:space="preserve">(2) </w:t>
      </w:r>
      <w:r w:rsidRPr="00765D90">
        <w:tab/>
        <w:t xml:space="preserve">A vice-rector holds office for the </w:t>
      </w:r>
      <w:r w:rsidR="00363F2C">
        <w:t xml:space="preserve">term determined by </w:t>
      </w:r>
      <w:r w:rsidR="00765D90">
        <w:t>C</w:t>
      </w:r>
      <w:r w:rsidRPr="00765D90">
        <w:t>ouncil on appointment of such person</w:t>
      </w:r>
      <w:r w:rsidR="00700DA8" w:rsidRPr="00765D90">
        <w:t xml:space="preserve"> and his or her powers, privileges, functions, duties and conditions of service are determined by </w:t>
      </w:r>
      <w:r w:rsidR="00765D90">
        <w:t>C</w:t>
      </w:r>
      <w:r w:rsidR="00700DA8" w:rsidRPr="00765D90">
        <w:t>ouncil</w:t>
      </w:r>
      <w:r w:rsidRPr="00765D90">
        <w:t>.</w:t>
      </w:r>
    </w:p>
    <w:p w:rsidR="00B54F4A" w:rsidRPr="00765D90" w:rsidRDefault="00B54F4A" w:rsidP="00C72937">
      <w:pPr>
        <w:pStyle w:val="BodyText"/>
        <w:jc w:val="center"/>
        <w:rPr>
          <w:b/>
        </w:rPr>
      </w:pPr>
    </w:p>
    <w:p w:rsidR="00B54F4A" w:rsidRPr="00765D90" w:rsidRDefault="00884397" w:rsidP="00C72937">
      <w:pPr>
        <w:pStyle w:val="BodyText"/>
        <w:jc w:val="center"/>
        <w:rPr>
          <w:b/>
        </w:rPr>
      </w:pPr>
      <w:r w:rsidRPr="00765D90">
        <w:rPr>
          <w:b/>
        </w:rPr>
        <w:t>Vacancies</w:t>
      </w:r>
    </w:p>
    <w:p w:rsidR="00B54F4A" w:rsidRPr="00765D90" w:rsidRDefault="00E92151" w:rsidP="00C72937">
      <w:pPr>
        <w:pStyle w:val="BodyText"/>
        <w:ind w:left="720" w:hanging="720"/>
      </w:pPr>
      <w:r w:rsidRPr="00765D90">
        <w:rPr>
          <w:b/>
        </w:rPr>
        <w:t>6.</w:t>
      </w:r>
      <w:r w:rsidRPr="00765D90">
        <w:t xml:space="preserve"> </w:t>
      </w:r>
      <w:r w:rsidRPr="00765D90">
        <w:tab/>
        <w:t xml:space="preserve">Whenever the office of rector or vice-rector becomes vacant, </w:t>
      </w:r>
      <w:r w:rsidR="00765D90">
        <w:t>C</w:t>
      </w:r>
      <w:r w:rsidRPr="00765D90">
        <w:t>ouncil appoints a successor in terms of paragraph</w:t>
      </w:r>
      <w:r w:rsidR="00765D90">
        <w:t>s</w:t>
      </w:r>
      <w:r w:rsidRPr="00765D90">
        <w:t xml:space="preserve"> 4 or 5 as applicable.</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 xml:space="preserve">Acting rector </w:t>
      </w:r>
      <w:r w:rsidR="00C70F85" w:rsidRPr="00765D90">
        <w:rPr>
          <w:b/>
        </w:rPr>
        <w:t>and vice-rector</w:t>
      </w:r>
    </w:p>
    <w:p w:rsidR="00B54F4A" w:rsidRPr="00765D90" w:rsidRDefault="00E92151" w:rsidP="002913CA">
      <w:pPr>
        <w:pStyle w:val="BodyText"/>
      </w:pPr>
      <w:r w:rsidRPr="00765D90">
        <w:rPr>
          <w:b/>
        </w:rPr>
        <w:t>7.</w:t>
      </w:r>
      <w:r w:rsidRPr="00765D90">
        <w:t xml:space="preserve"> </w:t>
      </w:r>
      <w:r w:rsidRPr="00765D90">
        <w:tab/>
        <w:t xml:space="preserve">(1) </w:t>
      </w:r>
      <w:r w:rsidRPr="00765D90">
        <w:tab/>
        <w:t xml:space="preserve">The </w:t>
      </w:r>
      <w:r w:rsidR="00C70F85" w:rsidRPr="00765D90">
        <w:t>chairperson</w:t>
      </w:r>
      <w:r w:rsidRPr="00765D90">
        <w:t xml:space="preserve"> of </w:t>
      </w:r>
      <w:r w:rsidR="00765D90">
        <w:t>C</w:t>
      </w:r>
      <w:r w:rsidRPr="00765D90">
        <w:t xml:space="preserve">ouncil may appoint an acting rector when a vacancy arises or </w:t>
      </w:r>
      <w:r w:rsidR="00363F2C">
        <w:t>when</w:t>
      </w:r>
      <w:r w:rsidRPr="00765D90">
        <w:t xml:space="preserve"> the rector is temporarily absent, provided that any appointment for a period of more than three months be made </w:t>
      </w:r>
      <w:r w:rsidR="004F5B3C">
        <w:t>after</w:t>
      </w:r>
      <w:r w:rsidR="004F5B3C" w:rsidRPr="00765D90">
        <w:t xml:space="preserve"> </w:t>
      </w:r>
      <w:r w:rsidRPr="00765D90">
        <w:t xml:space="preserve">consultation with </w:t>
      </w:r>
      <w:r w:rsidR="00363F2C">
        <w:t xml:space="preserve">Council, </w:t>
      </w:r>
      <w:r w:rsidR="00C670C5">
        <w:t>S</w:t>
      </w:r>
      <w:r w:rsidRPr="00765D90">
        <w:t>enate and the IF.</w:t>
      </w:r>
    </w:p>
    <w:p w:rsidR="00B54F4A" w:rsidRPr="00765D90" w:rsidRDefault="00E92151" w:rsidP="00C72937">
      <w:pPr>
        <w:pStyle w:val="BodyText"/>
        <w:ind w:hanging="720"/>
      </w:pPr>
      <w:r w:rsidRPr="00765D90">
        <w:lastRenderedPageBreak/>
        <w:t xml:space="preserve">(2) </w:t>
      </w:r>
      <w:r w:rsidRPr="00765D90">
        <w:tab/>
        <w:t>An acting rector may exercise and perform all the powers, functions and duties of the rector.</w:t>
      </w:r>
    </w:p>
    <w:p w:rsidR="00C70F85" w:rsidRPr="00765D90" w:rsidRDefault="00C70F85" w:rsidP="00C72937">
      <w:pPr>
        <w:pStyle w:val="BodyText"/>
        <w:ind w:hanging="720"/>
      </w:pPr>
      <w:r w:rsidRPr="00765D90">
        <w:t>(3)</w:t>
      </w:r>
      <w:r w:rsidRPr="00765D90">
        <w:tab/>
      </w:r>
      <w:r w:rsidR="00837E12">
        <w:t xml:space="preserve">The rector designates an acting vice-rector in the event of the temporary absence of a vice-rector.  Where the post of a vice-rector is vacant, the rector designates an acting vice-rector and reports thereon to the Human Resources Committee of Council. In the event that such a designation is </w:t>
      </w:r>
      <w:r w:rsidR="00766527">
        <w:t xml:space="preserve">for a period </w:t>
      </w:r>
      <w:r w:rsidR="00837E12">
        <w:t>excee</w:t>
      </w:r>
      <w:r w:rsidR="008500B8">
        <w:t>ding three months, it is done after</w:t>
      </w:r>
      <w:r w:rsidR="00837E12">
        <w:t xml:space="preserve"> consultation with the Human Resources Committee of Council</w:t>
      </w:r>
      <w:r w:rsidRPr="00765D90">
        <w:t>.</w:t>
      </w:r>
    </w:p>
    <w:p w:rsidR="00B54F4A" w:rsidRPr="00765D90" w:rsidRDefault="00B54F4A" w:rsidP="00C72937">
      <w:pPr>
        <w:pStyle w:val="BodyText"/>
        <w:jc w:val="center"/>
      </w:pPr>
    </w:p>
    <w:p w:rsidR="00B54F4A" w:rsidRPr="00765D90" w:rsidRDefault="00884397" w:rsidP="00C72937">
      <w:pPr>
        <w:pStyle w:val="BodyText"/>
        <w:jc w:val="center"/>
      </w:pPr>
      <w:r w:rsidRPr="00765D90">
        <w:rPr>
          <w:b/>
        </w:rPr>
        <w:t>Registrar</w:t>
      </w:r>
    </w:p>
    <w:p w:rsidR="00B54F4A" w:rsidRPr="00765D90" w:rsidRDefault="00E92151" w:rsidP="00C72937">
      <w:pPr>
        <w:pStyle w:val="BodyText"/>
        <w:ind w:left="720" w:hanging="720"/>
      </w:pPr>
      <w:r w:rsidRPr="00765D90">
        <w:rPr>
          <w:b/>
        </w:rPr>
        <w:t>8.</w:t>
      </w:r>
      <w:r w:rsidRPr="00765D90">
        <w:rPr>
          <w:b/>
        </w:rPr>
        <w:tab/>
      </w:r>
      <w:r w:rsidRPr="00765D90">
        <w:t>The registrar is responsible for the academic administration of the University.</w:t>
      </w:r>
    </w:p>
    <w:p w:rsidR="00B54F4A" w:rsidRPr="00765D90" w:rsidRDefault="00884397" w:rsidP="00C72937">
      <w:pPr>
        <w:pStyle w:val="BodyText"/>
        <w:jc w:val="center"/>
        <w:rPr>
          <w:b/>
        </w:rPr>
      </w:pPr>
      <w:r w:rsidRPr="00765D90">
        <w:rPr>
          <w:b/>
        </w:rPr>
        <w:br w:type="page"/>
      </w:r>
      <w:r w:rsidRPr="00765D90">
        <w:rPr>
          <w:b/>
        </w:rPr>
        <w:lastRenderedPageBreak/>
        <w:t>CHAPTER 3</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 xml:space="preserve">MANAGEMENT OF </w:t>
      </w:r>
      <w:r w:rsidR="00C670C5">
        <w:rPr>
          <w:b/>
        </w:rPr>
        <w:t xml:space="preserve">THE </w:t>
      </w:r>
      <w:r w:rsidRPr="00765D90">
        <w:rPr>
          <w:b/>
        </w:rPr>
        <w:t>UNIVERSITY</w:t>
      </w:r>
    </w:p>
    <w:p w:rsidR="00B54F4A" w:rsidRPr="00765D90" w:rsidRDefault="00C670C5" w:rsidP="00C72937">
      <w:pPr>
        <w:pStyle w:val="BodyText"/>
        <w:ind w:left="720" w:hanging="720"/>
        <w:jc w:val="center"/>
        <w:rPr>
          <w:b/>
        </w:rPr>
      </w:pPr>
      <w:r>
        <w:rPr>
          <w:b/>
        </w:rPr>
        <w:t xml:space="preserve">The </w:t>
      </w:r>
      <w:r w:rsidR="00E92151" w:rsidRPr="00765D90">
        <w:rPr>
          <w:b/>
        </w:rPr>
        <w:t xml:space="preserve">Rector’s </w:t>
      </w:r>
      <w:r>
        <w:rPr>
          <w:b/>
        </w:rPr>
        <w:t>M</w:t>
      </w:r>
      <w:r w:rsidR="00E92151" w:rsidRPr="00765D90">
        <w:rPr>
          <w:b/>
        </w:rPr>
        <w:t xml:space="preserve">anagement </w:t>
      </w:r>
      <w:r>
        <w:rPr>
          <w:b/>
        </w:rPr>
        <w:t>T</w:t>
      </w:r>
      <w:r w:rsidR="00E92151" w:rsidRPr="00765D90">
        <w:rPr>
          <w:b/>
        </w:rPr>
        <w:t>eam</w:t>
      </w:r>
      <w:r w:rsidR="00837E12">
        <w:rPr>
          <w:b/>
        </w:rPr>
        <w:t xml:space="preserve"> (RMT)</w:t>
      </w:r>
    </w:p>
    <w:p w:rsidR="00B54F4A" w:rsidRPr="00765D90" w:rsidRDefault="00E92151">
      <w:pPr>
        <w:tabs>
          <w:tab w:val="left" w:pos="709"/>
        </w:tabs>
        <w:spacing w:line="360" w:lineRule="auto"/>
        <w:ind w:left="720" w:hanging="720"/>
        <w:jc w:val="both"/>
        <w:rPr>
          <w:rFonts w:ascii="Arial" w:hAnsi="Arial" w:cs="Arial"/>
          <w:sz w:val="24"/>
          <w:szCs w:val="24"/>
          <w:lang w:val="en-ZA"/>
        </w:rPr>
      </w:pPr>
      <w:r w:rsidRPr="00765D90">
        <w:rPr>
          <w:rFonts w:ascii="Arial" w:hAnsi="Arial" w:cs="Arial"/>
          <w:b/>
          <w:sz w:val="24"/>
          <w:szCs w:val="24"/>
          <w:lang w:val="en-ZA"/>
        </w:rPr>
        <w:t xml:space="preserve">9. </w:t>
      </w:r>
      <w:r w:rsidRPr="00765D90">
        <w:rPr>
          <w:rFonts w:ascii="Arial" w:hAnsi="Arial" w:cs="Arial"/>
          <w:b/>
          <w:sz w:val="24"/>
          <w:szCs w:val="24"/>
          <w:lang w:val="en-ZA"/>
        </w:rPr>
        <w:tab/>
      </w:r>
      <w:r w:rsidRPr="00765D90">
        <w:rPr>
          <w:rFonts w:ascii="Arial" w:hAnsi="Arial" w:cs="Arial"/>
          <w:sz w:val="24"/>
          <w:szCs w:val="24"/>
          <w:lang w:val="en-ZA"/>
        </w:rPr>
        <w:t>The day</w:t>
      </w:r>
      <w:r w:rsidR="00C670C5">
        <w:rPr>
          <w:rFonts w:ascii="Arial" w:hAnsi="Arial" w:cs="Arial"/>
          <w:sz w:val="24"/>
          <w:szCs w:val="24"/>
          <w:lang w:val="en-ZA"/>
        </w:rPr>
        <w:t>-</w:t>
      </w:r>
      <w:r w:rsidRPr="00765D90">
        <w:rPr>
          <w:rFonts w:ascii="Arial" w:hAnsi="Arial" w:cs="Arial"/>
          <w:sz w:val="24"/>
          <w:szCs w:val="24"/>
          <w:lang w:val="en-ZA"/>
        </w:rPr>
        <w:t>to</w:t>
      </w:r>
      <w:r w:rsidR="00C670C5">
        <w:rPr>
          <w:rFonts w:ascii="Arial" w:hAnsi="Arial" w:cs="Arial"/>
          <w:sz w:val="24"/>
          <w:szCs w:val="24"/>
          <w:lang w:val="en-ZA"/>
        </w:rPr>
        <w:t>-</w:t>
      </w:r>
      <w:r w:rsidRPr="00765D90">
        <w:rPr>
          <w:rFonts w:ascii="Arial" w:hAnsi="Arial" w:cs="Arial"/>
          <w:sz w:val="24"/>
          <w:szCs w:val="24"/>
          <w:lang w:val="en-ZA"/>
        </w:rPr>
        <w:t xml:space="preserve">day management of the University is the responsibility of the </w:t>
      </w:r>
      <w:r w:rsidR="00C670C5">
        <w:rPr>
          <w:rFonts w:ascii="Arial" w:hAnsi="Arial" w:cs="Arial"/>
          <w:sz w:val="24"/>
          <w:szCs w:val="24"/>
          <w:lang w:val="en-ZA"/>
        </w:rPr>
        <w:t>R</w:t>
      </w:r>
      <w:r w:rsidRPr="00765D90">
        <w:rPr>
          <w:rFonts w:ascii="Arial" w:hAnsi="Arial" w:cs="Arial"/>
          <w:sz w:val="24"/>
          <w:szCs w:val="24"/>
          <w:lang w:val="en-ZA"/>
        </w:rPr>
        <w:t xml:space="preserve">ector’s </w:t>
      </w:r>
      <w:r w:rsidR="00C670C5">
        <w:rPr>
          <w:rFonts w:ascii="Arial" w:hAnsi="Arial" w:cs="Arial"/>
          <w:sz w:val="24"/>
          <w:szCs w:val="24"/>
          <w:lang w:val="en-ZA"/>
        </w:rPr>
        <w:t>M</w:t>
      </w:r>
      <w:r w:rsidRPr="00765D90">
        <w:rPr>
          <w:rFonts w:ascii="Arial" w:hAnsi="Arial" w:cs="Arial"/>
          <w:sz w:val="24"/>
          <w:szCs w:val="24"/>
          <w:lang w:val="en-ZA"/>
        </w:rPr>
        <w:t xml:space="preserve">anagement </w:t>
      </w:r>
      <w:r w:rsidR="00C670C5">
        <w:rPr>
          <w:rFonts w:ascii="Arial" w:hAnsi="Arial" w:cs="Arial"/>
          <w:sz w:val="24"/>
          <w:szCs w:val="24"/>
          <w:lang w:val="en-ZA"/>
        </w:rPr>
        <w:t>T</w:t>
      </w:r>
      <w:r w:rsidRPr="00765D90">
        <w:rPr>
          <w:rFonts w:ascii="Arial" w:hAnsi="Arial" w:cs="Arial"/>
          <w:sz w:val="24"/>
          <w:szCs w:val="24"/>
          <w:lang w:val="en-ZA"/>
        </w:rPr>
        <w:t>eam</w:t>
      </w:r>
      <w:r w:rsidR="00C670C5">
        <w:rPr>
          <w:rFonts w:ascii="Arial" w:hAnsi="Arial" w:cs="Arial"/>
          <w:sz w:val="24"/>
          <w:szCs w:val="24"/>
          <w:lang w:val="en-ZA"/>
        </w:rPr>
        <w:t>,</w:t>
      </w:r>
      <w:r w:rsidRPr="00765D90">
        <w:rPr>
          <w:rFonts w:ascii="Arial" w:hAnsi="Arial" w:cs="Arial"/>
          <w:sz w:val="24"/>
          <w:szCs w:val="24"/>
          <w:lang w:val="en-ZA"/>
        </w:rPr>
        <w:t xml:space="preserve"> consisting of the rector, the vice-rectors, the person with the primary responsibility for the financial management of the University (if he or she is not a vice-rector) and those persons nominated by the rector and approved by </w:t>
      </w:r>
      <w:r w:rsidR="00C670C5">
        <w:rPr>
          <w:rFonts w:ascii="Arial" w:hAnsi="Arial" w:cs="Arial"/>
          <w:sz w:val="24"/>
          <w:szCs w:val="24"/>
          <w:lang w:val="en-ZA"/>
        </w:rPr>
        <w:t>C</w:t>
      </w:r>
      <w:r w:rsidRPr="00765D90">
        <w:rPr>
          <w:rFonts w:ascii="Arial" w:hAnsi="Arial" w:cs="Arial"/>
          <w:sz w:val="24"/>
          <w:szCs w:val="24"/>
          <w:lang w:val="en-ZA"/>
        </w:rPr>
        <w:t>ouncil.</w:t>
      </w:r>
    </w:p>
    <w:p w:rsidR="00B54F4A" w:rsidRPr="00765D90" w:rsidRDefault="00B54F4A">
      <w:pPr>
        <w:spacing w:line="360" w:lineRule="auto"/>
        <w:ind w:left="720" w:hanging="720"/>
        <w:jc w:val="center"/>
        <w:rPr>
          <w:rFonts w:ascii="Arial" w:hAnsi="Arial" w:cs="Arial"/>
          <w:b/>
          <w:sz w:val="24"/>
          <w:szCs w:val="24"/>
          <w:lang w:val="en-ZA"/>
        </w:rPr>
      </w:pPr>
    </w:p>
    <w:p w:rsidR="00B54F4A" w:rsidRPr="00765D90" w:rsidRDefault="00C670C5">
      <w:pPr>
        <w:spacing w:line="360" w:lineRule="auto"/>
        <w:ind w:left="720" w:hanging="720"/>
        <w:jc w:val="center"/>
        <w:rPr>
          <w:rFonts w:ascii="Arial" w:hAnsi="Arial" w:cs="Arial"/>
          <w:b/>
          <w:sz w:val="24"/>
          <w:szCs w:val="24"/>
          <w:lang w:val="en-ZA"/>
        </w:rPr>
      </w:pPr>
      <w:r>
        <w:rPr>
          <w:rFonts w:ascii="Arial" w:hAnsi="Arial" w:cs="Arial"/>
          <w:b/>
          <w:sz w:val="24"/>
          <w:szCs w:val="24"/>
          <w:lang w:val="en-ZA"/>
        </w:rPr>
        <w:t xml:space="preserve">The </w:t>
      </w:r>
      <w:r w:rsidR="00E92151" w:rsidRPr="00765D90">
        <w:rPr>
          <w:rFonts w:ascii="Arial" w:hAnsi="Arial" w:cs="Arial"/>
          <w:b/>
          <w:sz w:val="24"/>
          <w:szCs w:val="24"/>
          <w:lang w:val="en-ZA"/>
        </w:rPr>
        <w:t xml:space="preserve">General </w:t>
      </w:r>
      <w:r>
        <w:rPr>
          <w:rFonts w:ascii="Arial" w:hAnsi="Arial" w:cs="Arial"/>
          <w:b/>
          <w:sz w:val="24"/>
          <w:szCs w:val="24"/>
          <w:lang w:val="en-ZA"/>
        </w:rPr>
        <w:t>M</w:t>
      </w:r>
      <w:r w:rsidR="00E92151" w:rsidRPr="00765D90">
        <w:rPr>
          <w:rFonts w:ascii="Arial" w:hAnsi="Arial" w:cs="Arial"/>
          <w:b/>
          <w:sz w:val="24"/>
          <w:szCs w:val="24"/>
          <w:lang w:val="en-ZA"/>
        </w:rPr>
        <w:t xml:space="preserve">anagement </w:t>
      </w:r>
      <w:r>
        <w:rPr>
          <w:rFonts w:ascii="Arial" w:hAnsi="Arial" w:cs="Arial"/>
          <w:b/>
          <w:sz w:val="24"/>
          <w:szCs w:val="24"/>
          <w:lang w:val="en-ZA"/>
        </w:rPr>
        <w:t>C</w:t>
      </w:r>
      <w:r w:rsidR="00E92151" w:rsidRPr="00765D90">
        <w:rPr>
          <w:rFonts w:ascii="Arial" w:hAnsi="Arial" w:cs="Arial"/>
          <w:b/>
          <w:sz w:val="24"/>
          <w:szCs w:val="24"/>
          <w:lang w:val="en-ZA"/>
        </w:rPr>
        <w:t>ommittee (GMC)</w:t>
      </w:r>
    </w:p>
    <w:p w:rsidR="00B54F4A" w:rsidRPr="00765D90" w:rsidRDefault="00B54F4A">
      <w:pPr>
        <w:spacing w:line="360" w:lineRule="auto"/>
        <w:ind w:left="720" w:hanging="720"/>
        <w:rPr>
          <w:rFonts w:ascii="Arial" w:hAnsi="Arial" w:cs="Arial"/>
          <w:b/>
          <w:sz w:val="24"/>
          <w:szCs w:val="24"/>
          <w:u w:val="single"/>
          <w:lang w:val="en-ZA"/>
        </w:rPr>
      </w:pPr>
    </w:p>
    <w:p w:rsidR="00B54F4A" w:rsidRPr="00765D90" w:rsidRDefault="00E92151">
      <w:pPr>
        <w:tabs>
          <w:tab w:val="left" w:pos="709"/>
          <w:tab w:val="left" w:pos="1418"/>
        </w:tabs>
        <w:spacing w:line="360" w:lineRule="auto"/>
        <w:ind w:left="1418" w:hanging="1418"/>
        <w:jc w:val="both"/>
        <w:rPr>
          <w:rFonts w:ascii="Arial" w:hAnsi="Arial" w:cs="Arial"/>
          <w:sz w:val="24"/>
          <w:szCs w:val="24"/>
          <w:lang w:val="en-ZA"/>
        </w:rPr>
      </w:pPr>
      <w:r w:rsidRPr="00765D90">
        <w:rPr>
          <w:rFonts w:ascii="Arial" w:hAnsi="Arial" w:cs="Arial"/>
          <w:b/>
          <w:sz w:val="24"/>
          <w:szCs w:val="24"/>
          <w:lang w:val="en-ZA"/>
        </w:rPr>
        <w:t>10.</w:t>
      </w:r>
      <w:r w:rsidRPr="00765D90">
        <w:rPr>
          <w:rFonts w:ascii="Arial" w:hAnsi="Arial" w:cs="Arial"/>
          <w:b/>
          <w:sz w:val="24"/>
          <w:szCs w:val="24"/>
          <w:lang w:val="en-ZA"/>
        </w:rPr>
        <w:tab/>
      </w:r>
      <w:r w:rsidRPr="00765D90">
        <w:rPr>
          <w:rFonts w:ascii="Arial" w:hAnsi="Arial" w:cs="Arial"/>
          <w:sz w:val="24"/>
          <w:szCs w:val="24"/>
          <w:lang w:val="en-ZA"/>
        </w:rPr>
        <w:t>(1)</w:t>
      </w:r>
      <w:r w:rsidRPr="00765D90">
        <w:rPr>
          <w:rFonts w:ascii="Arial" w:hAnsi="Arial" w:cs="Arial"/>
          <w:b/>
          <w:sz w:val="24"/>
          <w:szCs w:val="24"/>
          <w:lang w:val="en-ZA"/>
        </w:rPr>
        <w:tab/>
      </w:r>
      <w:r w:rsidRPr="00765D90">
        <w:rPr>
          <w:rFonts w:ascii="Arial" w:hAnsi="Arial" w:cs="Arial"/>
          <w:sz w:val="24"/>
          <w:szCs w:val="24"/>
          <w:lang w:val="en-ZA"/>
        </w:rPr>
        <w:t xml:space="preserve">The GMC of the University consists of the </w:t>
      </w:r>
      <w:r w:rsidR="00C670C5">
        <w:rPr>
          <w:rFonts w:ascii="Arial" w:hAnsi="Arial" w:cs="Arial"/>
          <w:sz w:val="24"/>
          <w:szCs w:val="24"/>
          <w:lang w:val="en-ZA"/>
        </w:rPr>
        <w:t>R</w:t>
      </w:r>
      <w:r w:rsidRPr="00765D90">
        <w:rPr>
          <w:rFonts w:ascii="Arial" w:hAnsi="Arial" w:cs="Arial"/>
          <w:sz w:val="24"/>
          <w:szCs w:val="24"/>
          <w:lang w:val="en-ZA"/>
        </w:rPr>
        <w:t xml:space="preserve">ector’s </w:t>
      </w:r>
      <w:r w:rsidR="00C670C5">
        <w:rPr>
          <w:rFonts w:ascii="Arial" w:hAnsi="Arial" w:cs="Arial"/>
          <w:sz w:val="24"/>
          <w:szCs w:val="24"/>
          <w:lang w:val="en-ZA"/>
        </w:rPr>
        <w:t>M</w:t>
      </w:r>
      <w:r w:rsidRPr="00765D90">
        <w:rPr>
          <w:rFonts w:ascii="Arial" w:hAnsi="Arial" w:cs="Arial"/>
          <w:sz w:val="24"/>
          <w:szCs w:val="24"/>
          <w:lang w:val="en-ZA"/>
        </w:rPr>
        <w:t xml:space="preserve">anagement </w:t>
      </w:r>
      <w:r w:rsidR="00C670C5">
        <w:rPr>
          <w:rFonts w:ascii="Arial" w:hAnsi="Arial" w:cs="Arial"/>
          <w:sz w:val="24"/>
          <w:szCs w:val="24"/>
          <w:lang w:val="en-ZA"/>
        </w:rPr>
        <w:t>T</w:t>
      </w:r>
      <w:r w:rsidRPr="00765D90">
        <w:rPr>
          <w:rFonts w:ascii="Arial" w:hAnsi="Arial" w:cs="Arial"/>
          <w:sz w:val="24"/>
          <w:szCs w:val="24"/>
          <w:lang w:val="en-ZA"/>
        </w:rPr>
        <w:t xml:space="preserve">eam, the registrar, the deans and </w:t>
      </w:r>
      <w:r w:rsidR="00766527">
        <w:rPr>
          <w:rFonts w:ascii="Arial" w:hAnsi="Arial" w:cs="Arial"/>
          <w:sz w:val="24"/>
          <w:szCs w:val="24"/>
          <w:lang w:val="en-ZA"/>
        </w:rPr>
        <w:t xml:space="preserve">those </w:t>
      </w:r>
      <w:r w:rsidRPr="00765D90">
        <w:rPr>
          <w:rFonts w:ascii="Arial" w:hAnsi="Arial" w:cs="Arial"/>
          <w:sz w:val="24"/>
          <w:szCs w:val="24"/>
          <w:lang w:val="en-ZA"/>
        </w:rPr>
        <w:t>heads</w:t>
      </w:r>
      <w:r w:rsidR="00766527">
        <w:rPr>
          <w:rFonts w:ascii="Arial" w:hAnsi="Arial" w:cs="Arial"/>
          <w:sz w:val="24"/>
          <w:szCs w:val="24"/>
          <w:lang w:val="en-ZA"/>
        </w:rPr>
        <w:t xml:space="preserve"> </w:t>
      </w:r>
      <w:r w:rsidRPr="00765D90">
        <w:rPr>
          <w:rFonts w:ascii="Arial" w:hAnsi="Arial" w:cs="Arial"/>
          <w:sz w:val="24"/>
          <w:szCs w:val="24"/>
          <w:lang w:val="en-ZA"/>
        </w:rPr>
        <w:t>nominated by the rector.</w:t>
      </w:r>
    </w:p>
    <w:p w:rsidR="00B54F4A" w:rsidRPr="00765D90" w:rsidRDefault="00E92151">
      <w:pPr>
        <w:tabs>
          <w:tab w:val="left" w:pos="709"/>
        </w:tabs>
        <w:spacing w:line="360" w:lineRule="auto"/>
        <w:ind w:left="1418" w:hanging="1418"/>
        <w:jc w:val="both"/>
        <w:rPr>
          <w:rFonts w:ascii="Arial" w:hAnsi="Arial" w:cs="Arial"/>
          <w:b/>
          <w:sz w:val="24"/>
          <w:szCs w:val="24"/>
          <w:lang w:val="en-ZA"/>
        </w:rPr>
      </w:pPr>
      <w:r w:rsidRPr="00765D90">
        <w:rPr>
          <w:rFonts w:ascii="Arial" w:hAnsi="Arial" w:cs="Arial"/>
          <w:b/>
          <w:sz w:val="24"/>
          <w:szCs w:val="24"/>
          <w:lang w:val="en-ZA"/>
        </w:rPr>
        <w:tab/>
      </w:r>
      <w:r w:rsidRPr="00765D90">
        <w:rPr>
          <w:rFonts w:ascii="Arial" w:hAnsi="Arial" w:cs="Arial"/>
          <w:sz w:val="24"/>
          <w:szCs w:val="24"/>
          <w:lang w:val="en-ZA"/>
        </w:rPr>
        <w:t>(2)</w:t>
      </w:r>
      <w:r w:rsidRPr="00765D90">
        <w:rPr>
          <w:rFonts w:ascii="Arial" w:hAnsi="Arial" w:cs="Arial"/>
          <w:b/>
          <w:sz w:val="24"/>
          <w:szCs w:val="24"/>
          <w:lang w:val="en-ZA"/>
        </w:rPr>
        <w:tab/>
      </w:r>
      <w:r w:rsidRPr="00765D90">
        <w:rPr>
          <w:rFonts w:ascii="Arial" w:hAnsi="Arial" w:cs="Arial"/>
          <w:sz w:val="24"/>
          <w:szCs w:val="24"/>
          <w:lang w:val="en-ZA"/>
        </w:rPr>
        <w:t xml:space="preserve">The GMC discusses general management matters in the various academic and administrative environments.   </w:t>
      </w:r>
    </w:p>
    <w:p w:rsidR="00B54F4A" w:rsidRPr="00765D90" w:rsidRDefault="00E92151">
      <w:pPr>
        <w:spacing w:line="360" w:lineRule="auto"/>
        <w:ind w:left="1418" w:hanging="698"/>
        <w:jc w:val="both"/>
        <w:rPr>
          <w:rFonts w:ascii="Arial" w:hAnsi="Arial" w:cs="Arial"/>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r>
      <w:r w:rsidR="00C70F85" w:rsidRPr="00765D90">
        <w:rPr>
          <w:rFonts w:ascii="Arial" w:hAnsi="Arial" w:cs="Arial"/>
          <w:sz w:val="24"/>
          <w:szCs w:val="24"/>
          <w:lang w:val="en-ZA"/>
        </w:rPr>
        <w:t xml:space="preserve">Advice </w:t>
      </w:r>
      <w:r w:rsidRPr="00765D90">
        <w:rPr>
          <w:rFonts w:ascii="Arial" w:hAnsi="Arial" w:cs="Arial"/>
          <w:sz w:val="24"/>
          <w:szCs w:val="24"/>
          <w:lang w:val="en-ZA"/>
        </w:rPr>
        <w:t xml:space="preserve">of the GMC </w:t>
      </w:r>
      <w:r w:rsidR="00363F2C">
        <w:rPr>
          <w:rFonts w:ascii="Arial" w:hAnsi="Arial" w:cs="Arial"/>
          <w:sz w:val="24"/>
          <w:szCs w:val="24"/>
          <w:lang w:val="en-ZA"/>
        </w:rPr>
        <w:t xml:space="preserve">is </w:t>
      </w:r>
      <w:r w:rsidRPr="00765D90">
        <w:rPr>
          <w:rFonts w:ascii="Arial" w:hAnsi="Arial" w:cs="Arial"/>
          <w:sz w:val="24"/>
          <w:szCs w:val="24"/>
          <w:lang w:val="en-ZA"/>
        </w:rPr>
        <w:t xml:space="preserve">used by the rector and the </w:t>
      </w:r>
      <w:r w:rsidR="00C670C5">
        <w:rPr>
          <w:rFonts w:ascii="Arial" w:hAnsi="Arial" w:cs="Arial"/>
          <w:sz w:val="24"/>
          <w:szCs w:val="24"/>
          <w:lang w:val="en-ZA"/>
        </w:rPr>
        <w:t>R</w:t>
      </w:r>
      <w:r w:rsidRPr="00765D90">
        <w:rPr>
          <w:rFonts w:ascii="Arial" w:hAnsi="Arial" w:cs="Arial"/>
          <w:sz w:val="24"/>
          <w:szCs w:val="24"/>
          <w:lang w:val="en-ZA"/>
        </w:rPr>
        <w:t xml:space="preserve">ector’s </w:t>
      </w:r>
      <w:r w:rsidR="00C670C5">
        <w:rPr>
          <w:rFonts w:ascii="Arial" w:hAnsi="Arial" w:cs="Arial"/>
          <w:sz w:val="24"/>
          <w:szCs w:val="24"/>
          <w:lang w:val="en-ZA"/>
        </w:rPr>
        <w:t>M</w:t>
      </w:r>
      <w:r w:rsidRPr="00765D90">
        <w:rPr>
          <w:rFonts w:ascii="Arial" w:hAnsi="Arial" w:cs="Arial"/>
          <w:sz w:val="24"/>
          <w:szCs w:val="24"/>
          <w:lang w:val="en-ZA"/>
        </w:rPr>
        <w:t xml:space="preserve">anagement </w:t>
      </w:r>
      <w:r w:rsidR="00C670C5">
        <w:rPr>
          <w:rFonts w:ascii="Arial" w:hAnsi="Arial" w:cs="Arial"/>
          <w:sz w:val="24"/>
          <w:szCs w:val="24"/>
          <w:lang w:val="en-ZA"/>
        </w:rPr>
        <w:t>T</w:t>
      </w:r>
      <w:r w:rsidRPr="00765D90">
        <w:rPr>
          <w:rFonts w:ascii="Arial" w:hAnsi="Arial" w:cs="Arial"/>
          <w:sz w:val="24"/>
          <w:szCs w:val="24"/>
          <w:lang w:val="en-ZA"/>
        </w:rPr>
        <w:t>eam in the day</w:t>
      </w:r>
      <w:r w:rsidR="00C670C5">
        <w:rPr>
          <w:rFonts w:ascii="Arial" w:hAnsi="Arial" w:cs="Arial"/>
          <w:sz w:val="24"/>
          <w:szCs w:val="24"/>
          <w:lang w:val="en-ZA"/>
        </w:rPr>
        <w:t>-</w:t>
      </w:r>
      <w:r w:rsidRPr="00765D90">
        <w:rPr>
          <w:rFonts w:ascii="Arial" w:hAnsi="Arial" w:cs="Arial"/>
          <w:sz w:val="24"/>
          <w:szCs w:val="24"/>
          <w:lang w:val="en-ZA"/>
        </w:rPr>
        <w:t>to</w:t>
      </w:r>
      <w:r w:rsidR="00C670C5">
        <w:rPr>
          <w:rFonts w:ascii="Arial" w:hAnsi="Arial" w:cs="Arial"/>
          <w:sz w:val="24"/>
          <w:szCs w:val="24"/>
          <w:lang w:val="en-ZA"/>
        </w:rPr>
        <w:t>-</w:t>
      </w:r>
      <w:r w:rsidRPr="00765D90">
        <w:rPr>
          <w:rFonts w:ascii="Arial" w:hAnsi="Arial" w:cs="Arial"/>
          <w:sz w:val="24"/>
          <w:szCs w:val="24"/>
          <w:lang w:val="en-ZA"/>
        </w:rPr>
        <w:t xml:space="preserve">day management of the University, and </w:t>
      </w:r>
      <w:r w:rsidR="00363F2C">
        <w:rPr>
          <w:rFonts w:ascii="Arial" w:hAnsi="Arial" w:cs="Arial"/>
          <w:sz w:val="24"/>
          <w:szCs w:val="24"/>
          <w:lang w:val="en-ZA"/>
        </w:rPr>
        <w:t xml:space="preserve">may be further </w:t>
      </w:r>
      <w:r w:rsidRPr="00765D90">
        <w:rPr>
          <w:rFonts w:ascii="Arial" w:hAnsi="Arial" w:cs="Arial"/>
          <w:sz w:val="24"/>
          <w:szCs w:val="24"/>
          <w:lang w:val="en-ZA"/>
        </w:rPr>
        <w:t xml:space="preserve">dealt with </w:t>
      </w:r>
      <w:r w:rsidR="00363F2C">
        <w:rPr>
          <w:rFonts w:ascii="Arial" w:hAnsi="Arial" w:cs="Arial"/>
          <w:sz w:val="24"/>
          <w:szCs w:val="24"/>
          <w:lang w:val="en-ZA"/>
        </w:rPr>
        <w:t xml:space="preserve">by the </w:t>
      </w:r>
      <w:r w:rsidRPr="00765D90">
        <w:rPr>
          <w:rFonts w:ascii="Arial" w:hAnsi="Arial" w:cs="Arial"/>
          <w:sz w:val="24"/>
          <w:szCs w:val="24"/>
          <w:lang w:val="en-ZA"/>
        </w:rPr>
        <w:t>existing internal structures</w:t>
      </w:r>
      <w:r w:rsidR="00363F2C">
        <w:rPr>
          <w:rFonts w:ascii="Arial" w:hAnsi="Arial" w:cs="Arial"/>
          <w:sz w:val="24"/>
          <w:szCs w:val="24"/>
          <w:lang w:val="en-ZA"/>
        </w:rPr>
        <w:t>, where necessary</w:t>
      </w:r>
      <w:r w:rsidRPr="00765D90">
        <w:rPr>
          <w:rFonts w:ascii="Arial" w:hAnsi="Arial" w:cs="Arial"/>
          <w:sz w:val="24"/>
          <w:szCs w:val="24"/>
          <w:lang w:val="en-ZA"/>
        </w:rPr>
        <w:t>.</w:t>
      </w:r>
    </w:p>
    <w:p w:rsidR="00B54F4A" w:rsidRPr="00765D90" w:rsidRDefault="00884397" w:rsidP="00C72937">
      <w:pPr>
        <w:pStyle w:val="BodyText"/>
        <w:jc w:val="center"/>
        <w:rPr>
          <w:b/>
        </w:rPr>
      </w:pPr>
      <w:r w:rsidRPr="00765D90">
        <w:rPr>
          <w:b/>
        </w:rPr>
        <w:br w:type="page"/>
      </w:r>
      <w:r w:rsidRPr="00765D90">
        <w:rPr>
          <w:b/>
        </w:rPr>
        <w:lastRenderedPageBreak/>
        <w:t>CHAPTER 4</w:t>
      </w:r>
    </w:p>
    <w:p w:rsidR="00B54F4A" w:rsidRPr="00765D90" w:rsidRDefault="00884397" w:rsidP="00C72937">
      <w:pPr>
        <w:pStyle w:val="BodyText"/>
        <w:jc w:val="center"/>
        <w:rPr>
          <w:b/>
        </w:rPr>
      </w:pPr>
      <w:r w:rsidRPr="00765D90">
        <w:rPr>
          <w:b/>
        </w:rPr>
        <w:t>COUNCIL</w:t>
      </w:r>
    </w:p>
    <w:p w:rsidR="00B54F4A" w:rsidRPr="00765D90" w:rsidRDefault="00884397" w:rsidP="00C72937">
      <w:pPr>
        <w:pStyle w:val="BodyText"/>
        <w:jc w:val="center"/>
        <w:rPr>
          <w:b/>
        </w:rPr>
      </w:pPr>
      <w:r w:rsidRPr="00765D90">
        <w:rPr>
          <w:b/>
        </w:rPr>
        <w:t>Functions</w:t>
      </w:r>
    </w:p>
    <w:p w:rsidR="00B54F4A" w:rsidRPr="00765D90" w:rsidRDefault="00E92151" w:rsidP="002913CA">
      <w:pPr>
        <w:pStyle w:val="BodyText"/>
      </w:pPr>
      <w:r w:rsidRPr="00765D90">
        <w:rPr>
          <w:b/>
        </w:rPr>
        <w:t>11.</w:t>
      </w:r>
      <w:r w:rsidRPr="00765D90">
        <w:rPr>
          <w:b/>
        </w:rPr>
        <w:tab/>
      </w:r>
      <w:r w:rsidRPr="00765D90">
        <w:t>(1)</w:t>
      </w:r>
      <w:r w:rsidRPr="00765D90">
        <w:tab/>
      </w:r>
      <w:r w:rsidR="00C670C5">
        <w:t>C</w:t>
      </w:r>
      <w:r w:rsidRPr="00765D90">
        <w:t>ouncil governs the University subject to the Act, any other legislation and the Statute</w:t>
      </w:r>
      <w:r w:rsidR="00C670C5">
        <w:t>,</w:t>
      </w:r>
      <w:r w:rsidR="00C70F85" w:rsidRPr="00765D90">
        <w:t xml:space="preserve"> and exercises a general supervisory responsibility in respect of academic and operational matters and institutional policy and strategy</w:t>
      </w:r>
      <w:r w:rsidRPr="00765D90">
        <w:t>.</w:t>
      </w:r>
    </w:p>
    <w:p w:rsidR="00C70F85" w:rsidRPr="00765D90" w:rsidRDefault="00C70F85" w:rsidP="00C72937">
      <w:pPr>
        <w:pStyle w:val="BodyText"/>
        <w:spacing w:after="0"/>
      </w:pPr>
      <w:r w:rsidRPr="00765D90">
        <w:tab/>
      </w:r>
      <w:r w:rsidR="00E92151" w:rsidRPr="00765D90">
        <w:t>(2)</w:t>
      </w:r>
      <w:r w:rsidR="00E92151" w:rsidRPr="00765D90">
        <w:tab/>
      </w:r>
      <w:r w:rsidRPr="00765D90">
        <w:t xml:space="preserve">Without detracting from the generality of </w:t>
      </w:r>
      <w:r w:rsidR="00837E12">
        <w:t>s</w:t>
      </w:r>
      <w:r w:rsidRPr="00765D90">
        <w:t>ub-paragraph (1),</w:t>
      </w:r>
    </w:p>
    <w:p w:rsidR="00C70F85" w:rsidRPr="00765D90" w:rsidRDefault="00C70F85" w:rsidP="00C72937">
      <w:pPr>
        <w:pStyle w:val="BodyText"/>
        <w:spacing w:after="0"/>
      </w:pPr>
      <w:r w:rsidRPr="00765D90">
        <w:tab/>
      </w:r>
      <w:r w:rsidRPr="00765D90">
        <w:tab/>
        <w:t>(i)</w:t>
      </w:r>
      <w:r w:rsidRPr="00765D90">
        <w:tab/>
        <w:t>Council controls the assets of the University;</w:t>
      </w:r>
    </w:p>
    <w:p w:rsidR="00C70F85" w:rsidRPr="00765D90" w:rsidRDefault="00C70F85" w:rsidP="00C72937">
      <w:pPr>
        <w:pStyle w:val="BodyText"/>
        <w:tabs>
          <w:tab w:val="left" w:pos="1418"/>
        </w:tabs>
        <w:spacing w:after="0"/>
        <w:ind w:left="2160" w:hanging="2160"/>
      </w:pPr>
      <w:r w:rsidRPr="00765D90">
        <w:tab/>
      </w:r>
      <w:r w:rsidR="005033B0" w:rsidRPr="00765D90">
        <w:tab/>
      </w:r>
      <w:r w:rsidRPr="00765D90">
        <w:t>(ii)</w:t>
      </w:r>
      <w:r w:rsidRPr="00765D90">
        <w:tab/>
        <w:t xml:space="preserve">Council is </w:t>
      </w:r>
      <w:r w:rsidR="00C670C5">
        <w:t>in terms of</w:t>
      </w:r>
      <w:r w:rsidR="00C670C5" w:rsidRPr="00765D90">
        <w:t xml:space="preserve"> </w:t>
      </w:r>
      <w:r w:rsidR="00C670C5">
        <w:t>S</w:t>
      </w:r>
      <w:r w:rsidRPr="00765D90">
        <w:t xml:space="preserve">ection 34 of the Act responsible for the appointment and conditions of service of </w:t>
      </w:r>
      <w:r w:rsidR="004F35A0">
        <w:t>staff</w:t>
      </w:r>
      <w:r w:rsidRPr="00765D90">
        <w:t xml:space="preserve">, provided that academic employees are appointed </w:t>
      </w:r>
      <w:r w:rsidR="008500B8">
        <w:t>after</w:t>
      </w:r>
      <w:r w:rsidR="006F0A24" w:rsidRPr="00765D90">
        <w:t xml:space="preserve"> </w:t>
      </w:r>
      <w:r w:rsidRPr="00765D90">
        <w:t xml:space="preserve">consultation with </w:t>
      </w:r>
      <w:r w:rsidR="00C670C5">
        <w:t>S</w:t>
      </w:r>
      <w:r w:rsidRPr="00765D90">
        <w:t>enate;</w:t>
      </w:r>
    </w:p>
    <w:p w:rsidR="00C70F85" w:rsidRPr="00765D90" w:rsidRDefault="00C70F85" w:rsidP="00C72937">
      <w:pPr>
        <w:pStyle w:val="BodyText"/>
        <w:tabs>
          <w:tab w:val="left" w:pos="1418"/>
        </w:tabs>
        <w:spacing w:after="0"/>
        <w:ind w:left="2160" w:hanging="2160"/>
      </w:pPr>
      <w:r w:rsidRPr="00765D90">
        <w:tab/>
      </w:r>
      <w:r w:rsidR="005033B0" w:rsidRPr="00765D90">
        <w:tab/>
      </w:r>
      <w:r w:rsidR="008500B8">
        <w:t>(iii)</w:t>
      </w:r>
      <w:r w:rsidR="008500B8">
        <w:tab/>
        <w:t>Council, after</w:t>
      </w:r>
      <w:r w:rsidRPr="00765D90">
        <w:t xml:space="preserve"> consultation </w:t>
      </w:r>
      <w:r w:rsidR="00C670C5">
        <w:t>with S</w:t>
      </w:r>
      <w:r w:rsidRPr="00765D90">
        <w:t xml:space="preserve">enate, determines the admissions policy in </w:t>
      </w:r>
      <w:r w:rsidR="006F0A24">
        <w:t>terms of</w:t>
      </w:r>
      <w:r w:rsidRPr="00765D90">
        <w:t xml:space="preserve"> section</w:t>
      </w:r>
      <w:r w:rsidR="00C670C5">
        <w:t>s</w:t>
      </w:r>
      <w:r w:rsidRPr="00765D90">
        <w:t xml:space="preserve"> 37(1) </w:t>
      </w:r>
      <w:r w:rsidR="00C670C5">
        <w:t>to</w:t>
      </w:r>
      <w:r w:rsidRPr="00765D90">
        <w:t xml:space="preserve"> (2) of the Act;</w:t>
      </w:r>
      <w:r w:rsidR="00DD1DD7">
        <w:t xml:space="preserve"> and</w:t>
      </w:r>
    </w:p>
    <w:p w:rsidR="00C70F85" w:rsidRPr="00765D90" w:rsidRDefault="00C70F85" w:rsidP="00C72937">
      <w:pPr>
        <w:pStyle w:val="BodyText"/>
        <w:ind w:hanging="720"/>
      </w:pPr>
      <w:r w:rsidRPr="00765D90">
        <w:tab/>
        <w:t>(iv)</w:t>
      </w:r>
      <w:r w:rsidR="00A569C5">
        <w:tab/>
        <w:t>Council</w:t>
      </w:r>
      <w:r w:rsidRPr="00765D90">
        <w:t>,</w:t>
      </w:r>
      <w:r w:rsidR="00A569C5">
        <w:t xml:space="preserve"> </w:t>
      </w:r>
      <w:r w:rsidRPr="00765D90">
        <w:t xml:space="preserve">with the concurrence of </w:t>
      </w:r>
      <w:r w:rsidR="00C670C5">
        <w:t>S</w:t>
      </w:r>
      <w:r w:rsidRPr="00765D90">
        <w:t>enate</w:t>
      </w:r>
      <w:r w:rsidR="00C670C5">
        <w:t>,</w:t>
      </w:r>
      <w:r w:rsidRPr="00765D90">
        <w:t xml:space="preserve"> determines a </w:t>
      </w:r>
      <w:r w:rsidR="00CC5DDC">
        <w:tab/>
      </w:r>
      <w:r w:rsidRPr="00765D90">
        <w:t xml:space="preserve">language policy in </w:t>
      </w:r>
      <w:r w:rsidR="006F0A24">
        <w:t>terms of</w:t>
      </w:r>
      <w:r w:rsidRPr="00765D90">
        <w:t xml:space="preserve"> </w:t>
      </w:r>
      <w:r w:rsidR="00C670C5">
        <w:t>S</w:t>
      </w:r>
      <w:r w:rsidRPr="00765D90">
        <w:t>ection 27(2) of the Act.</w:t>
      </w:r>
    </w:p>
    <w:p w:rsidR="00C70F85" w:rsidRPr="00765D90" w:rsidRDefault="00C70F85" w:rsidP="00C72937">
      <w:pPr>
        <w:pStyle w:val="BodyText"/>
        <w:ind w:hanging="720"/>
      </w:pPr>
      <w:r w:rsidRPr="00765D90">
        <w:t>(3)</w:t>
      </w:r>
      <w:r w:rsidRPr="00765D90">
        <w:tab/>
      </w:r>
      <w:r w:rsidR="00C670C5">
        <w:t>C</w:t>
      </w:r>
      <w:r w:rsidR="00E92151" w:rsidRPr="00765D90">
        <w:t xml:space="preserve">ouncil may establish committees consisting of </w:t>
      </w:r>
      <w:r w:rsidR="00C670C5">
        <w:t>C</w:t>
      </w:r>
      <w:r w:rsidR="00E92151" w:rsidRPr="00765D90">
        <w:t xml:space="preserve">ouncil members, or </w:t>
      </w:r>
      <w:r w:rsidR="00C670C5">
        <w:t>C</w:t>
      </w:r>
      <w:r w:rsidR="00E92151" w:rsidRPr="00765D90">
        <w:t xml:space="preserve">ouncil members and other persons, </w:t>
      </w:r>
      <w:r w:rsidRPr="00765D90">
        <w:t xml:space="preserve">and may terminate the membership of any person </w:t>
      </w:r>
      <w:r w:rsidR="006F0A24">
        <w:t xml:space="preserve">elected </w:t>
      </w:r>
      <w:r w:rsidR="00AF65A3" w:rsidRPr="00AF65A3">
        <w:t>to</w:t>
      </w:r>
      <w:r w:rsidR="006F0A24">
        <w:t xml:space="preserve"> a committee.</w:t>
      </w:r>
      <w:r w:rsidRPr="00765D90">
        <w:t xml:space="preserve"> </w:t>
      </w:r>
    </w:p>
    <w:p w:rsidR="00B54F4A" w:rsidRPr="00765D90" w:rsidRDefault="00C70F85" w:rsidP="00C72937">
      <w:pPr>
        <w:pStyle w:val="BodyText"/>
        <w:ind w:hanging="720"/>
      </w:pPr>
      <w:r w:rsidRPr="00765D90">
        <w:t>(4)</w:t>
      </w:r>
      <w:r w:rsidRPr="00765D90">
        <w:tab/>
        <w:t xml:space="preserve">Subject to the provisions of </w:t>
      </w:r>
      <w:r w:rsidR="00C670C5">
        <w:t>S</w:t>
      </w:r>
      <w:r w:rsidRPr="00765D90">
        <w:t xml:space="preserve">ection 68(2) of the Act, Council may assign any of its powers or </w:t>
      </w:r>
      <w:r w:rsidR="006F0A24">
        <w:t>functions</w:t>
      </w:r>
      <w:r w:rsidR="006F0A24" w:rsidRPr="00765D90">
        <w:t xml:space="preserve"> </w:t>
      </w:r>
      <w:r w:rsidRPr="00765D90">
        <w:t xml:space="preserve">to such committee </w:t>
      </w:r>
      <w:r w:rsidR="006F0A24">
        <w:t xml:space="preserve">referred to in Subparagraph (3) </w:t>
      </w:r>
      <w:r w:rsidRPr="00765D90">
        <w:t>or any official of the University</w:t>
      </w:r>
      <w:r w:rsidR="00C670C5">
        <w:t>,</w:t>
      </w:r>
      <w:r w:rsidRPr="00765D90">
        <w:t xml:space="preserve"> provided that </w:t>
      </w:r>
      <w:r w:rsidR="00C670C5">
        <w:t>C</w:t>
      </w:r>
      <w:r w:rsidRPr="00765D90">
        <w:t xml:space="preserve">ouncil is not thereby divested of any </w:t>
      </w:r>
      <w:r w:rsidR="00F43F73">
        <w:t xml:space="preserve">power </w:t>
      </w:r>
      <w:r w:rsidR="006F0A24">
        <w:t>or function</w:t>
      </w:r>
      <w:r w:rsidRPr="00765D90">
        <w:t xml:space="preserve"> and</w:t>
      </w:r>
      <w:r w:rsidR="00424480">
        <w:t>,</w:t>
      </w:r>
      <w:r w:rsidRPr="00765D90">
        <w:t xml:space="preserve"> </w:t>
      </w:r>
      <w:r w:rsidR="00424480">
        <w:t xml:space="preserve">subject to the provisions of paragraph 17(2)(iii) and </w:t>
      </w:r>
      <w:r w:rsidR="00424480">
        <w:lastRenderedPageBreak/>
        <w:t xml:space="preserve">(iv), </w:t>
      </w:r>
      <w:r w:rsidRPr="00765D90">
        <w:t>retains the power to amend or disregard any decision made by such committee or official</w:t>
      </w:r>
      <w:r w:rsidR="00E92151" w:rsidRPr="00765D90">
        <w:t>.</w:t>
      </w:r>
    </w:p>
    <w:p w:rsidR="00B54F4A" w:rsidRPr="00765D90" w:rsidRDefault="00B54F4A" w:rsidP="00C72937">
      <w:pPr>
        <w:pStyle w:val="BodyText"/>
        <w:jc w:val="center"/>
        <w:rPr>
          <w:b/>
        </w:rPr>
      </w:pPr>
    </w:p>
    <w:p w:rsidR="00B54F4A" w:rsidRPr="00765D90" w:rsidRDefault="00884397" w:rsidP="00C72937">
      <w:pPr>
        <w:pStyle w:val="BodyText"/>
        <w:jc w:val="center"/>
        <w:rPr>
          <w:b/>
        </w:rPr>
      </w:pPr>
      <w:r w:rsidRPr="00765D90">
        <w:rPr>
          <w:b/>
        </w:rPr>
        <w:t>Composition</w:t>
      </w:r>
    </w:p>
    <w:p w:rsidR="00B54F4A" w:rsidRPr="00765D90" w:rsidRDefault="00E92151" w:rsidP="002913CA">
      <w:pPr>
        <w:pStyle w:val="BodyText"/>
      </w:pPr>
      <w:r w:rsidRPr="00765D90">
        <w:rPr>
          <w:b/>
        </w:rPr>
        <w:t>12.</w:t>
      </w:r>
      <w:r w:rsidRPr="00765D90">
        <w:rPr>
          <w:b/>
        </w:rPr>
        <w:tab/>
      </w:r>
      <w:r w:rsidRPr="00765D90">
        <w:t>(1)</w:t>
      </w:r>
      <w:r w:rsidRPr="00765D90">
        <w:tab/>
      </w:r>
      <w:r w:rsidR="00C670C5">
        <w:t>C</w:t>
      </w:r>
      <w:r w:rsidRPr="00765D90">
        <w:t>ouncil consists of</w:t>
      </w:r>
      <w:r w:rsidR="00C670C5">
        <w:t xml:space="preserve"> </w:t>
      </w:r>
      <w:r w:rsidRPr="00765D90">
        <w:t>-</w:t>
      </w:r>
    </w:p>
    <w:p w:rsidR="00B54F4A" w:rsidRPr="00765D90" w:rsidRDefault="00E92151" w:rsidP="00C72937">
      <w:pPr>
        <w:pStyle w:val="BodyText"/>
        <w:spacing w:after="0"/>
        <w:ind w:left="720" w:firstLine="720"/>
      </w:pPr>
      <w:r w:rsidRPr="00765D90">
        <w:t>(a)</w:t>
      </w:r>
      <w:r w:rsidRPr="00765D90">
        <w:tab/>
        <w:t>the rector;</w:t>
      </w:r>
    </w:p>
    <w:p w:rsidR="00B54F4A" w:rsidRPr="00765D90" w:rsidRDefault="00E92151" w:rsidP="00C72937">
      <w:pPr>
        <w:pStyle w:val="BodyText"/>
        <w:spacing w:after="0"/>
        <w:ind w:left="2160" w:hanging="720"/>
      </w:pPr>
      <w:r w:rsidRPr="00765D90">
        <w:t>(b)</w:t>
      </w:r>
      <w:r w:rsidRPr="00765D90">
        <w:tab/>
      </w:r>
      <w:r w:rsidR="00C70F85" w:rsidRPr="00765D90">
        <w:t xml:space="preserve">the vice-rectors </w:t>
      </w:r>
      <w:r w:rsidR="00424480">
        <w:t xml:space="preserve">up to a maximum of three </w:t>
      </w:r>
      <w:r w:rsidR="00C70F85" w:rsidRPr="00765D90">
        <w:t>and the person with the primary responsibility for the financial management of the University</w:t>
      </w:r>
      <w:r w:rsidR="00AF65A3" w:rsidRPr="00AF65A3">
        <w:t>;</w:t>
      </w:r>
    </w:p>
    <w:p w:rsidR="00995C4A" w:rsidRDefault="00E92151">
      <w:pPr>
        <w:pStyle w:val="BodyText"/>
        <w:spacing w:after="0"/>
        <w:ind w:left="2160" w:hanging="720"/>
      </w:pPr>
      <w:r w:rsidRPr="00765D90">
        <w:t>(c)</w:t>
      </w:r>
      <w:r w:rsidRPr="00765D90">
        <w:tab/>
        <w:t xml:space="preserve">three members of </w:t>
      </w:r>
      <w:r w:rsidR="00C670C5">
        <w:t>S</w:t>
      </w:r>
      <w:r w:rsidRPr="00765D90">
        <w:t xml:space="preserve">enate elected by </w:t>
      </w:r>
      <w:r w:rsidR="00C670C5">
        <w:t>S</w:t>
      </w:r>
      <w:r w:rsidRPr="00765D90">
        <w:t>enate</w:t>
      </w:r>
      <w:r w:rsidR="006F0A24">
        <w:t xml:space="preserve"> from their ranks</w:t>
      </w:r>
      <w:r w:rsidRPr="00765D90">
        <w:t>;</w:t>
      </w:r>
    </w:p>
    <w:p w:rsidR="00B54F4A" w:rsidRPr="00765D90" w:rsidRDefault="00E92151" w:rsidP="00C72937">
      <w:pPr>
        <w:pStyle w:val="BodyText"/>
        <w:spacing w:after="0"/>
        <w:ind w:left="2160" w:hanging="720"/>
      </w:pPr>
      <w:r w:rsidRPr="00765D90">
        <w:t>(d)</w:t>
      </w:r>
      <w:r w:rsidRPr="00765D90">
        <w:tab/>
        <w:t xml:space="preserve">one member </w:t>
      </w:r>
      <w:r w:rsidR="00424480" w:rsidRPr="00765D90">
        <w:t xml:space="preserve">elected </w:t>
      </w:r>
      <w:r w:rsidR="00424480">
        <w:t xml:space="preserve">by </w:t>
      </w:r>
      <w:r w:rsidRPr="00765D90">
        <w:t xml:space="preserve">permanent academic </w:t>
      </w:r>
      <w:r w:rsidR="00A5422C" w:rsidRPr="004F35A0">
        <w:t>staff</w:t>
      </w:r>
      <w:r w:rsidRPr="00765D90">
        <w:t xml:space="preserve"> who are not members of </w:t>
      </w:r>
      <w:r w:rsidR="00C670C5">
        <w:t>S</w:t>
      </w:r>
      <w:r w:rsidRPr="00765D90">
        <w:t>enate</w:t>
      </w:r>
      <w:r w:rsidR="00424480">
        <w:t xml:space="preserve"> </w:t>
      </w:r>
      <w:r w:rsidR="00424480" w:rsidRPr="00765D90">
        <w:t xml:space="preserve">from their </w:t>
      </w:r>
      <w:r w:rsidR="00424480">
        <w:t>ranks</w:t>
      </w:r>
      <w:r w:rsidRPr="00765D90">
        <w:t>;</w:t>
      </w:r>
    </w:p>
    <w:p w:rsidR="00B54F4A" w:rsidRPr="00765D90" w:rsidRDefault="00E92151" w:rsidP="00C72937">
      <w:pPr>
        <w:pStyle w:val="BodyText"/>
        <w:spacing w:after="0"/>
        <w:ind w:left="2160" w:hanging="720"/>
      </w:pPr>
      <w:r w:rsidRPr="00765D90">
        <w:t>(e)</w:t>
      </w:r>
      <w:r w:rsidRPr="00765D90">
        <w:tab/>
        <w:t xml:space="preserve">one member of the permanent non-academic staff elected from their </w:t>
      </w:r>
      <w:r w:rsidR="006F0A24">
        <w:t>ranks</w:t>
      </w:r>
      <w:r w:rsidRPr="00765D90">
        <w:t>;</w:t>
      </w:r>
    </w:p>
    <w:p w:rsidR="00B54F4A" w:rsidRPr="00765D90" w:rsidRDefault="00E92151" w:rsidP="00C72937">
      <w:pPr>
        <w:pStyle w:val="BodyText"/>
        <w:spacing w:after="0"/>
        <w:ind w:left="2160" w:hanging="720"/>
      </w:pPr>
      <w:r w:rsidRPr="00765D90">
        <w:t>(f)</w:t>
      </w:r>
      <w:r w:rsidRPr="00765D90">
        <w:tab/>
        <w:t>two students elected by the SRC;</w:t>
      </w:r>
    </w:p>
    <w:p w:rsidR="00B54F4A" w:rsidRPr="00765D90" w:rsidRDefault="00E92151" w:rsidP="00C72937">
      <w:pPr>
        <w:pStyle w:val="BodyText"/>
        <w:spacing w:after="0"/>
        <w:ind w:left="2160" w:hanging="720"/>
      </w:pPr>
      <w:r w:rsidRPr="00765D90">
        <w:t>(g)</w:t>
      </w:r>
      <w:r w:rsidRPr="00765D90">
        <w:tab/>
        <w:t>one member elected by the IF</w:t>
      </w:r>
      <w:r w:rsidR="008D73CE" w:rsidRPr="00765D90">
        <w:t xml:space="preserve"> from members appointed </w:t>
      </w:r>
      <w:r w:rsidR="00C670C5">
        <w:t>in terms of</w:t>
      </w:r>
      <w:r w:rsidR="00C670C5" w:rsidRPr="00765D90">
        <w:t xml:space="preserve"> </w:t>
      </w:r>
      <w:r w:rsidR="007101E4">
        <w:t>p</w:t>
      </w:r>
      <w:r w:rsidR="008D73CE" w:rsidRPr="00765D90">
        <w:t>ar</w:t>
      </w:r>
      <w:r w:rsidR="00C670C5">
        <w:t>agraph</w:t>
      </w:r>
      <w:r w:rsidR="008D73CE" w:rsidRPr="00765D90">
        <w:t xml:space="preserve"> 44(2)(iv)(b)</w:t>
      </w:r>
      <w:r w:rsidRPr="00765D90">
        <w:t>;</w:t>
      </w:r>
    </w:p>
    <w:p w:rsidR="00B54F4A" w:rsidRPr="00765D90" w:rsidRDefault="00E92151" w:rsidP="00C72937">
      <w:pPr>
        <w:pStyle w:val="BodyText"/>
        <w:spacing w:after="0"/>
        <w:ind w:left="2160" w:hanging="720"/>
      </w:pPr>
      <w:r w:rsidRPr="00765D90">
        <w:t>(h)</w:t>
      </w:r>
      <w:r w:rsidRPr="00765D90">
        <w:tab/>
      </w:r>
      <w:r w:rsidR="008D73CE" w:rsidRPr="00765D90">
        <w:t xml:space="preserve"> three </w:t>
      </w:r>
      <w:r w:rsidRPr="00765D90">
        <w:t xml:space="preserve">persons appointed by the Minister of </w:t>
      </w:r>
      <w:r w:rsidR="00766527">
        <w:t xml:space="preserve">Higher </w:t>
      </w:r>
      <w:r w:rsidRPr="00765D90">
        <w:t>Education;</w:t>
      </w:r>
    </w:p>
    <w:p w:rsidR="00B54F4A" w:rsidRPr="00765D90" w:rsidRDefault="00E92151" w:rsidP="00C72937">
      <w:pPr>
        <w:pStyle w:val="BodyText"/>
        <w:spacing w:after="0"/>
        <w:ind w:left="2160" w:hanging="720"/>
      </w:pPr>
      <w:r w:rsidRPr="00765D90">
        <w:t>(i)</w:t>
      </w:r>
      <w:r w:rsidRPr="00765D90">
        <w:tab/>
        <w:t xml:space="preserve">six persons elected by the </w:t>
      </w:r>
      <w:r w:rsidR="00C670C5">
        <w:t>C</w:t>
      </w:r>
      <w:r w:rsidRPr="00765D90">
        <w:t>onvocation</w:t>
      </w:r>
      <w:r w:rsidR="006F0A24">
        <w:t xml:space="preserve"> of the University</w:t>
      </w:r>
      <w:r w:rsidRPr="00765D90">
        <w:t>;</w:t>
      </w:r>
    </w:p>
    <w:p w:rsidR="00B54F4A" w:rsidRPr="00765D90" w:rsidRDefault="00E92151" w:rsidP="00C72937">
      <w:pPr>
        <w:pStyle w:val="BodyText"/>
        <w:spacing w:after="0"/>
        <w:ind w:left="2160" w:hanging="720"/>
      </w:pPr>
      <w:r w:rsidRPr="00765D90">
        <w:t>(j)</w:t>
      </w:r>
      <w:r w:rsidRPr="00765D90">
        <w:tab/>
        <w:t xml:space="preserve">one person appointed by the </w:t>
      </w:r>
      <w:r w:rsidR="00C670C5">
        <w:t>C</w:t>
      </w:r>
      <w:r w:rsidRPr="00765D90">
        <w:t xml:space="preserve">ouncil of the </w:t>
      </w:r>
      <w:r w:rsidR="00C670C5">
        <w:t>M</w:t>
      </w:r>
      <w:r w:rsidRPr="00765D90">
        <w:t>unicipality of Stellenbosch;</w:t>
      </w:r>
    </w:p>
    <w:p w:rsidR="00B54F4A" w:rsidRPr="00765D90" w:rsidRDefault="00E92151" w:rsidP="00C72937">
      <w:pPr>
        <w:pStyle w:val="BodyText"/>
        <w:spacing w:after="0"/>
        <w:ind w:left="2160" w:hanging="720"/>
      </w:pPr>
      <w:r w:rsidRPr="00765D90">
        <w:t>(k)</w:t>
      </w:r>
      <w:r w:rsidRPr="00765D90">
        <w:tab/>
        <w:t>one person appointed by the Premier of the Western Cape</w:t>
      </w:r>
      <w:r w:rsidR="006F0A24">
        <w:t xml:space="preserve"> Provincial Government</w:t>
      </w:r>
      <w:r w:rsidRPr="00765D90">
        <w:t>;</w:t>
      </w:r>
    </w:p>
    <w:p w:rsidR="00B54F4A" w:rsidRPr="00765D90" w:rsidRDefault="00E92151" w:rsidP="00C72937">
      <w:pPr>
        <w:pStyle w:val="BodyText"/>
        <w:spacing w:after="0"/>
        <w:ind w:left="2160" w:hanging="720"/>
      </w:pPr>
      <w:r w:rsidRPr="00765D90">
        <w:lastRenderedPageBreak/>
        <w:t>(l)</w:t>
      </w:r>
      <w:r w:rsidRPr="00765D90">
        <w:tab/>
        <w:t>three persons elected by the donors;</w:t>
      </w:r>
      <w:r w:rsidR="00C670C5">
        <w:t xml:space="preserve"> and</w:t>
      </w:r>
    </w:p>
    <w:p w:rsidR="00B54F4A" w:rsidRPr="00765D90" w:rsidRDefault="00E92151" w:rsidP="00C670C5">
      <w:pPr>
        <w:pStyle w:val="BodyText"/>
        <w:spacing w:after="0"/>
        <w:ind w:left="2160" w:hanging="720"/>
      </w:pPr>
      <w:r w:rsidRPr="00765D90">
        <w:t>(m)</w:t>
      </w:r>
      <w:r w:rsidRPr="00765D90">
        <w:tab/>
      </w:r>
      <w:r w:rsidR="008D73CE" w:rsidRPr="00765D90">
        <w:t xml:space="preserve">three persons appointed by </w:t>
      </w:r>
      <w:r w:rsidR="00C670C5">
        <w:t>C</w:t>
      </w:r>
      <w:r w:rsidR="008D73CE" w:rsidRPr="00765D90">
        <w:t xml:space="preserve">ouncil in </w:t>
      </w:r>
      <w:r w:rsidR="006F0A24">
        <w:t>terms of</w:t>
      </w:r>
      <w:r w:rsidR="008D73CE" w:rsidRPr="00765D90">
        <w:t xml:space="preserve"> the provisions of </w:t>
      </w:r>
      <w:r w:rsidR="00097BB0">
        <w:t>S</w:t>
      </w:r>
      <w:r w:rsidR="008D73CE" w:rsidRPr="00765D90">
        <w:t>ubpar</w:t>
      </w:r>
      <w:r w:rsidR="00C670C5">
        <w:t>agraph</w:t>
      </w:r>
      <w:r w:rsidR="008D73CE" w:rsidRPr="00765D90">
        <w:t xml:space="preserve"> 12(3)</w:t>
      </w:r>
      <w:r w:rsidR="00C670C5">
        <w:t>.</w:t>
      </w:r>
    </w:p>
    <w:p w:rsidR="00B54F4A" w:rsidRPr="00765D90" w:rsidRDefault="00E92151" w:rsidP="00C72937">
      <w:pPr>
        <w:pStyle w:val="BodyText"/>
        <w:ind w:hanging="720"/>
      </w:pPr>
      <w:r w:rsidRPr="00765D90">
        <w:t>(2)</w:t>
      </w:r>
      <w:r w:rsidRPr="00765D90">
        <w:tab/>
        <w:t>The members referred to in paragraph</w:t>
      </w:r>
      <w:r w:rsidR="00C670C5">
        <w:t>s</w:t>
      </w:r>
      <w:r w:rsidRPr="00765D90">
        <w:t xml:space="preserve"> 12(1)(</w:t>
      </w:r>
      <w:r w:rsidR="008D73CE" w:rsidRPr="00765D90">
        <w:t>g</w:t>
      </w:r>
      <w:r w:rsidRPr="00765D90">
        <w:t>) to (</w:t>
      </w:r>
      <w:r w:rsidR="008D73CE" w:rsidRPr="00765D90">
        <w:t>m</w:t>
      </w:r>
      <w:r w:rsidRPr="00765D90">
        <w:t>) may not be employees or students of the University</w:t>
      </w:r>
      <w:r w:rsidR="008D73CE" w:rsidRPr="00765D90">
        <w:t xml:space="preserve"> and no member of </w:t>
      </w:r>
      <w:r w:rsidR="00C670C5">
        <w:t>C</w:t>
      </w:r>
      <w:r w:rsidR="008D73CE" w:rsidRPr="00765D90">
        <w:t>ouncil may</w:t>
      </w:r>
      <w:r w:rsidR="003C6172">
        <w:t xml:space="preserve"> </w:t>
      </w:r>
      <w:r w:rsidR="008D73CE" w:rsidRPr="00765D90">
        <w:t>be a member of the council of</w:t>
      </w:r>
      <w:r w:rsidR="003C6172">
        <w:t xml:space="preserve"> another national public </w:t>
      </w:r>
      <w:r w:rsidR="003C6172" w:rsidRPr="00765D90">
        <w:t>higher education institution</w:t>
      </w:r>
      <w:r w:rsidR="008D73CE" w:rsidRPr="00765D90">
        <w:t>, or employ</w:t>
      </w:r>
      <w:r w:rsidR="003C6172">
        <w:t xml:space="preserve">ed in a </w:t>
      </w:r>
      <w:r w:rsidR="004F5B3C">
        <w:t xml:space="preserve">executive </w:t>
      </w:r>
      <w:r w:rsidR="003C6172">
        <w:t>managerial capacity by such an institution</w:t>
      </w:r>
      <w:r w:rsidRPr="00765D90">
        <w:t>.</w:t>
      </w:r>
    </w:p>
    <w:p w:rsidR="00B92239" w:rsidRPr="00765D90" w:rsidRDefault="008D73CE" w:rsidP="005033B0">
      <w:pPr>
        <w:tabs>
          <w:tab w:val="left" w:pos="1418"/>
        </w:tabs>
        <w:spacing w:line="360" w:lineRule="auto"/>
        <w:ind w:left="1418" w:hanging="567"/>
        <w:jc w:val="both"/>
        <w:rPr>
          <w:rFonts w:ascii="Arial" w:hAnsi="Arial" w:cs="Arial"/>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t xml:space="preserve">With a view to </w:t>
      </w:r>
      <w:r w:rsidR="00097BB0">
        <w:rPr>
          <w:rFonts w:ascii="Arial" w:hAnsi="Arial" w:cs="Arial"/>
          <w:sz w:val="24"/>
          <w:szCs w:val="24"/>
          <w:lang w:val="en-ZA"/>
        </w:rPr>
        <w:t>S</w:t>
      </w:r>
      <w:r w:rsidRPr="00765D90">
        <w:rPr>
          <w:rFonts w:ascii="Arial" w:hAnsi="Arial" w:cs="Arial"/>
          <w:sz w:val="24"/>
          <w:szCs w:val="24"/>
          <w:lang w:val="en-ZA"/>
        </w:rPr>
        <w:t>ubpar</w:t>
      </w:r>
      <w:r w:rsidR="00C670C5">
        <w:rPr>
          <w:rFonts w:ascii="Arial" w:hAnsi="Arial" w:cs="Arial"/>
          <w:sz w:val="24"/>
          <w:szCs w:val="24"/>
          <w:lang w:val="en-ZA"/>
        </w:rPr>
        <w:t>agraph</w:t>
      </w:r>
      <w:r w:rsidRPr="00765D90">
        <w:rPr>
          <w:rFonts w:ascii="Arial" w:hAnsi="Arial" w:cs="Arial"/>
          <w:sz w:val="24"/>
          <w:szCs w:val="24"/>
          <w:lang w:val="en-ZA"/>
        </w:rPr>
        <w:t xml:space="preserve"> 12(1)(m) and to address the skills </w:t>
      </w:r>
      <w:r w:rsidR="006F0A24">
        <w:rPr>
          <w:rFonts w:ascii="Arial" w:hAnsi="Arial" w:cs="Arial"/>
          <w:sz w:val="24"/>
          <w:szCs w:val="24"/>
          <w:lang w:val="en-ZA"/>
        </w:rPr>
        <w:t>needs</w:t>
      </w:r>
      <w:r w:rsidR="006F0A24" w:rsidRPr="00765D90">
        <w:rPr>
          <w:rFonts w:ascii="Arial" w:hAnsi="Arial" w:cs="Arial"/>
          <w:sz w:val="24"/>
          <w:szCs w:val="24"/>
          <w:lang w:val="en-ZA"/>
        </w:rPr>
        <w:t xml:space="preserve"> </w:t>
      </w:r>
      <w:r w:rsidRPr="00765D90">
        <w:rPr>
          <w:rFonts w:ascii="Arial" w:hAnsi="Arial" w:cs="Arial"/>
          <w:sz w:val="24"/>
          <w:szCs w:val="24"/>
          <w:lang w:val="en-ZA"/>
        </w:rPr>
        <w:t xml:space="preserve">of </w:t>
      </w:r>
      <w:r w:rsidR="00C670C5">
        <w:rPr>
          <w:rFonts w:ascii="Arial" w:hAnsi="Arial" w:cs="Arial"/>
          <w:sz w:val="24"/>
          <w:szCs w:val="24"/>
          <w:lang w:val="en-ZA"/>
        </w:rPr>
        <w:t>C</w:t>
      </w:r>
      <w:r w:rsidRPr="00765D90">
        <w:rPr>
          <w:rFonts w:ascii="Arial" w:hAnsi="Arial" w:cs="Arial"/>
          <w:sz w:val="24"/>
          <w:szCs w:val="24"/>
          <w:lang w:val="en-ZA"/>
        </w:rPr>
        <w:t xml:space="preserve">ouncil, </w:t>
      </w:r>
      <w:r w:rsidR="00C670C5">
        <w:rPr>
          <w:rFonts w:ascii="Arial" w:hAnsi="Arial" w:cs="Arial"/>
          <w:sz w:val="24"/>
          <w:szCs w:val="24"/>
          <w:lang w:val="en-ZA"/>
        </w:rPr>
        <w:t>C</w:t>
      </w:r>
      <w:r w:rsidRPr="00765D90">
        <w:rPr>
          <w:rFonts w:ascii="Arial" w:hAnsi="Arial" w:cs="Arial"/>
          <w:sz w:val="24"/>
          <w:szCs w:val="24"/>
          <w:lang w:val="en-ZA"/>
        </w:rPr>
        <w:t>ouncil appoints three members fr</w:t>
      </w:r>
      <w:r w:rsidR="00C670C5">
        <w:rPr>
          <w:rFonts w:ascii="Arial" w:hAnsi="Arial" w:cs="Arial"/>
          <w:sz w:val="24"/>
          <w:szCs w:val="24"/>
          <w:lang w:val="en-ZA"/>
        </w:rPr>
        <w:t>o</w:t>
      </w:r>
      <w:r w:rsidRPr="00765D90">
        <w:rPr>
          <w:rFonts w:ascii="Arial" w:hAnsi="Arial" w:cs="Arial"/>
          <w:sz w:val="24"/>
          <w:szCs w:val="24"/>
          <w:lang w:val="en-ZA"/>
        </w:rPr>
        <w:t xml:space="preserve">m a list of six </w:t>
      </w:r>
      <w:r w:rsidR="00A568AA" w:rsidRPr="00765D90">
        <w:rPr>
          <w:rFonts w:ascii="Arial" w:hAnsi="Arial" w:cs="Arial"/>
          <w:sz w:val="24"/>
          <w:szCs w:val="24"/>
          <w:lang w:val="en-ZA"/>
        </w:rPr>
        <w:t xml:space="preserve">submitted by a nomination committee of </w:t>
      </w:r>
      <w:r w:rsidR="00C670C5">
        <w:rPr>
          <w:rFonts w:ascii="Arial" w:hAnsi="Arial" w:cs="Arial"/>
          <w:sz w:val="24"/>
          <w:szCs w:val="24"/>
          <w:lang w:val="en-ZA"/>
        </w:rPr>
        <w:t>C</w:t>
      </w:r>
      <w:r w:rsidR="00A568AA" w:rsidRPr="00765D90">
        <w:rPr>
          <w:rFonts w:ascii="Arial" w:hAnsi="Arial" w:cs="Arial"/>
          <w:sz w:val="24"/>
          <w:szCs w:val="24"/>
          <w:lang w:val="en-ZA"/>
        </w:rPr>
        <w:t>ouncil.</w:t>
      </w:r>
    </w:p>
    <w:p w:rsidR="00B92239" w:rsidRPr="00765D90" w:rsidRDefault="00685BD6" w:rsidP="005033B0">
      <w:pPr>
        <w:tabs>
          <w:tab w:val="left" w:pos="1418"/>
        </w:tabs>
        <w:spacing w:line="360" w:lineRule="auto"/>
        <w:ind w:left="1418" w:hanging="567"/>
        <w:jc w:val="both"/>
        <w:rPr>
          <w:rFonts w:ascii="Arial" w:hAnsi="Arial" w:cs="Arial"/>
          <w:sz w:val="24"/>
          <w:szCs w:val="24"/>
          <w:lang w:val="en-ZA"/>
        </w:rPr>
      </w:pPr>
      <w:r w:rsidRPr="00765D90" w:rsidDel="00685BD6">
        <w:rPr>
          <w:rFonts w:ascii="Arial" w:hAnsi="Arial" w:cs="Arial"/>
          <w:sz w:val="24"/>
          <w:szCs w:val="24"/>
          <w:lang w:val="en-ZA"/>
        </w:rPr>
        <w:t xml:space="preserve"> </w:t>
      </w:r>
      <w:r w:rsidR="00B92239" w:rsidRPr="00765D90">
        <w:rPr>
          <w:rFonts w:ascii="Arial" w:hAnsi="Arial" w:cs="Arial"/>
          <w:sz w:val="24"/>
          <w:szCs w:val="24"/>
          <w:lang w:val="en-ZA"/>
        </w:rPr>
        <w:t>(4)</w:t>
      </w:r>
      <w:r w:rsidR="00B92239" w:rsidRPr="00765D90">
        <w:rPr>
          <w:rFonts w:ascii="Arial" w:hAnsi="Arial" w:cs="Arial"/>
          <w:sz w:val="24"/>
          <w:szCs w:val="24"/>
          <w:lang w:val="en-ZA"/>
        </w:rPr>
        <w:tab/>
      </w:r>
      <w:r w:rsidR="003C6172">
        <w:rPr>
          <w:rFonts w:ascii="Arial" w:hAnsi="Arial" w:cs="Arial"/>
          <w:sz w:val="24"/>
          <w:szCs w:val="24"/>
          <w:lang w:val="en-ZA"/>
        </w:rPr>
        <w:t>I</w:t>
      </w:r>
      <w:r w:rsidR="003C6172" w:rsidRPr="00765D90">
        <w:rPr>
          <w:rFonts w:ascii="Arial" w:hAnsi="Arial" w:cs="Arial"/>
          <w:sz w:val="24"/>
          <w:szCs w:val="24"/>
          <w:lang w:val="en-ZA"/>
        </w:rPr>
        <w:t xml:space="preserve">n the composition of </w:t>
      </w:r>
      <w:r w:rsidR="003C6172">
        <w:rPr>
          <w:rFonts w:ascii="Arial" w:hAnsi="Arial" w:cs="Arial"/>
          <w:sz w:val="24"/>
          <w:szCs w:val="24"/>
          <w:lang w:val="en-ZA"/>
        </w:rPr>
        <w:t>C</w:t>
      </w:r>
      <w:r w:rsidR="003C6172" w:rsidRPr="00765D90">
        <w:rPr>
          <w:rFonts w:ascii="Arial" w:hAnsi="Arial" w:cs="Arial"/>
          <w:sz w:val="24"/>
          <w:szCs w:val="24"/>
          <w:lang w:val="en-ZA"/>
        </w:rPr>
        <w:t xml:space="preserve">ouncil regard must be </w:t>
      </w:r>
      <w:r w:rsidR="003C6172" w:rsidRPr="004F35A0">
        <w:rPr>
          <w:rFonts w:ascii="Arial" w:hAnsi="Arial" w:cs="Arial"/>
          <w:sz w:val="24"/>
          <w:szCs w:val="24"/>
          <w:lang w:val="en-ZA"/>
        </w:rPr>
        <w:t>given</w:t>
      </w:r>
      <w:r w:rsidR="003C6172" w:rsidRPr="00765D90">
        <w:rPr>
          <w:rFonts w:ascii="Arial" w:hAnsi="Arial" w:cs="Arial"/>
          <w:sz w:val="24"/>
          <w:szCs w:val="24"/>
          <w:lang w:val="en-ZA"/>
        </w:rPr>
        <w:t xml:space="preserve"> to racial and gender representation</w:t>
      </w:r>
      <w:r w:rsidR="00B92239" w:rsidRPr="00765D90">
        <w:rPr>
          <w:rFonts w:ascii="Arial" w:hAnsi="Arial" w:cs="Arial"/>
          <w:sz w:val="24"/>
          <w:szCs w:val="24"/>
          <w:lang w:val="en-ZA"/>
        </w:rPr>
        <w:t>.</w:t>
      </w:r>
    </w:p>
    <w:p w:rsidR="003C6172" w:rsidRPr="00765D90" w:rsidRDefault="00685BD6" w:rsidP="003C6172">
      <w:pPr>
        <w:tabs>
          <w:tab w:val="left" w:pos="1418"/>
        </w:tabs>
        <w:spacing w:line="360" w:lineRule="auto"/>
        <w:ind w:left="1418" w:hanging="567"/>
        <w:jc w:val="both"/>
        <w:rPr>
          <w:rFonts w:ascii="Arial" w:hAnsi="Arial" w:cs="Arial"/>
          <w:sz w:val="24"/>
          <w:szCs w:val="24"/>
          <w:lang w:val="en-ZA"/>
        </w:rPr>
      </w:pPr>
      <w:r w:rsidDel="00685BD6">
        <w:rPr>
          <w:rFonts w:ascii="Arial" w:hAnsi="Arial" w:cs="Arial"/>
          <w:sz w:val="24"/>
          <w:szCs w:val="24"/>
          <w:lang w:val="en-ZA"/>
        </w:rPr>
        <w:t xml:space="preserve"> </w:t>
      </w:r>
      <w:r w:rsidR="003C6172">
        <w:rPr>
          <w:rFonts w:ascii="Arial" w:hAnsi="Arial" w:cs="Arial"/>
          <w:sz w:val="24"/>
          <w:szCs w:val="24"/>
          <w:lang w:val="en-ZA"/>
        </w:rPr>
        <w:t>(5)</w:t>
      </w:r>
      <w:r w:rsidR="003C6172">
        <w:rPr>
          <w:rFonts w:ascii="Arial" w:hAnsi="Arial" w:cs="Arial"/>
          <w:sz w:val="24"/>
          <w:szCs w:val="24"/>
          <w:lang w:val="en-ZA"/>
        </w:rPr>
        <w:tab/>
      </w:r>
      <w:r w:rsidR="003C6172" w:rsidRPr="00765D90">
        <w:rPr>
          <w:rFonts w:ascii="Arial" w:hAnsi="Arial" w:cs="Arial"/>
          <w:sz w:val="24"/>
          <w:szCs w:val="24"/>
          <w:lang w:val="en-ZA"/>
        </w:rPr>
        <w:t xml:space="preserve">Members of </w:t>
      </w:r>
      <w:r w:rsidR="003C6172">
        <w:rPr>
          <w:rFonts w:ascii="Arial" w:hAnsi="Arial" w:cs="Arial"/>
          <w:sz w:val="24"/>
          <w:szCs w:val="24"/>
          <w:lang w:val="en-ZA"/>
        </w:rPr>
        <w:t>C</w:t>
      </w:r>
      <w:r w:rsidR="003C6172" w:rsidRPr="00765D90">
        <w:rPr>
          <w:rFonts w:ascii="Arial" w:hAnsi="Arial" w:cs="Arial"/>
          <w:sz w:val="24"/>
          <w:szCs w:val="24"/>
          <w:lang w:val="en-ZA"/>
        </w:rPr>
        <w:t>ouncil should be persons with exper</w:t>
      </w:r>
      <w:r w:rsidR="003C6172">
        <w:rPr>
          <w:rFonts w:ascii="Arial" w:hAnsi="Arial" w:cs="Arial"/>
          <w:sz w:val="24"/>
          <w:szCs w:val="24"/>
          <w:lang w:val="en-ZA"/>
        </w:rPr>
        <w:t xml:space="preserve">ience </w:t>
      </w:r>
      <w:r w:rsidR="003C6172" w:rsidRPr="00765D90">
        <w:rPr>
          <w:rFonts w:ascii="Arial" w:hAnsi="Arial" w:cs="Arial"/>
          <w:sz w:val="24"/>
          <w:szCs w:val="24"/>
          <w:lang w:val="en-ZA"/>
        </w:rPr>
        <w:t xml:space="preserve">and </w:t>
      </w:r>
      <w:r w:rsidR="003C6172">
        <w:rPr>
          <w:rFonts w:ascii="Arial" w:hAnsi="Arial" w:cs="Arial"/>
          <w:sz w:val="24"/>
          <w:szCs w:val="24"/>
          <w:lang w:val="en-ZA"/>
        </w:rPr>
        <w:t>expertise</w:t>
      </w:r>
      <w:r w:rsidR="003C6172" w:rsidRPr="00765D90">
        <w:rPr>
          <w:rFonts w:ascii="Arial" w:hAnsi="Arial" w:cs="Arial"/>
          <w:sz w:val="24"/>
          <w:szCs w:val="24"/>
          <w:lang w:val="en-ZA"/>
        </w:rPr>
        <w:t xml:space="preserve"> relevant to the aims and </w:t>
      </w:r>
      <w:r w:rsidR="003C6172">
        <w:rPr>
          <w:rFonts w:ascii="Arial" w:hAnsi="Arial" w:cs="Arial"/>
          <w:sz w:val="24"/>
          <w:szCs w:val="24"/>
          <w:lang w:val="en-ZA"/>
        </w:rPr>
        <w:t>activities</w:t>
      </w:r>
      <w:r w:rsidR="003C6172" w:rsidRPr="00765D90">
        <w:rPr>
          <w:rFonts w:ascii="Arial" w:hAnsi="Arial" w:cs="Arial"/>
          <w:sz w:val="24"/>
          <w:szCs w:val="24"/>
          <w:lang w:val="en-ZA"/>
        </w:rPr>
        <w:t xml:space="preserve"> of the University and are duty bound to act in the best interests of the </w:t>
      </w:r>
      <w:r w:rsidR="003C6172">
        <w:rPr>
          <w:rFonts w:ascii="Arial" w:hAnsi="Arial" w:cs="Arial"/>
          <w:sz w:val="24"/>
          <w:szCs w:val="24"/>
          <w:lang w:val="en-ZA"/>
        </w:rPr>
        <w:t>U</w:t>
      </w:r>
      <w:r w:rsidR="003C6172" w:rsidRPr="00765D90">
        <w:rPr>
          <w:rFonts w:ascii="Arial" w:hAnsi="Arial" w:cs="Arial"/>
          <w:sz w:val="24"/>
          <w:szCs w:val="24"/>
          <w:lang w:val="en-ZA"/>
        </w:rPr>
        <w:t xml:space="preserve">niversity and in accordance with the </w:t>
      </w:r>
      <w:r w:rsidR="00D616F0">
        <w:rPr>
          <w:rFonts w:ascii="Arial" w:hAnsi="Arial" w:cs="Arial"/>
          <w:sz w:val="24"/>
          <w:szCs w:val="24"/>
          <w:lang w:val="en-ZA"/>
        </w:rPr>
        <w:t>c</w:t>
      </w:r>
      <w:r w:rsidR="003C6172" w:rsidRPr="00765D90">
        <w:rPr>
          <w:rFonts w:ascii="Arial" w:hAnsi="Arial" w:cs="Arial"/>
          <w:sz w:val="24"/>
          <w:szCs w:val="24"/>
          <w:lang w:val="en-ZA"/>
        </w:rPr>
        <w:t xml:space="preserve">ode of </w:t>
      </w:r>
      <w:r w:rsidR="00D616F0">
        <w:rPr>
          <w:rFonts w:ascii="Arial" w:hAnsi="Arial" w:cs="Arial"/>
          <w:sz w:val="24"/>
          <w:szCs w:val="24"/>
          <w:lang w:val="en-ZA"/>
        </w:rPr>
        <w:t>c</w:t>
      </w:r>
      <w:r w:rsidR="003C6172" w:rsidRPr="00765D90">
        <w:rPr>
          <w:rFonts w:ascii="Arial" w:hAnsi="Arial" w:cs="Arial"/>
          <w:sz w:val="24"/>
          <w:szCs w:val="24"/>
          <w:lang w:val="en-ZA"/>
        </w:rPr>
        <w:t xml:space="preserve">onduct for members of </w:t>
      </w:r>
      <w:r w:rsidR="003C6172">
        <w:rPr>
          <w:rFonts w:ascii="Arial" w:hAnsi="Arial" w:cs="Arial"/>
          <w:sz w:val="24"/>
          <w:szCs w:val="24"/>
          <w:lang w:val="en-ZA"/>
        </w:rPr>
        <w:t>C</w:t>
      </w:r>
      <w:r w:rsidR="003C6172" w:rsidRPr="00765D90">
        <w:rPr>
          <w:rFonts w:ascii="Arial" w:hAnsi="Arial" w:cs="Arial"/>
          <w:sz w:val="24"/>
          <w:szCs w:val="24"/>
          <w:lang w:val="en-ZA"/>
        </w:rPr>
        <w:t>ouncil.</w:t>
      </w:r>
    </w:p>
    <w:p w:rsidR="00B92239" w:rsidRPr="00765D90" w:rsidRDefault="00685BD6" w:rsidP="0070751D">
      <w:pPr>
        <w:tabs>
          <w:tab w:val="left" w:pos="1418"/>
        </w:tabs>
        <w:spacing w:line="360" w:lineRule="auto"/>
        <w:ind w:left="1418" w:hanging="567"/>
        <w:jc w:val="both"/>
        <w:rPr>
          <w:rFonts w:ascii="Arial" w:hAnsi="Arial" w:cs="Arial"/>
          <w:sz w:val="24"/>
          <w:szCs w:val="24"/>
          <w:lang w:val="en-ZA"/>
        </w:rPr>
      </w:pPr>
      <w:r w:rsidDel="00685BD6">
        <w:rPr>
          <w:rFonts w:ascii="Arial" w:hAnsi="Arial" w:cs="Arial"/>
          <w:sz w:val="24"/>
          <w:szCs w:val="24"/>
          <w:lang w:val="en-ZA"/>
        </w:rPr>
        <w:t xml:space="preserve"> </w:t>
      </w:r>
      <w:r w:rsidR="00B92239" w:rsidRPr="00765D90">
        <w:rPr>
          <w:rFonts w:ascii="Arial" w:hAnsi="Arial" w:cs="Arial"/>
          <w:sz w:val="24"/>
          <w:szCs w:val="24"/>
          <w:lang w:val="en-ZA"/>
        </w:rPr>
        <w:t>(6)</w:t>
      </w:r>
      <w:r w:rsidR="00B92239" w:rsidRPr="00765D90">
        <w:rPr>
          <w:rFonts w:ascii="Arial" w:hAnsi="Arial" w:cs="Arial"/>
          <w:sz w:val="24"/>
          <w:szCs w:val="24"/>
          <w:lang w:val="en-ZA"/>
        </w:rPr>
        <w:tab/>
      </w:r>
      <w:r w:rsidR="006A3D42" w:rsidRPr="00765D90">
        <w:rPr>
          <w:rFonts w:ascii="Arial" w:hAnsi="Arial" w:cs="Arial"/>
          <w:sz w:val="24"/>
          <w:szCs w:val="24"/>
          <w:lang w:val="en-ZA"/>
        </w:rPr>
        <w:t xml:space="preserve">Council is responsible for </w:t>
      </w:r>
      <w:r w:rsidR="00A54839" w:rsidRPr="00765D90">
        <w:rPr>
          <w:rFonts w:ascii="Arial" w:hAnsi="Arial" w:cs="Arial"/>
          <w:sz w:val="24"/>
          <w:szCs w:val="24"/>
          <w:lang w:val="en-ZA"/>
        </w:rPr>
        <w:t xml:space="preserve">regular evaluations of </w:t>
      </w:r>
      <w:r w:rsidR="001119A0">
        <w:rPr>
          <w:rFonts w:ascii="Arial" w:hAnsi="Arial" w:cs="Arial"/>
          <w:sz w:val="24"/>
          <w:szCs w:val="24"/>
          <w:lang w:val="en-ZA"/>
        </w:rPr>
        <w:t xml:space="preserve">its </w:t>
      </w:r>
      <w:r w:rsidR="0070751D">
        <w:rPr>
          <w:rFonts w:ascii="Arial" w:hAnsi="Arial" w:cs="Arial"/>
          <w:sz w:val="24"/>
          <w:szCs w:val="24"/>
          <w:lang w:val="en-ZA"/>
        </w:rPr>
        <w:t xml:space="preserve">committees </w:t>
      </w:r>
      <w:r w:rsidR="00A54839" w:rsidRPr="00765D90">
        <w:rPr>
          <w:rFonts w:ascii="Arial" w:hAnsi="Arial" w:cs="Arial"/>
          <w:sz w:val="24"/>
          <w:szCs w:val="24"/>
          <w:lang w:val="en-ZA"/>
        </w:rPr>
        <w:t xml:space="preserve">and the operation of </w:t>
      </w:r>
      <w:r w:rsidR="00C670C5">
        <w:rPr>
          <w:rFonts w:ascii="Arial" w:hAnsi="Arial" w:cs="Arial"/>
          <w:sz w:val="24"/>
          <w:szCs w:val="24"/>
          <w:lang w:val="en-ZA"/>
        </w:rPr>
        <w:t>C</w:t>
      </w:r>
      <w:r w:rsidR="00A54839" w:rsidRPr="00765D90">
        <w:rPr>
          <w:rFonts w:ascii="Arial" w:hAnsi="Arial" w:cs="Arial"/>
          <w:sz w:val="24"/>
          <w:szCs w:val="24"/>
          <w:lang w:val="en-ZA"/>
        </w:rPr>
        <w:t>ouncil</w:t>
      </w:r>
      <w:r w:rsidR="00A568AA" w:rsidRPr="00765D90">
        <w:rPr>
          <w:rFonts w:ascii="Arial" w:hAnsi="Arial" w:cs="Arial"/>
          <w:sz w:val="24"/>
          <w:szCs w:val="24"/>
          <w:lang w:val="en-ZA"/>
        </w:rPr>
        <w:t xml:space="preserve"> as a whole</w:t>
      </w:r>
      <w:r w:rsidR="00A54839" w:rsidRPr="00765D90">
        <w:rPr>
          <w:rFonts w:ascii="Arial" w:hAnsi="Arial" w:cs="Arial"/>
          <w:sz w:val="24"/>
          <w:szCs w:val="24"/>
          <w:lang w:val="en-ZA"/>
        </w:rPr>
        <w:t>.</w:t>
      </w:r>
    </w:p>
    <w:p w:rsidR="0070751D" w:rsidRPr="00765D90" w:rsidRDefault="0070751D" w:rsidP="00C72937">
      <w:pPr>
        <w:pStyle w:val="BodyText"/>
        <w:ind w:hanging="720"/>
      </w:pPr>
      <w:r>
        <w:t>(7)</w:t>
      </w:r>
      <w:r>
        <w:tab/>
        <w:t>No temporary vacancy impairs the capacity of Council to perform its functions and responsibilities under the Act and this Statute, provided that decisions of Council must in all instances conform to paragraph 28(1) of this Statute.</w:t>
      </w:r>
    </w:p>
    <w:p w:rsidR="00A73618" w:rsidRDefault="00A73618" w:rsidP="00C72937">
      <w:pPr>
        <w:pStyle w:val="BodyText"/>
        <w:jc w:val="center"/>
        <w:rPr>
          <w:b/>
        </w:rPr>
      </w:pPr>
    </w:p>
    <w:p w:rsidR="00B54F4A" w:rsidRPr="00765D90" w:rsidRDefault="00884397" w:rsidP="00C72937">
      <w:pPr>
        <w:pStyle w:val="BodyText"/>
        <w:jc w:val="center"/>
        <w:rPr>
          <w:b/>
        </w:rPr>
      </w:pPr>
      <w:r w:rsidRPr="00765D90">
        <w:rPr>
          <w:b/>
        </w:rPr>
        <w:t>Term of office</w:t>
      </w:r>
    </w:p>
    <w:p w:rsidR="00B54F4A" w:rsidRPr="00765D90" w:rsidRDefault="00E92151" w:rsidP="002913CA">
      <w:pPr>
        <w:pStyle w:val="BodyText"/>
      </w:pPr>
      <w:r w:rsidRPr="00765D90">
        <w:rPr>
          <w:b/>
        </w:rPr>
        <w:t>13.</w:t>
      </w:r>
      <w:r w:rsidRPr="00765D90">
        <w:tab/>
        <w:t>(1)</w:t>
      </w:r>
      <w:r w:rsidRPr="00765D90">
        <w:tab/>
        <w:t xml:space="preserve">The rector and the vice-rectors remain members of </w:t>
      </w:r>
      <w:r w:rsidR="00C670C5">
        <w:t>C</w:t>
      </w:r>
      <w:r w:rsidRPr="00765D90">
        <w:t>ouncil for as long as they hold office.</w:t>
      </w:r>
    </w:p>
    <w:p w:rsidR="00B54F4A" w:rsidRPr="00765D90" w:rsidRDefault="00E92151" w:rsidP="00C72937">
      <w:pPr>
        <w:pStyle w:val="BodyText"/>
        <w:ind w:hanging="720"/>
      </w:pPr>
      <w:r w:rsidRPr="00765D90">
        <w:lastRenderedPageBreak/>
        <w:t>(2)</w:t>
      </w:r>
      <w:r w:rsidRPr="00765D90">
        <w:tab/>
        <w:t>The term of office of student members is one year</w:t>
      </w:r>
      <w:r w:rsidR="00C670C5">
        <w:t>,</w:t>
      </w:r>
      <w:r w:rsidRPr="00765D90">
        <w:t xml:space="preserve"> provided that their membership automatically terminates upon the member ceasing to be a registered student.</w:t>
      </w:r>
    </w:p>
    <w:p w:rsidR="00B54F4A" w:rsidRPr="00765D90" w:rsidRDefault="00E92151" w:rsidP="00C72937">
      <w:pPr>
        <w:pStyle w:val="BodyText"/>
        <w:ind w:hanging="720"/>
      </w:pPr>
      <w:r w:rsidRPr="00765D90">
        <w:t>(3)</w:t>
      </w:r>
      <w:r w:rsidRPr="00765D90">
        <w:tab/>
        <w:t xml:space="preserve">The term of office of representatives of </w:t>
      </w:r>
      <w:r w:rsidR="00C670C5">
        <w:t>S</w:t>
      </w:r>
      <w:r w:rsidRPr="00765D90">
        <w:t>enate, the permanent academic staff and the permanent non-academic staff is two years.</w:t>
      </w:r>
    </w:p>
    <w:p w:rsidR="00B54F4A" w:rsidRPr="00765D90" w:rsidRDefault="00E92151" w:rsidP="00C72937">
      <w:pPr>
        <w:pStyle w:val="BodyText"/>
        <w:ind w:hanging="720"/>
      </w:pPr>
      <w:r w:rsidRPr="00765D90">
        <w:t xml:space="preserve">(4) </w:t>
      </w:r>
      <w:r w:rsidRPr="00765D90">
        <w:tab/>
        <w:t xml:space="preserve">The representative of the IF serves on </w:t>
      </w:r>
      <w:r w:rsidR="00C670C5">
        <w:t>C</w:t>
      </w:r>
      <w:r w:rsidRPr="00765D90">
        <w:t xml:space="preserve">ouncil </w:t>
      </w:r>
      <w:r w:rsidR="001119A0">
        <w:t>for a term equal to his or her term on the IF</w:t>
      </w:r>
      <w:r w:rsidR="004818EF">
        <w:t xml:space="preserve"> and</w:t>
      </w:r>
      <w:r w:rsidR="001119A0">
        <w:t xml:space="preserve"> </w:t>
      </w:r>
      <w:r w:rsidR="004818EF">
        <w:t xml:space="preserve">as such </w:t>
      </w:r>
      <w:r w:rsidRPr="00765D90">
        <w:t>until the end of the calendar year.</w:t>
      </w:r>
    </w:p>
    <w:p w:rsidR="00B54F4A" w:rsidRPr="00765D90" w:rsidRDefault="00E92151" w:rsidP="00C72937">
      <w:pPr>
        <w:pStyle w:val="BodyText"/>
        <w:ind w:hanging="720"/>
      </w:pPr>
      <w:r w:rsidRPr="00765D90">
        <w:t>(5)</w:t>
      </w:r>
      <w:r w:rsidRPr="00765D90">
        <w:tab/>
        <w:t>The term of office of all other members is four years.</w:t>
      </w:r>
    </w:p>
    <w:p w:rsidR="00B54F4A" w:rsidRPr="00765D90" w:rsidRDefault="00E92151" w:rsidP="00C72937">
      <w:pPr>
        <w:pStyle w:val="BodyText"/>
        <w:ind w:hanging="720"/>
      </w:pPr>
      <w:r w:rsidRPr="00765D90">
        <w:t>(6)</w:t>
      </w:r>
      <w:r w:rsidRPr="00765D90">
        <w:tab/>
        <w:t>Members may be re-elected.</w:t>
      </w:r>
    </w:p>
    <w:p w:rsidR="00B54F4A" w:rsidRPr="00765D90" w:rsidRDefault="00B54F4A" w:rsidP="00C72937">
      <w:pPr>
        <w:pStyle w:val="BodyText"/>
        <w:ind w:hanging="720"/>
      </w:pPr>
    </w:p>
    <w:p w:rsidR="00B54F4A" w:rsidRPr="00765D90" w:rsidRDefault="00E92151" w:rsidP="00C72937">
      <w:pPr>
        <w:pStyle w:val="BodyText"/>
        <w:jc w:val="center"/>
        <w:rPr>
          <w:b/>
        </w:rPr>
      </w:pPr>
      <w:r w:rsidRPr="00765D90">
        <w:rPr>
          <w:b/>
        </w:rPr>
        <w:t>Vacancies by passage of time</w:t>
      </w:r>
    </w:p>
    <w:p w:rsidR="00B54F4A" w:rsidRPr="00765D90" w:rsidRDefault="00E92151" w:rsidP="00C72937">
      <w:pPr>
        <w:pStyle w:val="BodyText"/>
        <w:ind w:left="720" w:hanging="720"/>
      </w:pPr>
      <w:r w:rsidRPr="00765D90">
        <w:rPr>
          <w:b/>
        </w:rPr>
        <w:t>14.</w:t>
      </w:r>
      <w:r w:rsidRPr="00765D90">
        <w:rPr>
          <w:b/>
        </w:rPr>
        <w:tab/>
      </w:r>
      <w:r w:rsidR="00AF65A3" w:rsidRPr="00AF65A3">
        <w:t>At l</w:t>
      </w:r>
      <w:r w:rsidR="001119A0">
        <w:t>east two months before the expiry of the term of office of a member, t</w:t>
      </w:r>
      <w:r w:rsidRPr="00765D90">
        <w:t xml:space="preserve">he secretary of </w:t>
      </w:r>
      <w:r w:rsidR="00C670C5">
        <w:t>C</w:t>
      </w:r>
      <w:r w:rsidRPr="00765D90">
        <w:t xml:space="preserve">ouncil </w:t>
      </w:r>
      <w:r w:rsidR="001119A0">
        <w:t xml:space="preserve">informs </w:t>
      </w:r>
      <w:r w:rsidRPr="00765D90">
        <w:t xml:space="preserve">the </w:t>
      </w:r>
      <w:r w:rsidR="001119A0">
        <w:t xml:space="preserve">office bearer concerned, the </w:t>
      </w:r>
      <w:r w:rsidRPr="00765D90">
        <w:t xml:space="preserve">authority, </w:t>
      </w:r>
      <w:r w:rsidR="001119A0">
        <w:t xml:space="preserve">the electoral college or the institution </w:t>
      </w:r>
      <w:r w:rsidR="00C670C5">
        <w:t>that</w:t>
      </w:r>
      <w:r w:rsidR="00C670C5" w:rsidRPr="00765D90">
        <w:t xml:space="preserve"> </w:t>
      </w:r>
      <w:r w:rsidR="001119A0">
        <w:t xml:space="preserve">is entitled to appoint a member or members for the relevant category in writing of the opportunity to appoint a member or members, </w:t>
      </w:r>
      <w:r w:rsidRPr="00765D90">
        <w:t xml:space="preserve">provided that notice of </w:t>
      </w:r>
      <w:r w:rsidR="001119A0">
        <w:t xml:space="preserve">at least </w:t>
      </w:r>
      <w:r w:rsidRPr="00765D90">
        <w:t xml:space="preserve">one month is sufficient in the case of members elected by </w:t>
      </w:r>
      <w:r w:rsidR="00C670C5">
        <w:t>S</w:t>
      </w:r>
      <w:r w:rsidRPr="00765D90">
        <w:t>enate.</w:t>
      </w:r>
    </w:p>
    <w:p w:rsidR="00B54F4A" w:rsidRPr="00765D90" w:rsidRDefault="00884397" w:rsidP="00C72937">
      <w:pPr>
        <w:pStyle w:val="BodyText"/>
        <w:jc w:val="center"/>
        <w:rPr>
          <w:b/>
        </w:rPr>
      </w:pPr>
      <w:r w:rsidRPr="00765D90">
        <w:rPr>
          <w:b/>
        </w:rPr>
        <w:br w:type="page"/>
      </w:r>
      <w:r w:rsidRPr="00765D90">
        <w:rPr>
          <w:b/>
        </w:rPr>
        <w:lastRenderedPageBreak/>
        <w:t>Election by donors</w:t>
      </w:r>
    </w:p>
    <w:p w:rsidR="00B54F4A" w:rsidRPr="00765D90" w:rsidRDefault="00E92151" w:rsidP="002913CA">
      <w:pPr>
        <w:pStyle w:val="BodyText"/>
      </w:pPr>
      <w:r w:rsidRPr="00765D90">
        <w:rPr>
          <w:b/>
        </w:rPr>
        <w:t>15.</w:t>
      </w:r>
      <w:r w:rsidRPr="00765D90">
        <w:tab/>
        <w:t>(1)</w:t>
      </w:r>
      <w:r w:rsidRPr="00765D90">
        <w:tab/>
        <w:t xml:space="preserve">When donors </w:t>
      </w:r>
      <w:r w:rsidR="001119A0">
        <w:t xml:space="preserve">must </w:t>
      </w:r>
      <w:r w:rsidRPr="00765D90">
        <w:t xml:space="preserve">elect a member of </w:t>
      </w:r>
      <w:r w:rsidR="00C670C5">
        <w:t>C</w:t>
      </w:r>
      <w:r w:rsidRPr="00765D90">
        <w:t>ouncil</w:t>
      </w:r>
      <w:r w:rsidR="001119A0">
        <w:t xml:space="preserve"> from its ranks</w:t>
      </w:r>
      <w:r w:rsidRPr="00765D90">
        <w:t>, the registrar publish</w:t>
      </w:r>
      <w:r w:rsidR="001119A0">
        <w:t>es</w:t>
      </w:r>
      <w:r w:rsidRPr="00765D90">
        <w:t xml:space="preserve"> notices calling for nominations in such media he or she considers appropriate </w:t>
      </w:r>
      <w:r w:rsidR="001119A0">
        <w:t xml:space="preserve">at least </w:t>
      </w:r>
      <w:r w:rsidRPr="00765D90">
        <w:t xml:space="preserve">five weeks before the </w:t>
      </w:r>
      <w:r w:rsidR="0070751D">
        <w:t xml:space="preserve">commencement </w:t>
      </w:r>
      <w:r w:rsidR="00DB0A08" w:rsidRPr="00765D90">
        <w:t>of voting</w:t>
      </w:r>
      <w:r w:rsidRPr="00765D90">
        <w:t>.</w:t>
      </w:r>
    </w:p>
    <w:p w:rsidR="00B54F4A" w:rsidRPr="00765D90" w:rsidRDefault="00E92151" w:rsidP="00C72937">
      <w:pPr>
        <w:pStyle w:val="BodyText"/>
        <w:ind w:hanging="720"/>
      </w:pPr>
      <w:r w:rsidRPr="00765D90">
        <w:t>(2)</w:t>
      </w:r>
      <w:r w:rsidRPr="00765D90">
        <w:tab/>
        <w:t xml:space="preserve">All nominations must be in writing and lodged with the registrar </w:t>
      </w:r>
      <w:r w:rsidR="00C74EBC">
        <w:t xml:space="preserve">at least </w:t>
      </w:r>
      <w:r w:rsidRPr="00765D90">
        <w:t xml:space="preserve">three weeks before the </w:t>
      </w:r>
      <w:r w:rsidR="00DB0A08" w:rsidRPr="00765D90">
        <w:t>commencement of voting</w:t>
      </w:r>
      <w:r w:rsidRPr="00765D90">
        <w:t>.</w:t>
      </w:r>
    </w:p>
    <w:p w:rsidR="00B54F4A" w:rsidRPr="00765D90" w:rsidRDefault="00E92151" w:rsidP="00C72937">
      <w:pPr>
        <w:pStyle w:val="BodyText"/>
        <w:ind w:hanging="720"/>
      </w:pPr>
      <w:r w:rsidRPr="00765D90">
        <w:t>(3)</w:t>
      </w:r>
      <w:r w:rsidRPr="00765D90">
        <w:tab/>
        <w:t xml:space="preserve">Each nomination must be signed by five </w:t>
      </w:r>
      <w:r w:rsidR="00C74EBC">
        <w:t xml:space="preserve">members of the electoral college of </w:t>
      </w:r>
      <w:r w:rsidRPr="00765D90">
        <w:t xml:space="preserve">donors and must contain a </w:t>
      </w:r>
      <w:r w:rsidR="00C74EBC">
        <w:t xml:space="preserve">written and signed </w:t>
      </w:r>
      <w:r w:rsidRPr="00765D90">
        <w:t>acceptance of the nomination</w:t>
      </w:r>
      <w:r w:rsidR="00C74EBC">
        <w:t xml:space="preserve"> by the nominee</w:t>
      </w:r>
      <w:r w:rsidRPr="00765D90">
        <w:t>.</w:t>
      </w:r>
    </w:p>
    <w:p w:rsidR="00B54F4A" w:rsidRPr="00765D90" w:rsidRDefault="00E92151" w:rsidP="00C72937">
      <w:pPr>
        <w:pStyle w:val="BodyText"/>
        <w:ind w:hanging="720"/>
      </w:pPr>
      <w:r w:rsidRPr="00765D90">
        <w:t>(4)</w:t>
      </w:r>
      <w:r w:rsidRPr="00765D90">
        <w:tab/>
        <w:t xml:space="preserve">If the number of persons nominated exceeds the number to be elected, an election </w:t>
      </w:r>
      <w:r w:rsidR="00C74EBC">
        <w:t>is</w:t>
      </w:r>
      <w:r w:rsidRPr="00765D90">
        <w:t xml:space="preserve"> held, with the changes required by the context, in the manner prescribed for election by the </w:t>
      </w:r>
      <w:r w:rsidR="0018350B">
        <w:t>C</w:t>
      </w:r>
      <w:r w:rsidRPr="00765D90">
        <w:t xml:space="preserve">onvocation in </w:t>
      </w:r>
      <w:r w:rsidR="0018350B">
        <w:t>C</w:t>
      </w:r>
      <w:r w:rsidRPr="00765D90">
        <w:t>hapter 8.</w:t>
      </w:r>
    </w:p>
    <w:p w:rsidR="00B54F4A" w:rsidRPr="00765D90" w:rsidRDefault="00B54F4A" w:rsidP="002913CA">
      <w:pPr>
        <w:pStyle w:val="BodyText"/>
      </w:pPr>
    </w:p>
    <w:p w:rsidR="00B54F4A" w:rsidRPr="00765D90" w:rsidRDefault="00E92151" w:rsidP="00C72937">
      <w:pPr>
        <w:pStyle w:val="BodyText"/>
        <w:jc w:val="center"/>
      </w:pPr>
      <w:r w:rsidRPr="00765D90">
        <w:rPr>
          <w:b/>
        </w:rPr>
        <w:t>Donors</w:t>
      </w:r>
    </w:p>
    <w:p w:rsidR="00B54F4A" w:rsidRDefault="00E92151" w:rsidP="00C72937">
      <w:pPr>
        <w:pStyle w:val="BodyText"/>
        <w:ind w:left="720" w:hanging="720"/>
      </w:pPr>
      <w:r w:rsidRPr="00765D90">
        <w:rPr>
          <w:b/>
        </w:rPr>
        <w:t>16.</w:t>
      </w:r>
      <w:r w:rsidRPr="00765D90">
        <w:rPr>
          <w:b/>
        </w:rPr>
        <w:tab/>
      </w:r>
      <w:r w:rsidR="00DB0A08" w:rsidRPr="00765D90">
        <w:t xml:space="preserve">With the exception of persons who were members of the </w:t>
      </w:r>
      <w:r w:rsidR="008518C0">
        <w:t xml:space="preserve">electoral college </w:t>
      </w:r>
      <w:r w:rsidR="00DB0A08" w:rsidRPr="00765D90">
        <w:t xml:space="preserve">of donors at the </w:t>
      </w:r>
      <w:r w:rsidR="008518C0">
        <w:t>commencement</w:t>
      </w:r>
      <w:r w:rsidR="00DB0A08" w:rsidRPr="00765D90">
        <w:t xml:space="preserve"> of this </w:t>
      </w:r>
      <w:r w:rsidR="008518C0">
        <w:t>S</w:t>
      </w:r>
      <w:r w:rsidR="00DB0A08" w:rsidRPr="00765D90">
        <w:t xml:space="preserve">tatute, a person or institution becomes a </w:t>
      </w:r>
      <w:r w:rsidR="008518C0">
        <w:t xml:space="preserve">member of the electoral college of </w:t>
      </w:r>
      <w:r w:rsidR="00DB0A08" w:rsidRPr="00765D90">
        <w:t>donor</w:t>
      </w:r>
      <w:r w:rsidR="008518C0">
        <w:t>s</w:t>
      </w:r>
      <w:r w:rsidR="00DB0A08" w:rsidRPr="00765D90">
        <w:t xml:space="preserve"> for a period determined by </w:t>
      </w:r>
      <w:r w:rsidR="0018350B">
        <w:t>C</w:t>
      </w:r>
      <w:r w:rsidR="00DB0A08" w:rsidRPr="00765D90">
        <w:t xml:space="preserve">ouncil </w:t>
      </w:r>
      <w:r w:rsidR="008518C0">
        <w:t>when</w:t>
      </w:r>
      <w:r w:rsidR="00DB0A08" w:rsidRPr="00765D90">
        <w:t xml:space="preserve"> he or she or it contributes to the funds of the University a donation or donations of an amount periodically determined by </w:t>
      </w:r>
      <w:r w:rsidR="0018350B">
        <w:t>C</w:t>
      </w:r>
      <w:r w:rsidR="00DB0A08" w:rsidRPr="00765D90">
        <w:t>ouncil. To this end</w:t>
      </w:r>
      <w:r w:rsidR="0018350B">
        <w:t>,</w:t>
      </w:r>
      <w:r w:rsidR="00DB0A08" w:rsidRPr="00765D90">
        <w:t xml:space="preserve"> the rector keeps a record of donors and donations as well </w:t>
      </w:r>
      <w:r w:rsidR="0018350B">
        <w:t xml:space="preserve">as </w:t>
      </w:r>
      <w:r w:rsidR="00DB0A08" w:rsidRPr="00765D90">
        <w:t xml:space="preserve">of the </w:t>
      </w:r>
      <w:r w:rsidR="008518C0">
        <w:t xml:space="preserve">name of a </w:t>
      </w:r>
      <w:r w:rsidR="00DB0A08" w:rsidRPr="00765D90">
        <w:t xml:space="preserve">natural person that will vote on behalf of </w:t>
      </w:r>
      <w:r w:rsidR="0018350B">
        <w:t xml:space="preserve">an </w:t>
      </w:r>
      <w:r w:rsidR="00DB0A08" w:rsidRPr="00765D90">
        <w:t>institution</w:t>
      </w:r>
      <w:r w:rsidR="0018350B">
        <w:t xml:space="preserve"> that made a donation or donations</w:t>
      </w:r>
      <w:r w:rsidRPr="00765D90">
        <w:t>.</w:t>
      </w:r>
    </w:p>
    <w:p w:rsidR="0018350B" w:rsidRPr="00765D90" w:rsidRDefault="0018350B" w:rsidP="00C72937">
      <w:pPr>
        <w:pStyle w:val="BodyText"/>
        <w:ind w:left="720" w:hanging="720"/>
      </w:pPr>
    </w:p>
    <w:p w:rsidR="00B54F4A" w:rsidRPr="00765D90" w:rsidRDefault="00B54F4A" w:rsidP="002913CA">
      <w:pPr>
        <w:pStyle w:val="BodyText"/>
      </w:pPr>
    </w:p>
    <w:p w:rsidR="00B54F4A" w:rsidRPr="00765D90" w:rsidRDefault="00E92151" w:rsidP="00C72937">
      <w:pPr>
        <w:pStyle w:val="BodyText"/>
        <w:jc w:val="center"/>
        <w:rPr>
          <w:b/>
        </w:rPr>
      </w:pPr>
      <w:r w:rsidRPr="00765D90">
        <w:rPr>
          <w:b/>
        </w:rPr>
        <w:lastRenderedPageBreak/>
        <w:t xml:space="preserve">Executive </w:t>
      </w:r>
      <w:r w:rsidR="0018350B">
        <w:rPr>
          <w:b/>
        </w:rPr>
        <w:t>C</w:t>
      </w:r>
      <w:r w:rsidRPr="00765D90">
        <w:rPr>
          <w:b/>
        </w:rPr>
        <w:t xml:space="preserve">ommittee of </w:t>
      </w:r>
      <w:r w:rsidR="0018350B">
        <w:rPr>
          <w:b/>
        </w:rPr>
        <w:t>C</w:t>
      </w:r>
      <w:r w:rsidRPr="00765D90">
        <w:rPr>
          <w:b/>
        </w:rPr>
        <w:t>ouncil</w:t>
      </w:r>
    </w:p>
    <w:p w:rsidR="00B54F4A" w:rsidRPr="00765D90" w:rsidRDefault="00E92151" w:rsidP="002913CA">
      <w:pPr>
        <w:pStyle w:val="BodyText"/>
      </w:pPr>
      <w:r w:rsidRPr="00765D90">
        <w:rPr>
          <w:b/>
        </w:rPr>
        <w:t>17</w:t>
      </w:r>
      <w:r w:rsidRPr="00765D90">
        <w:t>.</w:t>
      </w:r>
      <w:r w:rsidRPr="00765D90">
        <w:tab/>
        <w:t>(1)</w:t>
      </w:r>
      <w:r w:rsidRPr="00765D90">
        <w:tab/>
      </w:r>
      <w:r w:rsidR="0018350B">
        <w:t>C</w:t>
      </w:r>
      <w:r w:rsidRPr="00765D90">
        <w:t xml:space="preserve">ouncil appoints an executive committee </w:t>
      </w:r>
      <w:r w:rsidR="00DE6652">
        <w:t>biennially</w:t>
      </w:r>
      <w:r w:rsidR="0018350B">
        <w:t>,</w:t>
      </w:r>
      <w:r w:rsidRPr="00765D90">
        <w:t xml:space="preserve"> which consists of</w:t>
      </w:r>
      <w:r w:rsidR="0018350B">
        <w:t xml:space="preserve"> </w:t>
      </w:r>
      <w:r w:rsidRPr="00765D90">
        <w:t>-</w:t>
      </w:r>
    </w:p>
    <w:p w:rsidR="00B54F4A" w:rsidRPr="00765D90" w:rsidRDefault="00E92151" w:rsidP="00C72937">
      <w:pPr>
        <w:pStyle w:val="BodyText"/>
        <w:numPr>
          <w:ilvl w:val="0"/>
          <w:numId w:val="2"/>
        </w:numPr>
        <w:tabs>
          <w:tab w:val="clear" w:pos="360"/>
          <w:tab w:val="num" w:pos="2160"/>
        </w:tabs>
        <w:spacing w:after="0"/>
        <w:ind w:left="2160" w:hanging="720"/>
      </w:pPr>
      <w:r w:rsidRPr="00765D90">
        <w:t xml:space="preserve">the chairperson of </w:t>
      </w:r>
      <w:r w:rsidR="0018350B">
        <w:t>C</w:t>
      </w:r>
      <w:r w:rsidRPr="00765D90">
        <w:t>ouncil</w:t>
      </w:r>
      <w:r w:rsidR="0018350B">
        <w:t>,</w:t>
      </w:r>
      <w:r w:rsidRPr="00765D90">
        <w:t xml:space="preserve"> who serves as the chairperson of the </w:t>
      </w:r>
      <w:r w:rsidR="0018350B">
        <w:t>E</w:t>
      </w:r>
      <w:r w:rsidRPr="00765D90">
        <w:t xml:space="preserve">xecutive </w:t>
      </w:r>
      <w:r w:rsidR="0018350B">
        <w:t>C</w:t>
      </w:r>
      <w:r w:rsidRPr="00765D90">
        <w:t>ommittee</w:t>
      </w:r>
      <w:r w:rsidR="00DE6652">
        <w:t xml:space="preserve"> of Council</w:t>
      </w:r>
      <w:r w:rsidRPr="00765D90">
        <w:t>;</w:t>
      </w:r>
    </w:p>
    <w:p w:rsidR="00B54F4A" w:rsidRPr="00765D90" w:rsidRDefault="00E92151" w:rsidP="00C72937">
      <w:pPr>
        <w:pStyle w:val="BodyText"/>
        <w:numPr>
          <w:ilvl w:val="0"/>
          <w:numId w:val="2"/>
        </w:numPr>
        <w:tabs>
          <w:tab w:val="clear" w:pos="360"/>
          <w:tab w:val="num" w:pos="2160"/>
        </w:tabs>
        <w:spacing w:after="0"/>
        <w:ind w:left="2160" w:hanging="720"/>
      </w:pPr>
      <w:r w:rsidRPr="00765D90">
        <w:t xml:space="preserve">the deputy chairperson of </w:t>
      </w:r>
      <w:r w:rsidR="0018350B">
        <w:t>C</w:t>
      </w:r>
      <w:r w:rsidRPr="00765D90">
        <w:t>ouncil</w:t>
      </w:r>
      <w:r w:rsidR="0018350B">
        <w:t>,</w:t>
      </w:r>
      <w:r w:rsidRPr="00765D90">
        <w:t xml:space="preserve"> who serves as deputy chairperson of the </w:t>
      </w:r>
      <w:r w:rsidR="0018350B">
        <w:t>E</w:t>
      </w:r>
      <w:r w:rsidRPr="00765D90">
        <w:t xml:space="preserve">xecutive </w:t>
      </w:r>
      <w:r w:rsidR="0018350B">
        <w:t>C</w:t>
      </w:r>
      <w:r w:rsidRPr="00765D90">
        <w:t>ommittee</w:t>
      </w:r>
      <w:r w:rsidR="00DE6652">
        <w:t xml:space="preserve"> of Council</w:t>
      </w:r>
      <w:r w:rsidRPr="00765D90">
        <w:t xml:space="preserve">; </w:t>
      </w:r>
    </w:p>
    <w:p w:rsidR="00B54F4A" w:rsidRPr="00765D90" w:rsidRDefault="00E92151" w:rsidP="00C72937">
      <w:pPr>
        <w:pStyle w:val="BodyText"/>
        <w:numPr>
          <w:ilvl w:val="0"/>
          <w:numId w:val="2"/>
        </w:numPr>
        <w:tabs>
          <w:tab w:val="clear" w:pos="360"/>
          <w:tab w:val="num" w:pos="2160"/>
        </w:tabs>
        <w:spacing w:after="0"/>
        <w:ind w:left="2160" w:hanging="720"/>
      </w:pPr>
      <w:r w:rsidRPr="00765D90">
        <w:t>the rector</w:t>
      </w:r>
      <w:r w:rsidR="0018350B">
        <w:t>;</w:t>
      </w:r>
      <w:r w:rsidRPr="00765D90">
        <w:t xml:space="preserve"> and</w:t>
      </w:r>
    </w:p>
    <w:p w:rsidR="00B54F4A" w:rsidRPr="00765D90" w:rsidRDefault="00E92151" w:rsidP="00C72937">
      <w:pPr>
        <w:pStyle w:val="BodyText"/>
        <w:numPr>
          <w:ilvl w:val="0"/>
          <w:numId w:val="2"/>
        </w:numPr>
        <w:tabs>
          <w:tab w:val="clear" w:pos="360"/>
          <w:tab w:val="num" w:pos="2160"/>
        </w:tabs>
        <w:spacing w:after="0"/>
        <w:ind w:left="2160" w:hanging="720"/>
      </w:pPr>
      <w:r w:rsidRPr="00765D90">
        <w:t xml:space="preserve">four members of </w:t>
      </w:r>
      <w:r w:rsidR="0018350B">
        <w:t>C</w:t>
      </w:r>
      <w:r w:rsidRPr="00765D90">
        <w:t>ouncil</w:t>
      </w:r>
      <w:r w:rsidR="0018350B">
        <w:t>,</w:t>
      </w:r>
      <w:r w:rsidRPr="00765D90">
        <w:t xml:space="preserve"> of whom at least two are not employees </w:t>
      </w:r>
      <w:r w:rsidR="00DE6652">
        <w:t xml:space="preserve">or students </w:t>
      </w:r>
      <w:r w:rsidRPr="00765D90">
        <w:t>of the University.</w:t>
      </w:r>
    </w:p>
    <w:p w:rsidR="00685BD6" w:rsidRDefault="00685BD6" w:rsidP="00CB6243">
      <w:pPr>
        <w:tabs>
          <w:tab w:val="left" w:pos="1418"/>
        </w:tabs>
        <w:autoSpaceDE w:val="0"/>
        <w:autoSpaceDN w:val="0"/>
        <w:adjustRightInd w:val="0"/>
        <w:spacing w:line="360" w:lineRule="auto"/>
        <w:ind w:left="1418" w:hanging="709"/>
        <w:jc w:val="both"/>
      </w:pPr>
    </w:p>
    <w:p w:rsidR="00CB6243" w:rsidRPr="00765D90" w:rsidRDefault="00CB6243" w:rsidP="00CB6243">
      <w:pPr>
        <w:tabs>
          <w:tab w:val="left" w:pos="1418"/>
        </w:tabs>
        <w:autoSpaceDE w:val="0"/>
        <w:autoSpaceDN w:val="0"/>
        <w:adjustRightInd w:val="0"/>
        <w:spacing w:line="360" w:lineRule="auto"/>
        <w:ind w:left="1418" w:hanging="709"/>
        <w:jc w:val="both"/>
        <w:rPr>
          <w:rFonts w:ascii="Arial" w:hAnsi="Arial" w:cs="Arial"/>
          <w:sz w:val="24"/>
          <w:szCs w:val="24"/>
          <w:lang w:val="en-ZA"/>
        </w:rPr>
      </w:pPr>
      <w:r w:rsidRPr="00765D90">
        <w:rPr>
          <w:rFonts w:ascii="Arial" w:hAnsi="Arial" w:cs="Arial"/>
          <w:sz w:val="24"/>
          <w:szCs w:val="24"/>
          <w:lang w:val="en-ZA"/>
        </w:rPr>
        <w:t>(2)</w:t>
      </w:r>
      <w:r w:rsidRPr="00765D90">
        <w:rPr>
          <w:rFonts w:ascii="Arial" w:hAnsi="Arial" w:cs="Arial"/>
          <w:sz w:val="24"/>
          <w:szCs w:val="24"/>
          <w:lang w:val="en-ZA"/>
        </w:rPr>
        <w:tab/>
        <w:t xml:space="preserve">The </w:t>
      </w:r>
      <w:r w:rsidR="0018350B">
        <w:rPr>
          <w:rFonts w:ascii="Arial" w:hAnsi="Arial" w:cs="Arial"/>
          <w:sz w:val="24"/>
          <w:szCs w:val="24"/>
          <w:lang w:val="en-ZA"/>
        </w:rPr>
        <w:t>E</w:t>
      </w:r>
      <w:r w:rsidRPr="00765D90">
        <w:rPr>
          <w:rFonts w:ascii="Arial" w:hAnsi="Arial" w:cs="Arial"/>
          <w:sz w:val="24"/>
          <w:szCs w:val="24"/>
          <w:lang w:val="en-ZA"/>
        </w:rPr>
        <w:t xml:space="preserve">xecutive </w:t>
      </w:r>
      <w:r w:rsidR="0018350B">
        <w:rPr>
          <w:rFonts w:ascii="Arial" w:hAnsi="Arial" w:cs="Arial"/>
          <w:sz w:val="24"/>
          <w:szCs w:val="24"/>
          <w:lang w:val="en-ZA"/>
        </w:rPr>
        <w:t>C</w:t>
      </w:r>
      <w:r w:rsidRPr="00765D90">
        <w:rPr>
          <w:rFonts w:ascii="Arial" w:hAnsi="Arial" w:cs="Arial"/>
          <w:sz w:val="24"/>
          <w:szCs w:val="24"/>
          <w:lang w:val="en-ZA"/>
        </w:rPr>
        <w:t xml:space="preserve">ommittee of </w:t>
      </w:r>
      <w:r w:rsidR="0018350B">
        <w:rPr>
          <w:rFonts w:ascii="Arial" w:hAnsi="Arial" w:cs="Arial"/>
          <w:sz w:val="24"/>
          <w:szCs w:val="24"/>
          <w:lang w:val="en-ZA"/>
        </w:rPr>
        <w:t>C</w:t>
      </w:r>
      <w:r w:rsidRPr="00765D90">
        <w:rPr>
          <w:rFonts w:ascii="Arial" w:hAnsi="Arial" w:cs="Arial"/>
          <w:sz w:val="24"/>
          <w:szCs w:val="24"/>
          <w:lang w:val="en-ZA"/>
        </w:rPr>
        <w:t>ouncil has the following specific powers:</w:t>
      </w:r>
    </w:p>
    <w:p w:rsidR="00CB6243" w:rsidRPr="00765D90" w:rsidRDefault="0018350B" w:rsidP="00CB6243">
      <w:pPr>
        <w:numPr>
          <w:ilvl w:val="0"/>
          <w:numId w:val="17"/>
        </w:numPr>
        <w:tabs>
          <w:tab w:val="left" w:pos="2127"/>
        </w:tabs>
        <w:autoSpaceDE w:val="0"/>
        <w:autoSpaceDN w:val="0"/>
        <w:adjustRightInd w:val="0"/>
        <w:spacing w:line="360" w:lineRule="auto"/>
        <w:jc w:val="both"/>
        <w:rPr>
          <w:rFonts w:ascii="Arial" w:hAnsi="Arial" w:cs="Arial"/>
          <w:sz w:val="24"/>
          <w:szCs w:val="24"/>
          <w:lang w:val="en-ZA"/>
        </w:rPr>
      </w:pPr>
      <w:r>
        <w:rPr>
          <w:rFonts w:ascii="Arial" w:hAnsi="Arial" w:cs="Arial"/>
          <w:sz w:val="24"/>
          <w:szCs w:val="24"/>
          <w:lang w:val="en-ZA"/>
        </w:rPr>
        <w:t>T</w:t>
      </w:r>
      <w:r w:rsidR="00CB6243" w:rsidRPr="00765D90">
        <w:rPr>
          <w:rFonts w:ascii="Arial" w:hAnsi="Arial" w:cs="Arial"/>
          <w:sz w:val="24"/>
          <w:szCs w:val="24"/>
          <w:lang w:val="en-ZA"/>
        </w:rPr>
        <w:t xml:space="preserve">o advise </w:t>
      </w:r>
      <w:r>
        <w:rPr>
          <w:rFonts w:ascii="Arial" w:hAnsi="Arial" w:cs="Arial"/>
          <w:sz w:val="24"/>
          <w:szCs w:val="24"/>
          <w:lang w:val="en-ZA"/>
        </w:rPr>
        <w:t>C</w:t>
      </w:r>
      <w:r w:rsidR="00CB6243" w:rsidRPr="00765D90">
        <w:rPr>
          <w:rFonts w:ascii="Arial" w:hAnsi="Arial" w:cs="Arial"/>
          <w:sz w:val="24"/>
          <w:szCs w:val="24"/>
          <w:lang w:val="en-ZA"/>
        </w:rPr>
        <w:t>ouncil on matters of policy</w:t>
      </w:r>
    </w:p>
    <w:p w:rsidR="00CB6243" w:rsidRPr="00765D90" w:rsidRDefault="0018350B" w:rsidP="00CB6243">
      <w:pPr>
        <w:numPr>
          <w:ilvl w:val="0"/>
          <w:numId w:val="17"/>
        </w:numPr>
        <w:tabs>
          <w:tab w:val="left" w:pos="2127"/>
        </w:tabs>
        <w:autoSpaceDE w:val="0"/>
        <w:autoSpaceDN w:val="0"/>
        <w:adjustRightInd w:val="0"/>
        <w:spacing w:line="360" w:lineRule="auto"/>
        <w:jc w:val="both"/>
        <w:rPr>
          <w:rFonts w:ascii="Arial" w:hAnsi="Arial" w:cs="Arial"/>
          <w:sz w:val="24"/>
          <w:szCs w:val="24"/>
          <w:lang w:val="en-ZA"/>
        </w:rPr>
      </w:pPr>
      <w:r>
        <w:rPr>
          <w:rFonts w:ascii="Arial" w:hAnsi="Arial" w:cs="Arial"/>
          <w:sz w:val="24"/>
          <w:szCs w:val="24"/>
          <w:lang w:val="en-ZA"/>
        </w:rPr>
        <w:t>T</w:t>
      </w:r>
      <w:r w:rsidR="00CB6243" w:rsidRPr="00765D90">
        <w:rPr>
          <w:rFonts w:ascii="Arial" w:hAnsi="Arial" w:cs="Arial"/>
          <w:sz w:val="24"/>
          <w:szCs w:val="24"/>
          <w:lang w:val="en-ZA"/>
        </w:rPr>
        <w:t xml:space="preserve">o consider and make recommendations to </w:t>
      </w:r>
      <w:r>
        <w:rPr>
          <w:rFonts w:ascii="Arial" w:hAnsi="Arial" w:cs="Arial"/>
          <w:sz w:val="24"/>
          <w:szCs w:val="24"/>
          <w:lang w:val="en-ZA"/>
        </w:rPr>
        <w:t>C</w:t>
      </w:r>
      <w:r w:rsidR="00CB6243" w:rsidRPr="00765D90">
        <w:rPr>
          <w:rFonts w:ascii="Arial" w:hAnsi="Arial" w:cs="Arial"/>
          <w:sz w:val="24"/>
          <w:szCs w:val="24"/>
          <w:lang w:val="en-ZA"/>
        </w:rPr>
        <w:t xml:space="preserve">ouncil on the reports of all </w:t>
      </w:r>
      <w:r>
        <w:rPr>
          <w:rFonts w:ascii="Arial" w:hAnsi="Arial" w:cs="Arial"/>
          <w:sz w:val="24"/>
          <w:szCs w:val="24"/>
          <w:lang w:val="en-ZA"/>
        </w:rPr>
        <w:t>C</w:t>
      </w:r>
      <w:r w:rsidR="00CB6243" w:rsidRPr="00765D90">
        <w:rPr>
          <w:rFonts w:ascii="Arial" w:hAnsi="Arial" w:cs="Arial"/>
          <w:sz w:val="24"/>
          <w:szCs w:val="24"/>
          <w:lang w:val="en-ZA"/>
        </w:rPr>
        <w:t xml:space="preserve">ouncil committees, except </w:t>
      </w:r>
      <w:r w:rsidR="00DE6652">
        <w:rPr>
          <w:rFonts w:ascii="Arial" w:hAnsi="Arial" w:cs="Arial"/>
          <w:sz w:val="24"/>
          <w:szCs w:val="24"/>
          <w:lang w:val="en-ZA"/>
        </w:rPr>
        <w:t xml:space="preserve">that of </w:t>
      </w:r>
      <w:r w:rsidR="00CB6243" w:rsidRPr="00765D90">
        <w:rPr>
          <w:rFonts w:ascii="Arial" w:hAnsi="Arial" w:cs="Arial"/>
          <w:sz w:val="24"/>
          <w:szCs w:val="24"/>
          <w:lang w:val="en-ZA"/>
        </w:rPr>
        <w:t xml:space="preserve">the </w:t>
      </w:r>
      <w:r>
        <w:rPr>
          <w:rFonts w:ascii="Arial" w:hAnsi="Arial" w:cs="Arial"/>
          <w:sz w:val="24"/>
          <w:szCs w:val="24"/>
          <w:lang w:val="en-ZA"/>
        </w:rPr>
        <w:t>H</w:t>
      </w:r>
      <w:r w:rsidR="00CB6243" w:rsidRPr="00765D90">
        <w:rPr>
          <w:rFonts w:ascii="Arial" w:hAnsi="Arial" w:cs="Arial"/>
          <w:sz w:val="24"/>
          <w:szCs w:val="24"/>
          <w:lang w:val="en-ZA"/>
        </w:rPr>
        <w:t xml:space="preserve">onorary </w:t>
      </w:r>
      <w:r>
        <w:rPr>
          <w:rFonts w:ascii="Arial" w:hAnsi="Arial" w:cs="Arial"/>
          <w:sz w:val="24"/>
          <w:szCs w:val="24"/>
          <w:lang w:val="en-ZA"/>
        </w:rPr>
        <w:t>D</w:t>
      </w:r>
      <w:r w:rsidR="00CB6243" w:rsidRPr="00765D90">
        <w:rPr>
          <w:rFonts w:ascii="Arial" w:hAnsi="Arial" w:cs="Arial"/>
          <w:sz w:val="24"/>
          <w:szCs w:val="24"/>
          <w:lang w:val="en-ZA"/>
        </w:rPr>
        <w:t xml:space="preserve">egrees </w:t>
      </w:r>
      <w:r>
        <w:rPr>
          <w:rFonts w:ascii="Arial" w:hAnsi="Arial" w:cs="Arial"/>
          <w:sz w:val="24"/>
          <w:szCs w:val="24"/>
          <w:lang w:val="en-ZA"/>
        </w:rPr>
        <w:t>C</w:t>
      </w:r>
      <w:r w:rsidR="00CB6243" w:rsidRPr="00765D90">
        <w:rPr>
          <w:rFonts w:ascii="Arial" w:hAnsi="Arial" w:cs="Arial"/>
          <w:sz w:val="24"/>
          <w:szCs w:val="24"/>
          <w:lang w:val="en-ZA"/>
        </w:rPr>
        <w:t>ommittee</w:t>
      </w:r>
    </w:p>
    <w:p w:rsidR="00CB6243" w:rsidRPr="00765D90" w:rsidRDefault="0018350B" w:rsidP="00CB6243">
      <w:pPr>
        <w:numPr>
          <w:ilvl w:val="0"/>
          <w:numId w:val="17"/>
        </w:numPr>
        <w:tabs>
          <w:tab w:val="left" w:pos="2127"/>
        </w:tabs>
        <w:autoSpaceDE w:val="0"/>
        <w:autoSpaceDN w:val="0"/>
        <w:adjustRightInd w:val="0"/>
        <w:spacing w:line="360" w:lineRule="auto"/>
        <w:jc w:val="both"/>
        <w:rPr>
          <w:rFonts w:ascii="Arial" w:hAnsi="Arial" w:cs="Arial"/>
          <w:sz w:val="24"/>
          <w:szCs w:val="24"/>
          <w:lang w:val="en-ZA"/>
        </w:rPr>
      </w:pPr>
      <w:r>
        <w:rPr>
          <w:rFonts w:ascii="Arial" w:hAnsi="Arial" w:cs="Arial"/>
          <w:sz w:val="24"/>
          <w:szCs w:val="24"/>
          <w:lang w:val="en-ZA"/>
        </w:rPr>
        <w:t>T</w:t>
      </w:r>
      <w:r w:rsidR="00CB6243" w:rsidRPr="00765D90">
        <w:rPr>
          <w:rFonts w:ascii="Arial" w:hAnsi="Arial" w:cs="Arial"/>
          <w:sz w:val="24"/>
          <w:szCs w:val="24"/>
          <w:lang w:val="en-ZA"/>
        </w:rPr>
        <w:t xml:space="preserve">o </w:t>
      </w:r>
      <w:r>
        <w:rPr>
          <w:rFonts w:ascii="Arial" w:hAnsi="Arial" w:cs="Arial"/>
          <w:sz w:val="24"/>
          <w:szCs w:val="24"/>
          <w:lang w:val="en-ZA"/>
        </w:rPr>
        <w:t>handle</w:t>
      </w:r>
      <w:r w:rsidRPr="00765D90">
        <w:rPr>
          <w:rFonts w:ascii="Arial" w:hAnsi="Arial" w:cs="Arial"/>
          <w:sz w:val="24"/>
          <w:szCs w:val="24"/>
          <w:lang w:val="en-ZA"/>
        </w:rPr>
        <w:t xml:space="preserve"> </w:t>
      </w:r>
      <w:r w:rsidR="00CB6243" w:rsidRPr="00765D90">
        <w:rPr>
          <w:rFonts w:ascii="Arial" w:hAnsi="Arial" w:cs="Arial"/>
          <w:sz w:val="24"/>
          <w:szCs w:val="24"/>
          <w:lang w:val="en-ZA"/>
        </w:rPr>
        <w:t xml:space="preserve">urgent matters that cannot be postponed on behalf of </w:t>
      </w:r>
      <w:r>
        <w:rPr>
          <w:rFonts w:ascii="Arial" w:hAnsi="Arial" w:cs="Arial"/>
          <w:sz w:val="24"/>
          <w:szCs w:val="24"/>
          <w:lang w:val="en-ZA"/>
        </w:rPr>
        <w:t>C</w:t>
      </w:r>
      <w:r w:rsidR="00CB6243" w:rsidRPr="00765D90">
        <w:rPr>
          <w:rFonts w:ascii="Arial" w:hAnsi="Arial" w:cs="Arial"/>
          <w:sz w:val="24"/>
          <w:szCs w:val="24"/>
          <w:lang w:val="en-ZA"/>
        </w:rPr>
        <w:t>ouncil</w:t>
      </w:r>
      <w:r>
        <w:rPr>
          <w:rFonts w:ascii="Arial" w:hAnsi="Arial" w:cs="Arial"/>
          <w:sz w:val="24"/>
          <w:szCs w:val="24"/>
          <w:lang w:val="en-ZA"/>
        </w:rPr>
        <w:t>,</w:t>
      </w:r>
      <w:r w:rsidR="00CB6243" w:rsidRPr="00765D90">
        <w:rPr>
          <w:rFonts w:ascii="Arial" w:hAnsi="Arial" w:cs="Arial"/>
          <w:sz w:val="24"/>
          <w:szCs w:val="24"/>
          <w:lang w:val="en-ZA"/>
        </w:rPr>
        <w:t xml:space="preserve"> provided that details of matters so </w:t>
      </w:r>
      <w:r w:rsidR="00B35AA6">
        <w:rPr>
          <w:rFonts w:ascii="Arial" w:hAnsi="Arial" w:cs="Arial"/>
          <w:sz w:val="24"/>
          <w:szCs w:val="24"/>
          <w:lang w:val="en-ZA"/>
        </w:rPr>
        <w:t xml:space="preserve">handled </w:t>
      </w:r>
      <w:r w:rsidR="00CB6243" w:rsidRPr="00765D90">
        <w:rPr>
          <w:rFonts w:ascii="Arial" w:hAnsi="Arial" w:cs="Arial"/>
          <w:sz w:val="24"/>
          <w:szCs w:val="24"/>
          <w:lang w:val="en-ZA"/>
        </w:rPr>
        <w:t xml:space="preserve">and the grounds on which they were dealt with on an urgent basis are submitted </w:t>
      </w:r>
      <w:r w:rsidR="00DE6652">
        <w:rPr>
          <w:rFonts w:ascii="Arial" w:hAnsi="Arial" w:cs="Arial"/>
          <w:sz w:val="24"/>
          <w:szCs w:val="24"/>
          <w:lang w:val="en-ZA"/>
        </w:rPr>
        <w:t xml:space="preserve">at </w:t>
      </w:r>
      <w:r w:rsidR="00CB6243" w:rsidRPr="00765D90">
        <w:rPr>
          <w:rFonts w:ascii="Arial" w:hAnsi="Arial" w:cs="Arial"/>
          <w:sz w:val="24"/>
          <w:szCs w:val="24"/>
          <w:lang w:val="en-ZA"/>
        </w:rPr>
        <w:t xml:space="preserve">the subsequent meeting of </w:t>
      </w:r>
      <w:r w:rsidR="00B35AA6">
        <w:rPr>
          <w:rFonts w:ascii="Arial" w:hAnsi="Arial" w:cs="Arial"/>
          <w:sz w:val="24"/>
          <w:szCs w:val="24"/>
          <w:lang w:val="en-ZA"/>
        </w:rPr>
        <w:t>C</w:t>
      </w:r>
      <w:r w:rsidR="00CB6243" w:rsidRPr="00765D90">
        <w:rPr>
          <w:rFonts w:ascii="Arial" w:hAnsi="Arial" w:cs="Arial"/>
          <w:sz w:val="24"/>
          <w:szCs w:val="24"/>
          <w:lang w:val="en-ZA"/>
        </w:rPr>
        <w:t>ouncil</w:t>
      </w:r>
    </w:p>
    <w:p w:rsidR="00CB6243" w:rsidRPr="00765D90" w:rsidRDefault="00B35AA6" w:rsidP="00CB6243">
      <w:pPr>
        <w:numPr>
          <w:ilvl w:val="0"/>
          <w:numId w:val="17"/>
        </w:numPr>
        <w:tabs>
          <w:tab w:val="left" w:pos="2127"/>
        </w:tabs>
        <w:autoSpaceDE w:val="0"/>
        <w:autoSpaceDN w:val="0"/>
        <w:adjustRightInd w:val="0"/>
        <w:spacing w:line="360" w:lineRule="auto"/>
        <w:jc w:val="both"/>
        <w:rPr>
          <w:rFonts w:ascii="Arial" w:hAnsi="Arial" w:cs="Arial"/>
          <w:sz w:val="24"/>
          <w:szCs w:val="24"/>
          <w:lang w:val="en-ZA"/>
        </w:rPr>
      </w:pPr>
      <w:r>
        <w:rPr>
          <w:rFonts w:ascii="Arial" w:hAnsi="Arial" w:cs="Arial"/>
          <w:sz w:val="24"/>
          <w:szCs w:val="24"/>
          <w:lang w:val="en-ZA"/>
        </w:rPr>
        <w:t>T</w:t>
      </w:r>
      <w:r w:rsidR="00CB6243" w:rsidRPr="00765D90">
        <w:rPr>
          <w:rFonts w:ascii="Arial" w:hAnsi="Arial" w:cs="Arial"/>
          <w:sz w:val="24"/>
          <w:szCs w:val="24"/>
          <w:lang w:val="en-ZA"/>
        </w:rPr>
        <w:t>o</w:t>
      </w:r>
      <w:r w:rsidR="00DE6652">
        <w:rPr>
          <w:rFonts w:ascii="Arial" w:hAnsi="Arial" w:cs="Arial"/>
          <w:sz w:val="24"/>
          <w:szCs w:val="24"/>
          <w:lang w:val="en-ZA"/>
        </w:rPr>
        <w:t xml:space="preserve">, in cases where Council authorises </w:t>
      </w:r>
      <w:r w:rsidR="00DE6652" w:rsidRPr="00765D90">
        <w:rPr>
          <w:rFonts w:ascii="Arial" w:hAnsi="Arial" w:cs="Arial"/>
          <w:sz w:val="24"/>
          <w:szCs w:val="24"/>
          <w:lang w:val="en-ZA"/>
        </w:rPr>
        <w:t xml:space="preserve">a general or specific </w:t>
      </w:r>
      <w:r w:rsidR="00F43F73">
        <w:rPr>
          <w:rFonts w:ascii="Arial" w:hAnsi="Arial" w:cs="Arial"/>
          <w:sz w:val="24"/>
          <w:szCs w:val="24"/>
          <w:lang w:val="en-ZA"/>
        </w:rPr>
        <w:t>power</w:t>
      </w:r>
      <w:r w:rsidR="00DE6652">
        <w:rPr>
          <w:rFonts w:ascii="Arial" w:hAnsi="Arial" w:cs="Arial"/>
          <w:sz w:val="24"/>
          <w:szCs w:val="24"/>
          <w:lang w:val="en-ZA"/>
        </w:rPr>
        <w:t xml:space="preserve"> to</w:t>
      </w:r>
      <w:r w:rsidR="00DE6652" w:rsidRPr="00765D90">
        <w:rPr>
          <w:rFonts w:ascii="Arial" w:hAnsi="Arial" w:cs="Arial"/>
          <w:sz w:val="24"/>
          <w:szCs w:val="24"/>
          <w:lang w:val="en-ZA"/>
        </w:rPr>
        <w:t xml:space="preserve"> </w:t>
      </w:r>
      <w:r w:rsidR="00DE6652">
        <w:rPr>
          <w:rFonts w:ascii="Arial" w:hAnsi="Arial" w:cs="Arial"/>
          <w:sz w:val="24"/>
          <w:szCs w:val="24"/>
          <w:lang w:val="en-ZA"/>
        </w:rPr>
        <w:t>the Executive Committee</w:t>
      </w:r>
      <w:r w:rsidR="00CB6243" w:rsidRPr="00765D90">
        <w:rPr>
          <w:rFonts w:ascii="Arial" w:hAnsi="Arial" w:cs="Arial"/>
          <w:sz w:val="24"/>
          <w:szCs w:val="24"/>
          <w:lang w:val="en-ZA"/>
        </w:rPr>
        <w:t xml:space="preserve"> </w:t>
      </w:r>
      <w:r w:rsidR="00DE6652">
        <w:rPr>
          <w:rFonts w:ascii="Arial" w:hAnsi="Arial" w:cs="Arial"/>
          <w:sz w:val="24"/>
          <w:szCs w:val="24"/>
          <w:lang w:val="en-ZA"/>
        </w:rPr>
        <w:t xml:space="preserve">of Council to </w:t>
      </w:r>
      <w:r>
        <w:rPr>
          <w:rFonts w:ascii="Arial" w:hAnsi="Arial" w:cs="Arial"/>
          <w:sz w:val="24"/>
          <w:szCs w:val="24"/>
          <w:lang w:val="en-ZA"/>
        </w:rPr>
        <w:t xml:space="preserve">handle </w:t>
      </w:r>
      <w:r w:rsidR="00CB6243" w:rsidRPr="00765D90">
        <w:rPr>
          <w:rFonts w:ascii="Arial" w:hAnsi="Arial" w:cs="Arial"/>
          <w:sz w:val="24"/>
          <w:szCs w:val="24"/>
          <w:lang w:val="en-ZA"/>
        </w:rPr>
        <w:t xml:space="preserve">matters on behalf of </w:t>
      </w:r>
      <w:r>
        <w:rPr>
          <w:rFonts w:ascii="Arial" w:hAnsi="Arial" w:cs="Arial"/>
          <w:sz w:val="24"/>
          <w:szCs w:val="24"/>
          <w:lang w:val="en-ZA"/>
        </w:rPr>
        <w:t>C</w:t>
      </w:r>
      <w:r w:rsidR="00CB6243" w:rsidRPr="00765D90">
        <w:rPr>
          <w:rFonts w:ascii="Arial" w:hAnsi="Arial" w:cs="Arial"/>
          <w:sz w:val="24"/>
          <w:szCs w:val="24"/>
          <w:lang w:val="en-ZA"/>
        </w:rPr>
        <w:t>ouncil</w:t>
      </w:r>
      <w:r w:rsidR="00DE6652">
        <w:rPr>
          <w:rFonts w:ascii="Arial" w:hAnsi="Arial" w:cs="Arial"/>
          <w:sz w:val="24"/>
          <w:szCs w:val="24"/>
          <w:lang w:val="en-ZA"/>
        </w:rPr>
        <w:t xml:space="preserve">, exercise such </w:t>
      </w:r>
      <w:r w:rsidR="00F43F73">
        <w:rPr>
          <w:rFonts w:ascii="Arial" w:hAnsi="Arial" w:cs="Arial"/>
          <w:sz w:val="24"/>
          <w:szCs w:val="24"/>
          <w:lang w:val="en-ZA"/>
        </w:rPr>
        <w:t>power</w:t>
      </w:r>
      <w:r w:rsidR="00DE6652">
        <w:rPr>
          <w:rFonts w:ascii="Arial" w:hAnsi="Arial" w:cs="Arial"/>
          <w:sz w:val="24"/>
          <w:szCs w:val="24"/>
          <w:lang w:val="en-ZA"/>
        </w:rPr>
        <w:t xml:space="preserve"> and </w:t>
      </w:r>
      <w:r w:rsidR="00CB6243" w:rsidRPr="00765D90">
        <w:rPr>
          <w:rFonts w:ascii="Arial" w:hAnsi="Arial" w:cs="Arial"/>
          <w:sz w:val="24"/>
          <w:szCs w:val="24"/>
          <w:lang w:val="en-ZA"/>
        </w:rPr>
        <w:t xml:space="preserve">report thereon at the subsequent meeting of </w:t>
      </w:r>
      <w:r>
        <w:rPr>
          <w:rFonts w:ascii="Arial" w:hAnsi="Arial" w:cs="Arial"/>
          <w:sz w:val="24"/>
          <w:szCs w:val="24"/>
          <w:lang w:val="en-ZA"/>
        </w:rPr>
        <w:t>C</w:t>
      </w:r>
      <w:r w:rsidR="00CB6243" w:rsidRPr="00765D90">
        <w:rPr>
          <w:rFonts w:ascii="Arial" w:hAnsi="Arial" w:cs="Arial"/>
          <w:sz w:val="24"/>
          <w:szCs w:val="24"/>
          <w:lang w:val="en-ZA"/>
        </w:rPr>
        <w:t>ouncil</w:t>
      </w:r>
      <w:r w:rsidR="00DE6652">
        <w:rPr>
          <w:rFonts w:ascii="Arial" w:hAnsi="Arial" w:cs="Arial"/>
          <w:sz w:val="24"/>
          <w:szCs w:val="24"/>
          <w:lang w:val="en-ZA"/>
        </w:rPr>
        <w:t xml:space="preserve"> by way of report with a view to giving notice to Council</w:t>
      </w:r>
      <w:r w:rsidR="00CB6243" w:rsidRPr="00765D90">
        <w:rPr>
          <w:rFonts w:ascii="Arial" w:hAnsi="Arial" w:cs="Arial"/>
          <w:sz w:val="24"/>
          <w:szCs w:val="24"/>
          <w:lang w:val="en-ZA"/>
        </w:rPr>
        <w:t xml:space="preserve">. The </w:t>
      </w:r>
      <w:r w:rsidR="00235E30">
        <w:rPr>
          <w:rFonts w:ascii="Arial" w:hAnsi="Arial" w:cs="Arial"/>
          <w:sz w:val="24"/>
          <w:szCs w:val="24"/>
          <w:lang w:val="en-ZA"/>
        </w:rPr>
        <w:t>r</w:t>
      </w:r>
      <w:r w:rsidR="00CB6243" w:rsidRPr="00765D90">
        <w:rPr>
          <w:rFonts w:ascii="Arial" w:hAnsi="Arial" w:cs="Arial"/>
          <w:sz w:val="24"/>
          <w:szCs w:val="24"/>
          <w:lang w:val="en-ZA"/>
        </w:rPr>
        <w:t xml:space="preserve">egistrar records any decision regarding such delegation of powers and each such delegation is reviewed </w:t>
      </w:r>
      <w:r w:rsidR="00DE6652">
        <w:rPr>
          <w:rFonts w:ascii="Arial" w:hAnsi="Arial" w:cs="Arial"/>
          <w:sz w:val="24"/>
          <w:szCs w:val="24"/>
          <w:lang w:val="en-ZA"/>
        </w:rPr>
        <w:t xml:space="preserve">biennially </w:t>
      </w:r>
      <w:r w:rsidR="00CB6243" w:rsidRPr="00765D90">
        <w:rPr>
          <w:rFonts w:ascii="Arial" w:hAnsi="Arial" w:cs="Arial"/>
          <w:sz w:val="24"/>
          <w:szCs w:val="24"/>
          <w:lang w:val="en-ZA"/>
        </w:rPr>
        <w:t xml:space="preserve">by </w:t>
      </w:r>
      <w:r>
        <w:rPr>
          <w:rFonts w:ascii="Arial" w:hAnsi="Arial" w:cs="Arial"/>
          <w:sz w:val="24"/>
          <w:szCs w:val="24"/>
          <w:lang w:val="en-ZA"/>
        </w:rPr>
        <w:t>C</w:t>
      </w:r>
      <w:r w:rsidR="00CB6243" w:rsidRPr="00765D90">
        <w:rPr>
          <w:rFonts w:ascii="Arial" w:hAnsi="Arial" w:cs="Arial"/>
          <w:sz w:val="24"/>
          <w:szCs w:val="24"/>
          <w:lang w:val="en-ZA"/>
        </w:rPr>
        <w:t>ouncil</w:t>
      </w:r>
      <w:r w:rsidR="00DD1DD7">
        <w:rPr>
          <w:rFonts w:ascii="Arial" w:hAnsi="Arial" w:cs="Arial"/>
          <w:sz w:val="24"/>
          <w:szCs w:val="24"/>
          <w:lang w:val="en-ZA"/>
        </w:rPr>
        <w:t>.</w:t>
      </w:r>
    </w:p>
    <w:p w:rsidR="0070751D" w:rsidRDefault="0070751D" w:rsidP="00C72937">
      <w:pPr>
        <w:pStyle w:val="BodyText"/>
        <w:jc w:val="center"/>
        <w:rPr>
          <w:b/>
        </w:rPr>
      </w:pPr>
    </w:p>
    <w:p w:rsidR="00B54F4A" w:rsidRDefault="00AF65A3" w:rsidP="00C72937">
      <w:pPr>
        <w:pStyle w:val="BodyText"/>
        <w:jc w:val="center"/>
        <w:rPr>
          <w:b/>
        </w:rPr>
      </w:pPr>
      <w:r w:rsidRPr="00AF65A3">
        <w:rPr>
          <w:b/>
        </w:rPr>
        <w:t>Loss of membership and disqualification from election as member</w:t>
      </w:r>
    </w:p>
    <w:p w:rsidR="00B54F4A" w:rsidRPr="00765D90" w:rsidRDefault="00E92151" w:rsidP="002913CA">
      <w:pPr>
        <w:pStyle w:val="BodyText"/>
      </w:pPr>
      <w:r w:rsidRPr="00765D90">
        <w:rPr>
          <w:b/>
        </w:rPr>
        <w:t>18.</w:t>
      </w:r>
      <w:r w:rsidRPr="00765D90">
        <w:tab/>
        <w:t>(1)</w:t>
      </w:r>
      <w:r w:rsidRPr="00765D90">
        <w:tab/>
        <w:t xml:space="preserve">Membership in </w:t>
      </w:r>
      <w:r w:rsidR="00B35AA6">
        <w:t>C</w:t>
      </w:r>
      <w:r w:rsidRPr="00765D90">
        <w:t xml:space="preserve">ouncil is terminated if </w:t>
      </w:r>
      <w:r w:rsidR="00CB6243" w:rsidRPr="00765D90">
        <w:t xml:space="preserve">a </w:t>
      </w:r>
      <w:r w:rsidRPr="00765D90">
        <w:t xml:space="preserve">member - </w:t>
      </w:r>
    </w:p>
    <w:p w:rsidR="00B54F4A" w:rsidRPr="00765D90" w:rsidRDefault="00E92151" w:rsidP="00C72937">
      <w:pPr>
        <w:pStyle w:val="BodyText"/>
        <w:ind w:left="2160" w:hanging="720"/>
      </w:pPr>
      <w:r w:rsidRPr="00765D90">
        <w:t>(a)</w:t>
      </w:r>
      <w:r w:rsidRPr="00765D90">
        <w:tab/>
        <w:t xml:space="preserve">is absent without prior notice from three successive ordinary meetings of </w:t>
      </w:r>
      <w:r w:rsidR="00B35AA6">
        <w:t>C</w:t>
      </w:r>
      <w:r w:rsidRPr="00765D90">
        <w:t xml:space="preserve">ouncil; </w:t>
      </w:r>
    </w:p>
    <w:p w:rsidR="00B54F4A" w:rsidRPr="00765D90" w:rsidRDefault="00E92151" w:rsidP="00C72937">
      <w:pPr>
        <w:pStyle w:val="BodyText"/>
        <w:ind w:left="2160" w:hanging="720"/>
      </w:pPr>
      <w:r w:rsidRPr="00765D90">
        <w:t>(b)</w:t>
      </w:r>
      <w:r w:rsidRPr="00765D90">
        <w:tab/>
        <w:t xml:space="preserve">becomes insolvent, or is found guilty of an offence </w:t>
      </w:r>
      <w:r w:rsidR="00B35AA6">
        <w:t>that</w:t>
      </w:r>
      <w:r w:rsidR="00B35AA6" w:rsidRPr="00765D90">
        <w:t xml:space="preserve"> </w:t>
      </w:r>
      <w:r w:rsidR="00B35AA6">
        <w:t>C</w:t>
      </w:r>
      <w:r w:rsidRPr="00765D90">
        <w:t>ouncil considers to be of a serious nature;</w:t>
      </w:r>
    </w:p>
    <w:p w:rsidR="00B54F4A" w:rsidRPr="00765D90" w:rsidRDefault="00E92151" w:rsidP="00C72937">
      <w:pPr>
        <w:pStyle w:val="BodyText"/>
        <w:ind w:left="2160" w:hanging="720"/>
      </w:pPr>
      <w:r w:rsidRPr="00765D90">
        <w:t>(c)</w:t>
      </w:r>
      <w:r w:rsidRPr="00765D90">
        <w:tab/>
        <w:t xml:space="preserve">is incapable of fulfilling the duties of his or her office for health reasons; </w:t>
      </w:r>
    </w:p>
    <w:p w:rsidR="00B54F4A" w:rsidRPr="00765D90" w:rsidRDefault="00E92151" w:rsidP="00C72937">
      <w:pPr>
        <w:pStyle w:val="BodyText"/>
        <w:ind w:left="2160" w:hanging="720"/>
      </w:pPr>
      <w:r w:rsidRPr="00765D90">
        <w:t>(d)</w:t>
      </w:r>
      <w:r w:rsidRPr="00765D90">
        <w:tab/>
        <w:t xml:space="preserve">being a person elected by </w:t>
      </w:r>
      <w:r w:rsidR="00B35AA6">
        <w:t>S</w:t>
      </w:r>
      <w:r w:rsidRPr="00765D90">
        <w:t xml:space="preserve">enate, ceases to be a member of </w:t>
      </w:r>
      <w:r w:rsidR="00B35AA6">
        <w:t>S</w:t>
      </w:r>
      <w:r w:rsidRPr="00765D90">
        <w:t xml:space="preserve">enate; </w:t>
      </w:r>
    </w:p>
    <w:p w:rsidR="00B54F4A" w:rsidRPr="00765D90" w:rsidRDefault="00E92151" w:rsidP="00C72937">
      <w:pPr>
        <w:pStyle w:val="BodyText"/>
        <w:ind w:left="2160" w:hanging="720"/>
      </w:pPr>
      <w:r w:rsidRPr="00765D90">
        <w:t>(e)</w:t>
      </w:r>
      <w:r w:rsidRPr="00765D90">
        <w:tab/>
        <w:t xml:space="preserve">submits his or her resignation in writing to the </w:t>
      </w:r>
      <w:r w:rsidR="00B35AA6">
        <w:t>R</w:t>
      </w:r>
      <w:r w:rsidRPr="00765D90">
        <w:t>egistrar</w:t>
      </w:r>
      <w:r w:rsidR="00B35AA6">
        <w:t>;</w:t>
      </w:r>
      <w:r w:rsidRPr="00765D90">
        <w:t xml:space="preserve"> </w:t>
      </w:r>
    </w:p>
    <w:p w:rsidR="00B54F4A" w:rsidRPr="00765D90" w:rsidRDefault="00E92151" w:rsidP="00C72937">
      <w:pPr>
        <w:pStyle w:val="BodyText"/>
        <w:ind w:left="2160" w:hanging="720"/>
      </w:pPr>
      <w:r w:rsidRPr="00765D90">
        <w:t>(f)</w:t>
      </w:r>
      <w:r w:rsidRPr="00765D90">
        <w:tab/>
        <w:t xml:space="preserve">being </w:t>
      </w:r>
      <w:r w:rsidR="00F43F73">
        <w:t xml:space="preserve">the </w:t>
      </w:r>
      <w:r w:rsidRPr="00765D90">
        <w:t xml:space="preserve">a rector or </w:t>
      </w:r>
      <w:r w:rsidR="00F43F73">
        <w:t xml:space="preserve">a </w:t>
      </w:r>
      <w:r w:rsidRPr="00765D90">
        <w:t>vice-rector, vacates his or her post</w:t>
      </w:r>
      <w:r w:rsidR="00B35AA6">
        <w:t>;</w:t>
      </w:r>
      <w:r w:rsidRPr="00765D90">
        <w:t xml:space="preserve">  </w:t>
      </w:r>
    </w:p>
    <w:p w:rsidR="00CB6243" w:rsidRPr="00765D90" w:rsidRDefault="00CB6243" w:rsidP="00C72937">
      <w:pPr>
        <w:pStyle w:val="BodyText"/>
        <w:spacing w:after="0"/>
        <w:ind w:left="2160" w:hanging="720"/>
      </w:pPr>
      <w:r w:rsidRPr="00765D90">
        <w:t>(g)</w:t>
      </w:r>
      <w:r w:rsidRPr="00765D90">
        <w:tab/>
        <w:t xml:space="preserve">reaches the end of his </w:t>
      </w:r>
      <w:r w:rsidR="00B35AA6">
        <w:t xml:space="preserve">or her </w:t>
      </w:r>
      <w:r w:rsidRPr="00765D90">
        <w:t xml:space="preserve">term of </w:t>
      </w:r>
      <w:r w:rsidR="00F43F73">
        <w:t>office</w:t>
      </w:r>
      <w:r w:rsidRPr="00765D90">
        <w:t>;</w:t>
      </w:r>
    </w:p>
    <w:p w:rsidR="00CB6243" w:rsidRPr="00765D90" w:rsidRDefault="00CB6243" w:rsidP="00C72937">
      <w:pPr>
        <w:pStyle w:val="BodyText"/>
        <w:spacing w:after="0"/>
        <w:ind w:left="2160" w:hanging="720"/>
      </w:pPr>
      <w:r w:rsidRPr="00765D90">
        <w:t>(h)</w:t>
      </w:r>
      <w:r w:rsidRPr="00765D90">
        <w:tab/>
      </w:r>
      <w:r w:rsidR="00B35AA6">
        <w:t xml:space="preserve">being </w:t>
      </w:r>
      <w:r w:rsidRPr="00765D90">
        <w:t xml:space="preserve">appointed </w:t>
      </w:r>
      <w:r w:rsidR="00B35AA6">
        <w:t>in terms of</w:t>
      </w:r>
      <w:r w:rsidR="00B35AA6" w:rsidRPr="00765D90">
        <w:t xml:space="preserve"> </w:t>
      </w:r>
      <w:r w:rsidRPr="00765D90">
        <w:t>paragraph</w:t>
      </w:r>
      <w:r w:rsidR="00097BB0">
        <w:t>s</w:t>
      </w:r>
      <w:r w:rsidRPr="00765D90">
        <w:t xml:space="preserve"> 12(1)(g)</w:t>
      </w:r>
      <w:r w:rsidR="00B35AA6">
        <w:t xml:space="preserve"> to </w:t>
      </w:r>
      <w:r w:rsidRPr="00765D90">
        <w:t>(m)</w:t>
      </w:r>
      <w:r w:rsidR="00B35AA6">
        <w:t>,</w:t>
      </w:r>
      <w:r w:rsidRPr="00765D90">
        <w:t xml:space="preserve"> registers as a student or becomes an employee of the </w:t>
      </w:r>
      <w:r w:rsidR="00B35AA6">
        <w:t>U</w:t>
      </w:r>
      <w:r w:rsidRPr="00765D90">
        <w:t>niversity;</w:t>
      </w:r>
      <w:r w:rsidR="00B35AA6">
        <w:t xml:space="preserve"> or</w:t>
      </w:r>
    </w:p>
    <w:p w:rsidR="00CB6243" w:rsidRPr="00765D90" w:rsidRDefault="00CB6243" w:rsidP="00C72937">
      <w:pPr>
        <w:pStyle w:val="BodyText"/>
        <w:ind w:left="2160" w:hanging="720"/>
      </w:pPr>
      <w:r w:rsidRPr="00765D90">
        <w:t>(i)</w:t>
      </w:r>
      <w:r w:rsidRPr="00765D90">
        <w:tab/>
        <w:t>becomes a</w:t>
      </w:r>
      <w:r w:rsidR="00D616F0">
        <w:t xml:space="preserve"> </w:t>
      </w:r>
      <w:r w:rsidRPr="00765D90">
        <w:t xml:space="preserve">member of the council of another </w:t>
      </w:r>
      <w:r w:rsidR="00D616F0">
        <w:t xml:space="preserve">national </w:t>
      </w:r>
      <w:r w:rsidR="00F43F73">
        <w:t xml:space="preserve">public </w:t>
      </w:r>
      <w:r w:rsidRPr="00765D90">
        <w:t xml:space="preserve">higher education </w:t>
      </w:r>
      <w:r w:rsidRPr="004F5B3C">
        <w:t>institution</w:t>
      </w:r>
      <w:r w:rsidR="00D616F0" w:rsidRPr="004F5B3C">
        <w:t xml:space="preserve"> or is appointed in a</w:t>
      </w:r>
      <w:r w:rsidR="004F5B3C" w:rsidRPr="004F5B3C">
        <w:t>n executive</w:t>
      </w:r>
      <w:r w:rsidR="00D616F0" w:rsidRPr="004F5B3C">
        <w:t xml:space="preserve"> managerial</w:t>
      </w:r>
      <w:r w:rsidR="00D616F0">
        <w:t xml:space="preserve"> </w:t>
      </w:r>
      <w:r w:rsidRPr="00765D90">
        <w:t>capacity</w:t>
      </w:r>
      <w:r w:rsidR="00D616F0">
        <w:t xml:space="preserve"> in such an institution</w:t>
      </w:r>
      <w:r w:rsidRPr="00765D90">
        <w:t>.</w:t>
      </w:r>
    </w:p>
    <w:p w:rsidR="00B54F4A" w:rsidRPr="00765D90" w:rsidRDefault="00E92151" w:rsidP="00C72937">
      <w:pPr>
        <w:pStyle w:val="BodyText"/>
        <w:ind w:hanging="720"/>
      </w:pPr>
      <w:r w:rsidRPr="00765D90">
        <w:t>(2)</w:t>
      </w:r>
      <w:r w:rsidRPr="00765D90">
        <w:tab/>
        <w:t xml:space="preserve">No person of 70 years or older may be elected or nominated as a member of </w:t>
      </w:r>
      <w:r w:rsidR="00B35AA6">
        <w:t>C</w:t>
      </w:r>
      <w:r w:rsidRPr="00765D90">
        <w:t xml:space="preserve">ouncil.  </w:t>
      </w:r>
    </w:p>
    <w:p w:rsidR="00B54F4A" w:rsidRPr="00765D90" w:rsidRDefault="00E92151" w:rsidP="00C72937">
      <w:pPr>
        <w:pStyle w:val="BodyText"/>
        <w:ind w:hanging="720"/>
      </w:pPr>
      <w:r w:rsidRPr="00765D90">
        <w:t>(3)</w:t>
      </w:r>
      <w:r w:rsidRPr="00765D90">
        <w:tab/>
        <w:t xml:space="preserve">Notwithstanding </w:t>
      </w:r>
      <w:r w:rsidR="00097BB0">
        <w:t>S</w:t>
      </w:r>
      <w:r w:rsidRPr="00765D90">
        <w:t>ubparagraph (2)</w:t>
      </w:r>
      <w:r w:rsidR="00B35AA6">
        <w:t>,</w:t>
      </w:r>
      <w:r w:rsidRPr="00765D90">
        <w:t xml:space="preserve"> the </w:t>
      </w:r>
      <w:r w:rsidR="00F43F73">
        <w:t xml:space="preserve">membership </w:t>
      </w:r>
      <w:r w:rsidRPr="00765D90">
        <w:t xml:space="preserve">of a </w:t>
      </w:r>
      <w:r w:rsidR="00A5422C" w:rsidRPr="00A15D5D">
        <w:t>serving</w:t>
      </w:r>
      <w:r w:rsidR="00F43F73">
        <w:t xml:space="preserve"> </w:t>
      </w:r>
      <w:r w:rsidRPr="00765D90">
        <w:t xml:space="preserve">member </w:t>
      </w:r>
      <w:r w:rsidR="00F43F73">
        <w:t xml:space="preserve">of Council who reaches the age of 70 years will only end at the end of the term concerned in which the member of </w:t>
      </w:r>
      <w:r w:rsidR="00F43F73">
        <w:lastRenderedPageBreak/>
        <w:t xml:space="preserve">Council </w:t>
      </w:r>
      <w:r w:rsidRPr="00765D90">
        <w:t xml:space="preserve">reaches the age of 70 years, </w:t>
      </w:r>
      <w:r w:rsidR="00F43F73">
        <w:t xml:space="preserve">and </w:t>
      </w:r>
      <w:r w:rsidR="00CB6243" w:rsidRPr="00765D90">
        <w:t xml:space="preserve">such a </w:t>
      </w:r>
      <w:r w:rsidRPr="00765D90">
        <w:t>member is not eligible for re-election</w:t>
      </w:r>
      <w:r w:rsidR="00F43F73">
        <w:t xml:space="preserve"> to Council</w:t>
      </w:r>
      <w:r w:rsidRPr="00765D90">
        <w:t>.</w:t>
      </w:r>
    </w:p>
    <w:p w:rsidR="00CB6243" w:rsidRPr="00765D90" w:rsidRDefault="00CB6243" w:rsidP="00C72937">
      <w:pPr>
        <w:pStyle w:val="BodyText"/>
        <w:spacing w:after="0"/>
        <w:ind w:hanging="720"/>
      </w:pPr>
      <w:r w:rsidRPr="00765D90">
        <w:t>(4)</w:t>
      </w:r>
      <w:r w:rsidRPr="00765D90">
        <w:tab/>
        <w:t xml:space="preserve">The membership of a </w:t>
      </w:r>
      <w:r w:rsidR="00F43F73">
        <w:t>member of Council</w:t>
      </w:r>
      <w:r w:rsidRPr="00765D90">
        <w:t xml:space="preserve"> who, after proper enquiry by </w:t>
      </w:r>
      <w:r w:rsidR="00F43F73">
        <w:t xml:space="preserve">and on the recommendation of </w:t>
      </w:r>
      <w:r w:rsidRPr="00765D90">
        <w:t xml:space="preserve">a committee of </w:t>
      </w:r>
      <w:r w:rsidR="00F43F73">
        <w:t>C</w:t>
      </w:r>
      <w:r w:rsidRPr="00765D90">
        <w:t xml:space="preserve">ouncil, is found by </w:t>
      </w:r>
      <w:r w:rsidR="00B35AA6">
        <w:t>C</w:t>
      </w:r>
      <w:r w:rsidRPr="00765D90">
        <w:t xml:space="preserve">ouncil </w:t>
      </w:r>
      <w:r w:rsidR="00F43F73">
        <w:t xml:space="preserve">guilty of transgression of </w:t>
      </w:r>
      <w:r w:rsidRPr="00765D90">
        <w:t xml:space="preserve">the </w:t>
      </w:r>
      <w:r w:rsidR="00D616F0">
        <w:t>code</w:t>
      </w:r>
      <w:r w:rsidRPr="00765D90">
        <w:t xml:space="preserve">of conduct for </w:t>
      </w:r>
      <w:r w:rsidR="00B35AA6">
        <w:t>C</w:t>
      </w:r>
      <w:r w:rsidRPr="00765D90">
        <w:t>ouncil members</w:t>
      </w:r>
      <w:r w:rsidR="00B35AA6">
        <w:t>,</w:t>
      </w:r>
      <w:r w:rsidRPr="00765D90">
        <w:t xml:space="preserve"> may be suspended temporarily or be terminated in the event of a serious </w:t>
      </w:r>
      <w:r w:rsidR="00F43F73">
        <w:t>transgression</w:t>
      </w:r>
      <w:r w:rsidRPr="00765D90">
        <w:t>.</w:t>
      </w:r>
    </w:p>
    <w:p w:rsidR="00D616F0" w:rsidRDefault="00D616F0" w:rsidP="00C72937">
      <w:pPr>
        <w:pStyle w:val="BodyText"/>
        <w:jc w:val="center"/>
        <w:rPr>
          <w:b/>
        </w:rPr>
      </w:pPr>
    </w:p>
    <w:p w:rsidR="00B54F4A" w:rsidRPr="00765D90" w:rsidRDefault="00E92151" w:rsidP="00C72937">
      <w:pPr>
        <w:pStyle w:val="BodyText"/>
        <w:jc w:val="center"/>
        <w:rPr>
          <w:b/>
        </w:rPr>
      </w:pPr>
      <w:r w:rsidRPr="00765D90">
        <w:rPr>
          <w:b/>
        </w:rPr>
        <w:t>Casual vacancies</w:t>
      </w:r>
    </w:p>
    <w:p w:rsidR="00B54F4A" w:rsidRPr="00765D90" w:rsidRDefault="00E92151" w:rsidP="00C72937">
      <w:pPr>
        <w:pStyle w:val="BodyText"/>
        <w:ind w:left="720" w:hanging="720"/>
      </w:pPr>
      <w:r w:rsidRPr="00765D90">
        <w:rPr>
          <w:b/>
        </w:rPr>
        <w:t>19.</w:t>
      </w:r>
      <w:r w:rsidRPr="00765D90">
        <w:tab/>
        <w:t>If a member dies</w:t>
      </w:r>
      <w:r w:rsidR="00B35AA6">
        <w:t xml:space="preserve"> or</w:t>
      </w:r>
      <w:r w:rsidRPr="00765D90">
        <w:t xml:space="preserve"> resigns</w:t>
      </w:r>
      <w:r w:rsidR="00B35AA6">
        <w:t>,</w:t>
      </w:r>
      <w:r w:rsidRPr="00765D90">
        <w:t xml:space="preserve"> or vacates his or her office for any reason other than passage of time, the registrar </w:t>
      </w:r>
      <w:r w:rsidR="00F43F73">
        <w:t xml:space="preserve">informs </w:t>
      </w:r>
      <w:r w:rsidR="00F43F73" w:rsidRPr="00765D90">
        <w:t xml:space="preserve">the </w:t>
      </w:r>
      <w:r w:rsidR="00F43F73">
        <w:t xml:space="preserve">office bearer concerned, the </w:t>
      </w:r>
      <w:r w:rsidR="00F43F73" w:rsidRPr="00765D90">
        <w:t xml:space="preserve">authority, </w:t>
      </w:r>
      <w:r w:rsidR="00F43F73">
        <w:t>the electoral college or the institution that</w:t>
      </w:r>
      <w:r w:rsidR="00F43F73" w:rsidRPr="00765D90">
        <w:t xml:space="preserve"> </w:t>
      </w:r>
      <w:r w:rsidR="00F43F73">
        <w:t xml:space="preserve">is entitled to appoint a member or members for the relevant category in writing of the vacancy </w:t>
      </w:r>
      <w:r w:rsidR="006913D1">
        <w:t xml:space="preserve">and requests that </w:t>
      </w:r>
      <w:r w:rsidR="006913D1" w:rsidRPr="00765D90">
        <w:t xml:space="preserve">the </w:t>
      </w:r>
      <w:r w:rsidR="006913D1">
        <w:t xml:space="preserve">office bearer concerned, the </w:t>
      </w:r>
      <w:r w:rsidR="006913D1" w:rsidRPr="00765D90">
        <w:t xml:space="preserve">authority, </w:t>
      </w:r>
      <w:r w:rsidR="006913D1">
        <w:t xml:space="preserve">the electoral college or the institution immediately </w:t>
      </w:r>
      <w:r w:rsidRPr="00765D90">
        <w:t xml:space="preserve">proceed to appoint or elect a successor for the unexpired </w:t>
      </w:r>
      <w:r w:rsidR="006913D1">
        <w:t xml:space="preserve">part of the </w:t>
      </w:r>
      <w:r w:rsidRPr="00765D90">
        <w:t>term of office of the member</w:t>
      </w:r>
      <w:r w:rsidR="00B33A44" w:rsidRPr="00765D90">
        <w:t xml:space="preserve">, provided that </w:t>
      </w:r>
      <w:r w:rsidR="00A15D5D">
        <w:t>with regard to</w:t>
      </w:r>
      <w:r w:rsidR="00B33A44" w:rsidRPr="00765D90">
        <w:t xml:space="preserve"> </w:t>
      </w:r>
      <w:r w:rsidR="00502C79">
        <w:t xml:space="preserve">such </w:t>
      </w:r>
      <w:r w:rsidR="00B33A44" w:rsidRPr="00765D90">
        <w:t xml:space="preserve">vacancy in respect of members </w:t>
      </w:r>
      <w:r w:rsidR="00502C79">
        <w:t xml:space="preserve">elected </w:t>
      </w:r>
      <w:r w:rsidR="00B35AA6">
        <w:t>in terms of</w:t>
      </w:r>
      <w:r w:rsidR="00B35AA6" w:rsidRPr="00765D90">
        <w:t xml:space="preserve"> </w:t>
      </w:r>
      <w:r w:rsidR="00B33A44" w:rsidRPr="00765D90">
        <w:t>par</w:t>
      </w:r>
      <w:r w:rsidR="00B35AA6">
        <w:t>agraphs</w:t>
      </w:r>
      <w:r w:rsidR="00B33A44" w:rsidRPr="00765D90">
        <w:t xml:space="preserve"> 12</w:t>
      </w:r>
      <w:r w:rsidR="00502C79">
        <w:t>(1)</w:t>
      </w:r>
      <w:r w:rsidR="00B33A44" w:rsidRPr="00765D90">
        <w:t xml:space="preserve">(i) and (l) occurring at most one year before the expiry of the member’s </w:t>
      </w:r>
      <w:r w:rsidR="00B35AA6">
        <w:t>term</w:t>
      </w:r>
      <w:r w:rsidR="00B35AA6" w:rsidRPr="00765D90">
        <w:t xml:space="preserve"> </w:t>
      </w:r>
      <w:r w:rsidR="00B33A44" w:rsidRPr="00765D90">
        <w:t xml:space="preserve">of office, </w:t>
      </w:r>
      <w:r w:rsidR="00B35AA6">
        <w:t>C</w:t>
      </w:r>
      <w:r w:rsidR="00B33A44" w:rsidRPr="00765D90">
        <w:t>ouncil may appoint a substitute fr</w:t>
      </w:r>
      <w:r w:rsidR="00B35AA6">
        <w:t>o</w:t>
      </w:r>
      <w:r w:rsidR="00B33A44" w:rsidRPr="00765D90">
        <w:t xml:space="preserve">m a list of at least two candidates submitted by a nomination committee of </w:t>
      </w:r>
      <w:r w:rsidR="00B35AA6">
        <w:t>C</w:t>
      </w:r>
      <w:r w:rsidR="00B33A44" w:rsidRPr="00765D90">
        <w:t>ouncil</w:t>
      </w:r>
      <w:r w:rsidRPr="00765D90">
        <w:t>.</w:t>
      </w:r>
      <w:r w:rsidR="00F43F73" w:rsidRPr="00F43F73">
        <w:t xml:space="preserve"> </w:t>
      </w:r>
    </w:p>
    <w:p w:rsidR="00B54F4A" w:rsidRPr="00765D90" w:rsidRDefault="00884397" w:rsidP="00C72937">
      <w:pPr>
        <w:pStyle w:val="BodyText"/>
        <w:jc w:val="center"/>
        <w:rPr>
          <w:b/>
        </w:rPr>
      </w:pPr>
      <w:r w:rsidRPr="00765D90">
        <w:rPr>
          <w:b/>
        </w:rPr>
        <w:t xml:space="preserve">Chairperson and deputy chairperson of </w:t>
      </w:r>
      <w:r w:rsidR="00B35AA6">
        <w:rPr>
          <w:b/>
        </w:rPr>
        <w:t>C</w:t>
      </w:r>
      <w:r w:rsidRPr="00765D90">
        <w:rPr>
          <w:b/>
        </w:rPr>
        <w:t>ouncil</w:t>
      </w:r>
    </w:p>
    <w:p w:rsidR="00B54F4A" w:rsidRPr="00765D90" w:rsidRDefault="00E92151" w:rsidP="00C72937">
      <w:pPr>
        <w:pStyle w:val="BodyText"/>
        <w:ind w:left="720" w:hanging="720"/>
      </w:pPr>
      <w:r w:rsidRPr="00765D90">
        <w:rPr>
          <w:b/>
        </w:rPr>
        <w:t>20.</w:t>
      </w:r>
      <w:r w:rsidRPr="00765D90">
        <w:tab/>
      </w:r>
      <w:r w:rsidR="00B35AA6">
        <w:t>C</w:t>
      </w:r>
      <w:r w:rsidRPr="00765D90">
        <w:t xml:space="preserve">ouncil elects by secret ballot a chairperson and deputy chairperson of </w:t>
      </w:r>
      <w:r w:rsidR="00B35AA6">
        <w:t>C</w:t>
      </w:r>
      <w:r w:rsidRPr="00765D90">
        <w:t xml:space="preserve">ouncil from its </w:t>
      </w:r>
      <w:r w:rsidR="003F3C9D">
        <w:t>ranks</w:t>
      </w:r>
      <w:r w:rsidR="003F3C9D" w:rsidRPr="00765D90">
        <w:t xml:space="preserve"> </w:t>
      </w:r>
      <w:r w:rsidRPr="00765D90">
        <w:t>at an ordinary meeting</w:t>
      </w:r>
      <w:r w:rsidR="003F3C9D">
        <w:t>, provided that an employee or student of the University may not be elected as chairperson or deputy chairperson</w:t>
      </w:r>
      <w:r w:rsidR="00B33A44" w:rsidRPr="00765D90">
        <w:t>.</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Casual vacancy</w:t>
      </w:r>
      <w:r w:rsidR="00A73618" w:rsidRPr="00A73618">
        <w:rPr>
          <w:rFonts w:ascii="Times New Roman" w:hAnsi="Times New Roman" w:cs="Times New Roman"/>
          <w:sz w:val="20"/>
          <w:szCs w:val="20"/>
          <w:lang w:val="en-US"/>
        </w:rPr>
        <w:t xml:space="preserve"> </w:t>
      </w:r>
      <w:r w:rsidR="00A73618" w:rsidRPr="00A73618">
        <w:rPr>
          <w:b/>
          <w:lang w:val="en-US"/>
        </w:rPr>
        <w:t>chairperson or deputy chairperson</w:t>
      </w:r>
    </w:p>
    <w:p w:rsidR="00B54F4A" w:rsidRPr="00765D90" w:rsidRDefault="00B33A44" w:rsidP="00C72937">
      <w:pPr>
        <w:pStyle w:val="BodyText"/>
        <w:ind w:left="720" w:hanging="720"/>
      </w:pPr>
      <w:r w:rsidRPr="00765D90">
        <w:rPr>
          <w:b/>
        </w:rPr>
        <w:lastRenderedPageBreak/>
        <w:t>21</w:t>
      </w:r>
      <w:r w:rsidR="00E92151" w:rsidRPr="00765D90">
        <w:rPr>
          <w:b/>
        </w:rPr>
        <w:t>.</w:t>
      </w:r>
      <w:r w:rsidR="00E92151" w:rsidRPr="00765D90">
        <w:tab/>
        <w:t xml:space="preserve">If the office of chairperson or deputy chairperson of </w:t>
      </w:r>
      <w:r w:rsidR="003F3C9D">
        <w:t>C</w:t>
      </w:r>
      <w:r w:rsidR="00E92151" w:rsidRPr="00765D90">
        <w:t xml:space="preserve">ouncil </w:t>
      </w:r>
      <w:r w:rsidR="003F3C9D">
        <w:t>becomes</w:t>
      </w:r>
      <w:r w:rsidR="003F3C9D" w:rsidRPr="00765D90">
        <w:t xml:space="preserve"> </w:t>
      </w:r>
      <w:r w:rsidR="00E92151" w:rsidRPr="00765D90">
        <w:t>vacant before the expiry of the term of office</w:t>
      </w:r>
      <w:r w:rsidR="003F3C9D">
        <w:t xml:space="preserve"> for any reason</w:t>
      </w:r>
      <w:r w:rsidR="00E92151" w:rsidRPr="00765D90">
        <w:t xml:space="preserve">, </w:t>
      </w:r>
      <w:r w:rsidR="003F3C9D">
        <w:t>C</w:t>
      </w:r>
      <w:r w:rsidR="00E92151" w:rsidRPr="00765D90">
        <w:t>ouncil elect</w:t>
      </w:r>
      <w:r w:rsidR="003F3C9D">
        <w:t>s</w:t>
      </w:r>
      <w:r w:rsidR="00E92151" w:rsidRPr="00765D90">
        <w:t xml:space="preserve"> a successor </w:t>
      </w:r>
      <w:r w:rsidR="003F3C9D" w:rsidRPr="00765D90">
        <w:t xml:space="preserve">at </w:t>
      </w:r>
      <w:r w:rsidR="003F3C9D">
        <w:t xml:space="preserve">its </w:t>
      </w:r>
      <w:r w:rsidR="003F3C9D" w:rsidRPr="00765D90">
        <w:t xml:space="preserve">subsequent meeting </w:t>
      </w:r>
      <w:r w:rsidR="00E92151" w:rsidRPr="00765D90">
        <w:t xml:space="preserve">in </w:t>
      </w:r>
      <w:r w:rsidR="003F3C9D">
        <w:t xml:space="preserve">terms of </w:t>
      </w:r>
      <w:r w:rsidR="007101E4">
        <w:t>p</w:t>
      </w:r>
      <w:r w:rsidR="00E92151" w:rsidRPr="00765D90">
        <w:t>aragraph 20</w:t>
      </w:r>
      <w:r w:rsidR="002E7CFE">
        <w:t xml:space="preserve"> for the remainder of the term</w:t>
      </w:r>
      <w:r w:rsidR="00E92151" w:rsidRPr="00765D90">
        <w:t>.</w:t>
      </w:r>
    </w:p>
    <w:p w:rsidR="00B54F4A" w:rsidRPr="00765D90" w:rsidRDefault="00B54F4A" w:rsidP="002913CA">
      <w:pPr>
        <w:pStyle w:val="BodyText"/>
      </w:pPr>
    </w:p>
    <w:p w:rsidR="00B54F4A" w:rsidRPr="00765D90" w:rsidRDefault="00884397" w:rsidP="00C72937">
      <w:pPr>
        <w:pStyle w:val="BodyText"/>
        <w:jc w:val="center"/>
        <w:rPr>
          <w:b/>
        </w:rPr>
      </w:pPr>
      <w:r w:rsidRPr="00765D90">
        <w:rPr>
          <w:b/>
        </w:rPr>
        <w:t>Vacancy by passage of time</w:t>
      </w:r>
    </w:p>
    <w:p w:rsidR="00B54F4A" w:rsidRPr="00765D90" w:rsidRDefault="00B33A44" w:rsidP="00C72937">
      <w:pPr>
        <w:pStyle w:val="BodyText"/>
        <w:ind w:left="720" w:hanging="720"/>
      </w:pPr>
      <w:r w:rsidRPr="00765D90">
        <w:rPr>
          <w:b/>
        </w:rPr>
        <w:t>22</w:t>
      </w:r>
      <w:r w:rsidR="00E92151" w:rsidRPr="00765D90">
        <w:rPr>
          <w:b/>
        </w:rPr>
        <w:t>.</w:t>
      </w:r>
      <w:r w:rsidR="00E92151" w:rsidRPr="00765D90">
        <w:tab/>
        <w:t xml:space="preserve">When the office of chairperson or deputy chairperson of </w:t>
      </w:r>
      <w:r w:rsidR="00213649">
        <w:t>C</w:t>
      </w:r>
      <w:r w:rsidR="00E92151" w:rsidRPr="00765D90">
        <w:t xml:space="preserve">ouncil is about to become vacant by passage of time, </w:t>
      </w:r>
      <w:r w:rsidR="003F3C9D">
        <w:t xml:space="preserve">Council elects </w:t>
      </w:r>
      <w:r w:rsidR="00E92151" w:rsidRPr="00765D90">
        <w:t xml:space="preserve">a successor at </w:t>
      </w:r>
      <w:r w:rsidR="003F3C9D">
        <w:t>its</w:t>
      </w:r>
      <w:r w:rsidR="003F3C9D" w:rsidRPr="00765D90">
        <w:t xml:space="preserve"> </w:t>
      </w:r>
      <w:r w:rsidR="00E92151" w:rsidRPr="00765D90">
        <w:t xml:space="preserve">ordinary meeting immediately preceding the </w:t>
      </w:r>
      <w:r w:rsidR="003F3C9D">
        <w:t xml:space="preserve">date of expiry </w:t>
      </w:r>
      <w:r w:rsidR="00E92151" w:rsidRPr="00765D90">
        <w:t xml:space="preserve">of the term of office of the outgoing chairperson or deputy chairperson of </w:t>
      </w:r>
      <w:r w:rsidR="00213649">
        <w:t>C</w:t>
      </w:r>
      <w:r w:rsidR="00E92151" w:rsidRPr="00765D90">
        <w:t>ouncil</w:t>
      </w:r>
      <w:r w:rsidR="003F3C9D">
        <w:t xml:space="preserve"> </w:t>
      </w:r>
      <w:r w:rsidR="003F3C9D" w:rsidRPr="00765D90">
        <w:t xml:space="preserve">in terms of </w:t>
      </w:r>
      <w:r w:rsidR="007101E4">
        <w:t>p</w:t>
      </w:r>
      <w:r w:rsidR="003F3C9D" w:rsidRPr="00765D90">
        <w:t>aragraph 20</w:t>
      </w:r>
      <w:r w:rsidR="00E92151" w:rsidRPr="00765D90">
        <w:t>.</w:t>
      </w:r>
    </w:p>
    <w:p w:rsidR="00B33A44" w:rsidRPr="00765D90" w:rsidRDefault="00B33A44" w:rsidP="00C72937">
      <w:pPr>
        <w:pStyle w:val="BodyText"/>
        <w:ind w:left="720" w:hanging="720"/>
      </w:pPr>
    </w:p>
    <w:p w:rsidR="00B54F4A" w:rsidRPr="00765D90" w:rsidRDefault="00E92151" w:rsidP="00C72937">
      <w:pPr>
        <w:pStyle w:val="BodyText"/>
        <w:jc w:val="center"/>
        <w:rPr>
          <w:b/>
        </w:rPr>
      </w:pPr>
      <w:r w:rsidRPr="00765D90">
        <w:rPr>
          <w:b/>
        </w:rPr>
        <w:t xml:space="preserve">Election of members of </w:t>
      </w:r>
      <w:r w:rsidR="00213649">
        <w:rPr>
          <w:b/>
        </w:rPr>
        <w:t>S</w:t>
      </w:r>
      <w:r w:rsidRPr="00765D90">
        <w:rPr>
          <w:b/>
        </w:rPr>
        <w:t>enate</w:t>
      </w:r>
    </w:p>
    <w:p w:rsidR="00B54F4A" w:rsidRPr="00765D90" w:rsidRDefault="0006391D" w:rsidP="00C72937">
      <w:pPr>
        <w:pStyle w:val="BodyText"/>
        <w:ind w:left="720" w:hanging="720"/>
      </w:pPr>
      <w:r w:rsidRPr="00765D90">
        <w:rPr>
          <w:b/>
        </w:rPr>
        <w:t>23</w:t>
      </w:r>
      <w:r w:rsidR="00E92151" w:rsidRPr="00765D90">
        <w:rPr>
          <w:b/>
        </w:rPr>
        <w:t>.</w:t>
      </w:r>
      <w:r w:rsidR="00E92151" w:rsidRPr="00765D90">
        <w:tab/>
      </w:r>
      <w:r w:rsidR="00213649">
        <w:t>C</w:t>
      </w:r>
      <w:r w:rsidR="00E92151" w:rsidRPr="00765D90">
        <w:t xml:space="preserve">ouncil elects every alternate year, at an ordinary meeting, two </w:t>
      </w:r>
      <w:r w:rsidR="003F3C9D">
        <w:t xml:space="preserve">of its </w:t>
      </w:r>
      <w:r w:rsidR="00E92151" w:rsidRPr="00765D90">
        <w:t xml:space="preserve">members to hold office as members of </w:t>
      </w:r>
      <w:r w:rsidR="00213649">
        <w:t>S</w:t>
      </w:r>
      <w:r w:rsidR="00E92151" w:rsidRPr="00765D90">
        <w:t>enate for a period of two years from the first day of the following year.</w:t>
      </w:r>
    </w:p>
    <w:p w:rsidR="002E7CFE" w:rsidRDefault="002E7CFE" w:rsidP="00C72937">
      <w:pPr>
        <w:pStyle w:val="BodyText"/>
        <w:jc w:val="center"/>
        <w:rPr>
          <w:b/>
        </w:rPr>
      </w:pPr>
    </w:p>
    <w:p w:rsidR="00B54F4A" w:rsidRPr="00765D90" w:rsidRDefault="00E92151" w:rsidP="00C72937">
      <w:pPr>
        <w:pStyle w:val="BodyText"/>
        <w:jc w:val="center"/>
        <w:rPr>
          <w:b/>
        </w:rPr>
      </w:pPr>
      <w:r w:rsidRPr="00765D90">
        <w:rPr>
          <w:b/>
        </w:rPr>
        <w:t>Ordinary meetings</w:t>
      </w:r>
    </w:p>
    <w:p w:rsidR="00B54F4A" w:rsidRPr="00765D90" w:rsidRDefault="0006391D" w:rsidP="00C72937">
      <w:pPr>
        <w:pStyle w:val="BodyText"/>
        <w:ind w:left="720" w:hanging="720"/>
      </w:pPr>
      <w:r w:rsidRPr="00765D90">
        <w:rPr>
          <w:b/>
        </w:rPr>
        <w:t>24</w:t>
      </w:r>
      <w:r w:rsidR="00E92151" w:rsidRPr="00765D90">
        <w:rPr>
          <w:b/>
        </w:rPr>
        <w:t>.</w:t>
      </w:r>
      <w:r w:rsidR="00E92151" w:rsidRPr="00765D90">
        <w:tab/>
      </w:r>
      <w:r w:rsidR="00213649">
        <w:t>C</w:t>
      </w:r>
      <w:r w:rsidR="00E92151" w:rsidRPr="00765D90">
        <w:t xml:space="preserve">ouncil must hold at least two ordinary meetings in each semester on such dates as </w:t>
      </w:r>
      <w:r w:rsidR="00213649">
        <w:t>determined by C</w:t>
      </w:r>
      <w:r w:rsidR="00E92151" w:rsidRPr="00765D90">
        <w:t>ouncil.</w:t>
      </w:r>
    </w:p>
    <w:p w:rsidR="002E7CFE" w:rsidRDefault="002E7CFE" w:rsidP="00C72937">
      <w:pPr>
        <w:pStyle w:val="BodyText"/>
        <w:jc w:val="center"/>
        <w:rPr>
          <w:b/>
        </w:rPr>
      </w:pPr>
    </w:p>
    <w:p w:rsidR="00B54F4A" w:rsidRPr="00765D90" w:rsidRDefault="00E92151" w:rsidP="00C72937">
      <w:pPr>
        <w:pStyle w:val="BodyText"/>
        <w:jc w:val="center"/>
        <w:rPr>
          <w:b/>
        </w:rPr>
      </w:pPr>
      <w:r w:rsidRPr="00765D90">
        <w:rPr>
          <w:b/>
        </w:rPr>
        <w:t>Extraordinary meetings</w:t>
      </w:r>
    </w:p>
    <w:p w:rsidR="00B54F4A" w:rsidRPr="00765D90" w:rsidRDefault="0006391D" w:rsidP="002913CA">
      <w:pPr>
        <w:pStyle w:val="BodyText"/>
      </w:pPr>
      <w:r w:rsidRPr="00765D90">
        <w:rPr>
          <w:b/>
        </w:rPr>
        <w:t>25</w:t>
      </w:r>
      <w:r w:rsidR="00E92151" w:rsidRPr="00765D90">
        <w:rPr>
          <w:b/>
        </w:rPr>
        <w:t>.</w:t>
      </w:r>
      <w:r w:rsidR="00E92151" w:rsidRPr="00765D90">
        <w:tab/>
        <w:t>(1)</w:t>
      </w:r>
      <w:r w:rsidR="00E92151" w:rsidRPr="00765D90">
        <w:tab/>
        <w:t xml:space="preserve">The chairperson of </w:t>
      </w:r>
      <w:r w:rsidR="00213649">
        <w:t>C</w:t>
      </w:r>
      <w:r w:rsidR="00E92151" w:rsidRPr="00765D90">
        <w:t xml:space="preserve">ouncil may call an extraordinary meeting of </w:t>
      </w:r>
      <w:r w:rsidR="00213649">
        <w:t>C</w:t>
      </w:r>
      <w:r w:rsidR="00E92151" w:rsidRPr="00765D90">
        <w:t>ouncil of his or her own accord at any time</w:t>
      </w:r>
      <w:r w:rsidR="00181C6D">
        <w:t xml:space="preserve">, and </w:t>
      </w:r>
      <w:r w:rsidR="001E7214">
        <w:t xml:space="preserve">must do so </w:t>
      </w:r>
      <w:r w:rsidR="00181C6D">
        <w:t xml:space="preserve">on </w:t>
      </w:r>
      <w:r w:rsidR="00E92151" w:rsidRPr="00765D90">
        <w:t xml:space="preserve">the written request of at least seven members of </w:t>
      </w:r>
      <w:r w:rsidR="00213649">
        <w:t>C</w:t>
      </w:r>
      <w:r w:rsidR="00E92151" w:rsidRPr="00765D90">
        <w:t>ouncil.</w:t>
      </w:r>
    </w:p>
    <w:p w:rsidR="00B54F4A" w:rsidRPr="00765D90" w:rsidRDefault="00E92151" w:rsidP="00C72937">
      <w:pPr>
        <w:pStyle w:val="BodyText"/>
        <w:ind w:hanging="720"/>
      </w:pPr>
      <w:r w:rsidRPr="00765D90">
        <w:lastRenderedPageBreak/>
        <w:t>(2)</w:t>
      </w:r>
      <w:r w:rsidRPr="00765D90">
        <w:tab/>
        <w:t xml:space="preserve">The purpose of the meeting must be stated in the request and no business other than that for which notice was given may be </w:t>
      </w:r>
      <w:r w:rsidR="00213649">
        <w:t>discussed</w:t>
      </w:r>
      <w:r w:rsidRPr="00765D90">
        <w:t xml:space="preserve"> at the meeting.</w:t>
      </w:r>
    </w:p>
    <w:p w:rsidR="002E7CFE" w:rsidRDefault="002E7CFE" w:rsidP="00C72937">
      <w:pPr>
        <w:pStyle w:val="BodyText"/>
        <w:jc w:val="center"/>
        <w:rPr>
          <w:b/>
        </w:rPr>
      </w:pPr>
    </w:p>
    <w:p w:rsidR="00B54F4A" w:rsidRPr="00765D90" w:rsidRDefault="00E92151" w:rsidP="00C72937">
      <w:pPr>
        <w:pStyle w:val="BodyText"/>
        <w:jc w:val="center"/>
        <w:rPr>
          <w:b/>
        </w:rPr>
      </w:pPr>
      <w:r w:rsidRPr="00765D90">
        <w:rPr>
          <w:b/>
        </w:rPr>
        <w:t>Chairperson at meetings</w:t>
      </w:r>
    </w:p>
    <w:p w:rsidR="00B54F4A" w:rsidRPr="00765D90" w:rsidRDefault="0006391D" w:rsidP="00C72937">
      <w:pPr>
        <w:pStyle w:val="BodyText"/>
        <w:ind w:left="720" w:hanging="720"/>
      </w:pPr>
      <w:r w:rsidRPr="00765D90">
        <w:rPr>
          <w:b/>
        </w:rPr>
        <w:t>26</w:t>
      </w:r>
      <w:r w:rsidR="00E92151" w:rsidRPr="00765D90">
        <w:rPr>
          <w:b/>
        </w:rPr>
        <w:t>.</w:t>
      </w:r>
      <w:r w:rsidR="00E92151" w:rsidRPr="00765D90">
        <w:tab/>
        <w:t xml:space="preserve">If the chairperson of </w:t>
      </w:r>
      <w:r w:rsidR="00213649">
        <w:t>C</w:t>
      </w:r>
      <w:r w:rsidR="00E92151" w:rsidRPr="00765D90">
        <w:t xml:space="preserve">ouncil is absent from a meeting of </w:t>
      </w:r>
      <w:r w:rsidR="00213649">
        <w:t>C</w:t>
      </w:r>
      <w:r w:rsidR="00E92151" w:rsidRPr="00765D90">
        <w:t xml:space="preserve">ouncil, the deputy chairperson of </w:t>
      </w:r>
      <w:r w:rsidR="00181C6D">
        <w:t>C</w:t>
      </w:r>
      <w:r w:rsidR="00E92151" w:rsidRPr="00765D90">
        <w:t>ouncil serves as chairperson</w:t>
      </w:r>
      <w:r w:rsidR="00213649">
        <w:t>,</w:t>
      </w:r>
      <w:r w:rsidR="00E92151" w:rsidRPr="00765D90">
        <w:t xml:space="preserve"> and if both are absent, the members present must elect from their </w:t>
      </w:r>
      <w:r w:rsidR="00181C6D">
        <w:t>ranks</w:t>
      </w:r>
      <w:r w:rsidR="00181C6D" w:rsidRPr="00765D90">
        <w:t xml:space="preserve"> </w:t>
      </w:r>
      <w:r w:rsidR="00E92151" w:rsidRPr="00765D90">
        <w:t>a chairperson</w:t>
      </w:r>
      <w:r w:rsidR="00181C6D">
        <w:t xml:space="preserve"> for the specific meeting</w:t>
      </w:r>
      <w:r w:rsidR="00E92151" w:rsidRPr="00765D90">
        <w:t>.</w:t>
      </w:r>
    </w:p>
    <w:p w:rsidR="002E7CFE" w:rsidRDefault="002E7CFE" w:rsidP="00C72937">
      <w:pPr>
        <w:pStyle w:val="BodyText"/>
        <w:jc w:val="center"/>
        <w:rPr>
          <w:b/>
        </w:rPr>
      </w:pPr>
    </w:p>
    <w:p w:rsidR="00B54F4A" w:rsidRPr="00213649" w:rsidRDefault="00AF65A3" w:rsidP="00C72937">
      <w:pPr>
        <w:pStyle w:val="BodyText"/>
        <w:jc w:val="center"/>
        <w:rPr>
          <w:b/>
        </w:rPr>
      </w:pPr>
      <w:r w:rsidRPr="00AF65A3">
        <w:rPr>
          <w:b/>
        </w:rPr>
        <w:t>Members</w:t>
      </w:r>
      <w:r w:rsidR="00D1185D">
        <w:rPr>
          <w:b/>
        </w:rPr>
        <w:t>’</w:t>
      </w:r>
      <w:r w:rsidRPr="00AF65A3">
        <w:rPr>
          <w:b/>
        </w:rPr>
        <w:t xml:space="preserve"> interests</w:t>
      </w:r>
    </w:p>
    <w:p w:rsidR="00B54F4A" w:rsidRPr="00765D90" w:rsidRDefault="004374DD" w:rsidP="00C72937">
      <w:pPr>
        <w:pStyle w:val="BodyText"/>
        <w:ind w:left="720" w:hanging="720"/>
      </w:pPr>
      <w:r w:rsidRPr="00765D90">
        <w:rPr>
          <w:b/>
        </w:rPr>
        <w:t>27</w:t>
      </w:r>
      <w:r w:rsidR="00E92151" w:rsidRPr="00765D90">
        <w:tab/>
        <w:t xml:space="preserve">A member of </w:t>
      </w:r>
      <w:r w:rsidR="00C61315">
        <w:t>C</w:t>
      </w:r>
      <w:r w:rsidR="00E92151" w:rsidRPr="00765D90">
        <w:t xml:space="preserve">ouncil </w:t>
      </w:r>
      <w:r w:rsidR="0032035D">
        <w:t>does</w:t>
      </w:r>
      <w:r w:rsidR="0032035D" w:rsidRPr="00765D90">
        <w:t xml:space="preserve"> </w:t>
      </w:r>
      <w:r w:rsidR="00E92151" w:rsidRPr="00765D90">
        <w:t xml:space="preserve">not participate in the discussion of, or vote on, a matter in which he or she has a direct financial or other economic </w:t>
      </w:r>
      <w:r w:rsidR="0032035D">
        <w:t xml:space="preserve">or personal </w:t>
      </w:r>
      <w:r w:rsidR="00E92151" w:rsidRPr="00765D90">
        <w:t>interest, unless the member has first disclosed the nature and extent of his or her interest and has obtained the consent of the meeting to participate in the discussion or to vote</w:t>
      </w:r>
      <w:r w:rsidR="00C61315">
        <w:t>,</w:t>
      </w:r>
      <w:r w:rsidR="00E92151" w:rsidRPr="00765D90">
        <w:t xml:space="preserve"> provided that such member declare</w:t>
      </w:r>
      <w:r w:rsidR="0032035D">
        <w:t>s</w:t>
      </w:r>
      <w:r w:rsidR="00E92151" w:rsidRPr="00765D90">
        <w:t xml:space="preserve"> in writing a particular interest to the other members, but the declaration is only effective </w:t>
      </w:r>
      <w:r w:rsidR="00C61315">
        <w:t>un</w:t>
      </w:r>
      <w:r w:rsidR="00E92151" w:rsidRPr="00765D90">
        <w:t>til the end of the relevant calendar year</w:t>
      </w:r>
      <w:r w:rsidR="00C61315">
        <w:t>,</w:t>
      </w:r>
      <w:r w:rsidR="00E92151" w:rsidRPr="00765D90">
        <w:t xml:space="preserve"> unless it is renewed in writing.</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Quorum and procedure</w:t>
      </w:r>
    </w:p>
    <w:p w:rsidR="00823F9F" w:rsidRDefault="00823F9F" w:rsidP="00823F9F">
      <w:pPr>
        <w:pStyle w:val="BodyText"/>
        <w:spacing w:after="0"/>
      </w:pPr>
      <w:r>
        <w:t>28.</w:t>
      </w:r>
      <w:r>
        <w:tab/>
        <w:t>(1)</w:t>
      </w:r>
      <w:r>
        <w:tab/>
      </w:r>
      <w:r w:rsidRPr="00765D90">
        <w:t xml:space="preserve">Fifteen members </w:t>
      </w:r>
      <w:r>
        <w:t xml:space="preserve">personally present </w:t>
      </w:r>
      <w:r w:rsidRPr="00765D90">
        <w:t>constitute a quorum</w:t>
      </w:r>
      <w:r>
        <w:t xml:space="preserve">, provided that members physically absent may participate in a meeting </w:t>
      </w:r>
      <w:r w:rsidR="00BB78A5">
        <w:t xml:space="preserve">and vote </w:t>
      </w:r>
      <w:r>
        <w:t>by electronic means.</w:t>
      </w:r>
    </w:p>
    <w:p w:rsidR="00192333" w:rsidRPr="00765D90" w:rsidRDefault="00192333" w:rsidP="00C72937">
      <w:pPr>
        <w:pStyle w:val="BodyText"/>
        <w:spacing w:after="0"/>
        <w:ind w:hanging="720"/>
      </w:pPr>
      <w:r w:rsidRPr="00765D90">
        <w:t>(2)</w:t>
      </w:r>
      <w:r w:rsidRPr="00765D90">
        <w:tab/>
        <w:t>The registrar give</w:t>
      </w:r>
      <w:r w:rsidR="0032035D">
        <w:t>s</w:t>
      </w:r>
      <w:r w:rsidRPr="00765D90">
        <w:t xml:space="preserve"> each member </w:t>
      </w:r>
      <w:r w:rsidR="00B206D8">
        <w:t xml:space="preserve">at least </w:t>
      </w:r>
      <w:r w:rsidRPr="00765D90">
        <w:t>six days</w:t>
      </w:r>
      <w:r w:rsidR="0032035D">
        <w:t>’</w:t>
      </w:r>
      <w:r w:rsidRPr="00765D90">
        <w:t xml:space="preserve"> written notice of an ordinary meeting and </w:t>
      </w:r>
      <w:r w:rsidR="00B206D8">
        <w:t xml:space="preserve">at least </w:t>
      </w:r>
      <w:r w:rsidRPr="00765D90">
        <w:t>three days</w:t>
      </w:r>
      <w:r w:rsidR="00B206D8">
        <w:t>’</w:t>
      </w:r>
      <w:r w:rsidRPr="00765D90">
        <w:t xml:space="preserve"> written notice of an extraordinary meeting, including the time, place and business to be considered at the meeting</w:t>
      </w:r>
      <w:r w:rsidR="00C61315">
        <w:t>,</w:t>
      </w:r>
      <w:r w:rsidRPr="00765D90">
        <w:t xml:space="preserve"> provided that, unless </w:t>
      </w:r>
      <w:r w:rsidR="00C61315">
        <w:t>C</w:t>
      </w:r>
      <w:r w:rsidRPr="00765D90">
        <w:t xml:space="preserve">ouncil </w:t>
      </w:r>
      <w:r w:rsidRPr="00765D90">
        <w:lastRenderedPageBreak/>
        <w:t>decides otherwise, the notice period for the business to be considered at the meeting may be shorter.</w:t>
      </w:r>
    </w:p>
    <w:p w:rsidR="00192333" w:rsidRPr="00765D90" w:rsidRDefault="00192333" w:rsidP="00C72937">
      <w:pPr>
        <w:pStyle w:val="BodyText"/>
        <w:spacing w:after="0"/>
        <w:ind w:hanging="720"/>
      </w:pPr>
      <w:r w:rsidRPr="00765D90">
        <w:t>(3)</w:t>
      </w:r>
      <w:r w:rsidRPr="00765D90">
        <w:tab/>
      </w:r>
      <w:r w:rsidR="0032035D">
        <w:t>N</w:t>
      </w:r>
      <w:r w:rsidRPr="00765D90">
        <w:t xml:space="preserve">otice of business to be considered </w:t>
      </w:r>
      <w:r w:rsidR="0032035D">
        <w:t xml:space="preserve">must be given in writing and </w:t>
      </w:r>
      <w:r w:rsidRPr="00765D90">
        <w:t xml:space="preserve">must be lodged with the registrar </w:t>
      </w:r>
      <w:r w:rsidR="0032035D">
        <w:t xml:space="preserve">at least </w:t>
      </w:r>
      <w:r w:rsidRPr="00765D90">
        <w:t>six days before the date on which the registrar is required to give notice of the meeting</w:t>
      </w:r>
      <w:r w:rsidR="00C61315">
        <w:t>,</w:t>
      </w:r>
      <w:r w:rsidRPr="00765D90">
        <w:t xml:space="preserve"> provided that, with the consent of the majority of the members present, business of an urgent nature may be considered at an</w:t>
      </w:r>
      <w:r w:rsidR="0032035D">
        <w:t>y</w:t>
      </w:r>
      <w:r w:rsidRPr="00765D90">
        <w:t xml:space="preserve"> ordinary meeting without notice.</w:t>
      </w:r>
    </w:p>
    <w:p w:rsidR="00192333" w:rsidRPr="00765D90" w:rsidRDefault="00192333" w:rsidP="00C72937">
      <w:pPr>
        <w:pStyle w:val="BodyText"/>
        <w:tabs>
          <w:tab w:val="left" w:pos="1440"/>
        </w:tabs>
        <w:spacing w:after="0"/>
        <w:ind w:left="1418" w:hanging="709"/>
      </w:pPr>
      <w:r w:rsidRPr="00765D90">
        <w:t>(4)</w:t>
      </w:r>
      <w:r w:rsidRPr="00765D90">
        <w:tab/>
        <w:t xml:space="preserve">The first act of a duly constituted ordinary meeting </w:t>
      </w:r>
      <w:r w:rsidR="0032035D">
        <w:t>is</w:t>
      </w:r>
      <w:r w:rsidRPr="00765D90">
        <w:t xml:space="preserve"> the approval of the minutes of the preceding ordinary </w:t>
      </w:r>
      <w:r w:rsidR="0032035D">
        <w:t xml:space="preserve">meeting </w:t>
      </w:r>
      <w:r w:rsidRPr="00765D90">
        <w:t xml:space="preserve">and </w:t>
      </w:r>
      <w:r w:rsidR="0032035D">
        <w:t xml:space="preserve">the minutes of any </w:t>
      </w:r>
      <w:r w:rsidRPr="00765D90">
        <w:t>extraordinary meeting</w:t>
      </w:r>
      <w:r w:rsidR="0032035D">
        <w:t xml:space="preserve"> held thereafter</w:t>
      </w:r>
      <w:r w:rsidRPr="00765D90">
        <w:t>, and the confirmation thereof by signature of the chairperson.</w:t>
      </w:r>
    </w:p>
    <w:p w:rsidR="00192333" w:rsidRPr="00765D90" w:rsidRDefault="00192333" w:rsidP="00C72937">
      <w:pPr>
        <w:pStyle w:val="BodyText"/>
        <w:tabs>
          <w:tab w:val="left" w:pos="1440"/>
        </w:tabs>
        <w:spacing w:after="0"/>
        <w:ind w:left="1418" w:hanging="709"/>
      </w:pPr>
      <w:r w:rsidRPr="00765D90">
        <w:t>(5)</w:t>
      </w:r>
      <w:r w:rsidRPr="00765D90">
        <w:tab/>
        <w:t>All objections to the</w:t>
      </w:r>
      <w:r w:rsidR="002E1E24">
        <w:t xml:space="preserve"> form and</w:t>
      </w:r>
      <w:r w:rsidRPr="00765D90">
        <w:t xml:space="preserve"> manner in which the minutes have been taken must be raised and </w:t>
      </w:r>
      <w:r w:rsidR="00C61315">
        <w:t>settled</w:t>
      </w:r>
      <w:r w:rsidR="00C61315" w:rsidRPr="00765D90">
        <w:t xml:space="preserve"> </w:t>
      </w:r>
      <w:r w:rsidRPr="00765D90">
        <w:t>before the approval</w:t>
      </w:r>
      <w:r w:rsidR="00C61315">
        <w:t xml:space="preserve"> thereof</w:t>
      </w:r>
      <w:r w:rsidRPr="00765D90">
        <w:t>.</w:t>
      </w:r>
    </w:p>
    <w:p w:rsidR="00192333" w:rsidRPr="00765D90" w:rsidRDefault="00192333" w:rsidP="00C72937">
      <w:pPr>
        <w:pStyle w:val="BodyText"/>
        <w:tabs>
          <w:tab w:val="left" w:pos="1440"/>
        </w:tabs>
        <w:spacing w:after="0"/>
        <w:ind w:left="1418" w:hanging="709"/>
      </w:pPr>
      <w:r w:rsidRPr="00765D90">
        <w:t>(6)</w:t>
      </w:r>
      <w:r w:rsidRPr="00765D90">
        <w:tab/>
      </w:r>
      <w:r w:rsidR="002E1E24">
        <w:t xml:space="preserve">The meeting </w:t>
      </w:r>
      <w:r w:rsidRPr="00765D90">
        <w:t xml:space="preserve">may consider the minutes read if a copy has been previously </w:t>
      </w:r>
      <w:r w:rsidR="002E1E24">
        <w:t>sent</w:t>
      </w:r>
      <w:r w:rsidR="002E1E24" w:rsidRPr="00765D90">
        <w:t xml:space="preserve"> </w:t>
      </w:r>
      <w:r w:rsidRPr="00765D90">
        <w:t>to e</w:t>
      </w:r>
      <w:r w:rsidR="002E1E24">
        <w:t xml:space="preserve">ach </w:t>
      </w:r>
      <w:r w:rsidRPr="00765D90">
        <w:t>member.</w:t>
      </w:r>
    </w:p>
    <w:p w:rsidR="00192333" w:rsidRPr="00765D90" w:rsidRDefault="00192333" w:rsidP="00C72937">
      <w:pPr>
        <w:pStyle w:val="BodyText"/>
        <w:spacing w:after="0"/>
        <w:ind w:hanging="720"/>
      </w:pPr>
      <w:r w:rsidRPr="00765D90">
        <w:t>(7)</w:t>
      </w:r>
      <w:r w:rsidRPr="00765D90">
        <w:tab/>
        <w:t>The chairperson may direct that any item on the agenda be discussed in committee.</w:t>
      </w:r>
    </w:p>
    <w:p w:rsidR="00192333" w:rsidRPr="00765D90" w:rsidRDefault="00192333" w:rsidP="00C72937">
      <w:pPr>
        <w:pStyle w:val="BodyText"/>
        <w:spacing w:after="0"/>
        <w:ind w:hanging="720"/>
      </w:pPr>
      <w:r w:rsidRPr="00765D90">
        <w:t>(8)</w:t>
      </w:r>
      <w:r w:rsidRPr="00765D90">
        <w:tab/>
        <w:t xml:space="preserve">Except as otherwise provided by this Statute, all matters must be decided by a majority vote of the members present and voting. </w:t>
      </w:r>
    </w:p>
    <w:p w:rsidR="00192333" w:rsidRPr="00765D90" w:rsidRDefault="00192333" w:rsidP="00C72937">
      <w:pPr>
        <w:pStyle w:val="BodyText"/>
        <w:spacing w:after="0"/>
        <w:ind w:hanging="720"/>
      </w:pPr>
      <w:r w:rsidRPr="00765D90">
        <w:t>(9)</w:t>
      </w:r>
      <w:r w:rsidRPr="00765D90">
        <w:tab/>
        <w:t>The chairperson has a vote on every matter and, in the event of a</w:t>
      </w:r>
      <w:r w:rsidR="002E1E24">
        <w:t xml:space="preserve"> tie</w:t>
      </w:r>
      <w:r w:rsidR="00C61315">
        <w:t>,</w:t>
      </w:r>
      <w:r w:rsidRPr="00765D90">
        <w:t xml:space="preserve"> the chairperson has the casting vote</w:t>
      </w:r>
      <w:r w:rsidR="00C61315">
        <w:t>,</w:t>
      </w:r>
      <w:r w:rsidRPr="00765D90">
        <w:t xml:space="preserve"> provided that in the event of a</w:t>
      </w:r>
      <w:r w:rsidR="002E1E24">
        <w:t xml:space="preserve"> tie</w:t>
      </w:r>
      <w:r w:rsidR="00C61315">
        <w:t>,</w:t>
      </w:r>
      <w:r w:rsidRPr="00765D90">
        <w:t xml:space="preserve"> the chairperson may decide that a fresh vote be taken on the matter or that the matter be held over.</w:t>
      </w:r>
    </w:p>
    <w:p w:rsidR="00192333" w:rsidRPr="00765D90" w:rsidRDefault="00192333" w:rsidP="00C72937">
      <w:pPr>
        <w:pStyle w:val="BodyText"/>
        <w:spacing w:after="0"/>
        <w:ind w:hanging="720"/>
      </w:pPr>
      <w:r w:rsidRPr="00765D90">
        <w:t>(10)</w:t>
      </w:r>
      <w:r w:rsidRPr="00765D90">
        <w:tab/>
        <w:t>The meeting may decide that the number of members voting for or against a motion be entered in the minutes.</w:t>
      </w:r>
    </w:p>
    <w:p w:rsidR="00192333" w:rsidRPr="00765D90" w:rsidRDefault="00192333" w:rsidP="00C72937">
      <w:pPr>
        <w:pStyle w:val="BodyText"/>
        <w:spacing w:after="0"/>
        <w:ind w:hanging="720"/>
      </w:pPr>
      <w:r w:rsidRPr="00765D90">
        <w:lastRenderedPageBreak/>
        <w:t>(11)</w:t>
      </w:r>
      <w:r w:rsidRPr="00765D90">
        <w:tab/>
        <w:t>At the request of a member, the chairperson direct</w:t>
      </w:r>
      <w:r w:rsidR="002E1E24">
        <w:t>s</w:t>
      </w:r>
      <w:r w:rsidRPr="00765D90">
        <w:t xml:space="preserve"> that a record of the vote of that member on any motion be entered in the minutes.</w:t>
      </w:r>
    </w:p>
    <w:p w:rsidR="00192333" w:rsidRPr="00765D90" w:rsidRDefault="00192333" w:rsidP="00C72937">
      <w:pPr>
        <w:pStyle w:val="BodyText"/>
        <w:spacing w:after="0"/>
        <w:ind w:hanging="720"/>
      </w:pPr>
      <w:r w:rsidRPr="00765D90">
        <w:t>(12)</w:t>
      </w:r>
      <w:r w:rsidRPr="00765D90">
        <w:tab/>
        <w:t>Every motion or proposed amendment thereof must be seconded and, if so directed by the chairperson, be in writing.</w:t>
      </w:r>
    </w:p>
    <w:p w:rsidR="00192333" w:rsidRPr="00765D90" w:rsidRDefault="00192333" w:rsidP="00C72937">
      <w:pPr>
        <w:pStyle w:val="BodyText"/>
        <w:spacing w:after="0"/>
        <w:ind w:hanging="720"/>
      </w:pPr>
      <w:r w:rsidRPr="00765D90">
        <w:t>(13)</w:t>
      </w:r>
      <w:r w:rsidRPr="00765D90">
        <w:tab/>
        <w:t>No motion may be withdrawn without the consent of the meeting.</w:t>
      </w:r>
    </w:p>
    <w:p w:rsidR="00192333" w:rsidRPr="00765D90" w:rsidRDefault="00192333" w:rsidP="00C72937">
      <w:pPr>
        <w:pStyle w:val="BodyText"/>
        <w:spacing w:after="0"/>
        <w:ind w:hanging="720"/>
      </w:pPr>
      <w:r w:rsidRPr="00765D90">
        <w:t>(14)</w:t>
      </w:r>
      <w:r w:rsidRPr="00765D90">
        <w:tab/>
        <w:t>The ruling of the chairperson on any point of order or procedure is binding unless immediately challenged by a member, in which case it must be submitted without discussion to the meeting for a final decision.</w:t>
      </w:r>
    </w:p>
    <w:p w:rsidR="002E7CFE" w:rsidRDefault="00192333" w:rsidP="00C72937">
      <w:pPr>
        <w:pStyle w:val="BodyText"/>
        <w:ind w:hanging="720"/>
      </w:pPr>
      <w:r w:rsidRPr="00765D90" w:rsidDel="00192333">
        <w:t xml:space="preserve"> </w:t>
      </w:r>
    </w:p>
    <w:p w:rsidR="002E7CFE" w:rsidRDefault="002E7CFE">
      <w:pPr>
        <w:rPr>
          <w:rFonts w:ascii="Arial" w:hAnsi="Arial" w:cs="Arial"/>
          <w:sz w:val="24"/>
          <w:szCs w:val="24"/>
          <w:lang w:val="en-ZA"/>
        </w:rPr>
      </w:pPr>
      <w:r>
        <w:br w:type="page"/>
      </w:r>
    </w:p>
    <w:p w:rsidR="00B54F4A" w:rsidRPr="00765D90" w:rsidRDefault="00B54F4A" w:rsidP="00C72937">
      <w:pPr>
        <w:pStyle w:val="BodyText"/>
        <w:ind w:hanging="720"/>
      </w:pPr>
    </w:p>
    <w:p w:rsidR="00B54F4A" w:rsidRPr="00765D90" w:rsidRDefault="00E92151" w:rsidP="00C72937">
      <w:pPr>
        <w:pStyle w:val="BodyText"/>
        <w:jc w:val="center"/>
        <w:rPr>
          <w:b/>
        </w:rPr>
      </w:pPr>
      <w:r w:rsidRPr="00765D90">
        <w:rPr>
          <w:b/>
        </w:rPr>
        <w:t>CHAPTER 5</w:t>
      </w:r>
    </w:p>
    <w:p w:rsidR="00B54F4A" w:rsidRPr="00765D90" w:rsidRDefault="00E92151" w:rsidP="00C72937">
      <w:pPr>
        <w:pStyle w:val="BodyText"/>
        <w:jc w:val="center"/>
        <w:rPr>
          <w:b/>
        </w:rPr>
      </w:pPr>
      <w:r w:rsidRPr="00765D90">
        <w:rPr>
          <w:b/>
        </w:rPr>
        <w:t>SENATE</w:t>
      </w:r>
    </w:p>
    <w:p w:rsidR="00B54F4A" w:rsidRPr="00765D90" w:rsidRDefault="00E92151" w:rsidP="00C72937">
      <w:pPr>
        <w:pStyle w:val="BodyText"/>
        <w:jc w:val="center"/>
        <w:rPr>
          <w:b/>
        </w:rPr>
      </w:pPr>
      <w:r w:rsidRPr="00765D90">
        <w:rPr>
          <w:b/>
        </w:rPr>
        <w:t>Powers and duties</w:t>
      </w:r>
    </w:p>
    <w:p w:rsidR="00B54F4A" w:rsidRPr="00765D90" w:rsidRDefault="00192333" w:rsidP="00C72937">
      <w:pPr>
        <w:pStyle w:val="BodyText"/>
        <w:ind w:left="720" w:hanging="720"/>
      </w:pPr>
      <w:r w:rsidRPr="00765D90">
        <w:rPr>
          <w:b/>
        </w:rPr>
        <w:t>29</w:t>
      </w:r>
      <w:r w:rsidR="00E92151" w:rsidRPr="00765D90">
        <w:rPr>
          <w:b/>
        </w:rPr>
        <w:t>.</w:t>
      </w:r>
      <w:r w:rsidR="00E92151" w:rsidRPr="00765D90">
        <w:tab/>
        <w:t xml:space="preserve">Subject to the provisions of the Act </w:t>
      </w:r>
      <w:r w:rsidR="00C8148E">
        <w:t>or</w:t>
      </w:r>
      <w:r w:rsidR="00C8148E" w:rsidRPr="00765D90">
        <w:t xml:space="preserve"> </w:t>
      </w:r>
      <w:r w:rsidR="00E92151" w:rsidRPr="00765D90">
        <w:t>any other legislation and in addition to the powers and duties prescribed therein or in this Statute -</w:t>
      </w:r>
    </w:p>
    <w:p w:rsidR="000C4DBA" w:rsidRPr="00765D90" w:rsidRDefault="000C4DBA" w:rsidP="00C72937">
      <w:pPr>
        <w:pStyle w:val="BodyText"/>
        <w:spacing w:after="0"/>
        <w:ind w:hanging="720"/>
      </w:pPr>
      <w:r w:rsidRPr="00765D90">
        <w:t>(a)</w:t>
      </w:r>
      <w:r w:rsidRPr="00765D90">
        <w:tab/>
        <w:t xml:space="preserve">Senate determines, subject to the approval of </w:t>
      </w:r>
      <w:r w:rsidR="00720425">
        <w:t>C</w:t>
      </w:r>
      <w:r w:rsidRPr="00765D90">
        <w:t>ouncil, the conditions for the obtaining of degrees, diplomas or certificates, and decides wh</w:t>
      </w:r>
      <w:r w:rsidR="00720425">
        <w:t xml:space="preserve">ich </w:t>
      </w:r>
      <w:r w:rsidRPr="00765D90">
        <w:t>persons have satisfied said conditions;</w:t>
      </w:r>
    </w:p>
    <w:p w:rsidR="000C4DBA" w:rsidRPr="00765D90" w:rsidRDefault="000C4DBA" w:rsidP="00C72937">
      <w:pPr>
        <w:pStyle w:val="BodyText"/>
        <w:spacing w:after="0"/>
        <w:ind w:hanging="720"/>
      </w:pPr>
      <w:r w:rsidRPr="00765D90">
        <w:t>(b)</w:t>
      </w:r>
      <w:r w:rsidRPr="00765D90">
        <w:tab/>
        <w:t xml:space="preserve">Senate communicates to </w:t>
      </w:r>
      <w:r w:rsidR="00720425">
        <w:t>C</w:t>
      </w:r>
      <w:r w:rsidRPr="00765D90">
        <w:t xml:space="preserve">ouncil the names of the persons who have satisfied the conditions </w:t>
      </w:r>
      <w:r w:rsidR="00720425">
        <w:t>determined</w:t>
      </w:r>
      <w:r w:rsidR="00720425" w:rsidRPr="00765D90">
        <w:t xml:space="preserve"> </w:t>
      </w:r>
      <w:r w:rsidRPr="00765D90">
        <w:t xml:space="preserve">in </w:t>
      </w:r>
      <w:r w:rsidR="00097BB0">
        <w:t>S</w:t>
      </w:r>
      <w:r w:rsidRPr="00765D90">
        <w:t>ubparagraph (</w:t>
      </w:r>
      <w:r w:rsidR="00C8148E">
        <w:t>a</w:t>
      </w:r>
      <w:r w:rsidRPr="00765D90">
        <w:t>);</w:t>
      </w:r>
    </w:p>
    <w:p w:rsidR="000C4DBA" w:rsidRPr="00765D90" w:rsidRDefault="000C4DBA" w:rsidP="00C72937">
      <w:pPr>
        <w:pStyle w:val="BodyText"/>
        <w:spacing w:after="0"/>
        <w:ind w:hanging="720"/>
      </w:pPr>
      <w:r w:rsidRPr="00765D90">
        <w:t>(c)</w:t>
      </w:r>
      <w:r w:rsidRPr="00765D90">
        <w:tab/>
        <w:t xml:space="preserve">Senate supervises and controls all examinations held by the University, in accordance with the provisions laid down by </w:t>
      </w:r>
      <w:r w:rsidR="00720425">
        <w:t>S</w:t>
      </w:r>
      <w:r w:rsidRPr="00765D90">
        <w:t xml:space="preserve">enate for this purpose and approved by </w:t>
      </w:r>
      <w:r w:rsidR="00720425">
        <w:t>C</w:t>
      </w:r>
      <w:r w:rsidRPr="00765D90">
        <w:t>ouncil;</w:t>
      </w:r>
    </w:p>
    <w:p w:rsidR="000C4DBA" w:rsidRPr="00765D90" w:rsidRDefault="000C4DBA" w:rsidP="00C72937">
      <w:pPr>
        <w:pStyle w:val="BodyText"/>
        <w:spacing w:after="0"/>
        <w:ind w:hanging="720"/>
      </w:pPr>
      <w:r w:rsidRPr="00765D90">
        <w:t>(d)</w:t>
      </w:r>
      <w:r w:rsidRPr="00765D90">
        <w:tab/>
        <w:t xml:space="preserve">Senate submits recommendations to </w:t>
      </w:r>
      <w:r w:rsidR="00720425">
        <w:t>C</w:t>
      </w:r>
      <w:r w:rsidRPr="00765D90">
        <w:t>ouncil as to what departments there must be in each of the faculties of the University;</w:t>
      </w:r>
    </w:p>
    <w:p w:rsidR="000C4DBA" w:rsidRPr="00765D90" w:rsidRDefault="000C4DBA" w:rsidP="00C72937">
      <w:pPr>
        <w:pStyle w:val="BodyText"/>
        <w:spacing w:after="0"/>
        <w:ind w:hanging="720"/>
      </w:pPr>
      <w:r w:rsidRPr="00765D90">
        <w:t>(e)</w:t>
      </w:r>
      <w:r w:rsidRPr="00765D90">
        <w:tab/>
        <w:t xml:space="preserve">Senate submits recommendations to </w:t>
      </w:r>
      <w:r w:rsidR="00720425">
        <w:t>C</w:t>
      </w:r>
      <w:r w:rsidRPr="00765D90">
        <w:t xml:space="preserve">ouncil on </w:t>
      </w:r>
      <w:r w:rsidR="00C8148E">
        <w:t xml:space="preserve">which persons, in addition to the incumbents of professorships, associate professorships and lectureships referred to in </w:t>
      </w:r>
      <w:r w:rsidR="007101E4">
        <w:t>p</w:t>
      </w:r>
      <w:r w:rsidR="00C8148E">
        <w:t xml:space="preserve">aragraph </w:t>
      </w:r>
      <w:r w:rsidR="002E7CFE">
        <w:t>39</w:t>
      </w:r>
      <w:r w:rsidR="00C8148E">
        <w:t xml:space="preserve">, will be </w:t>
      </w:r>
      <w:r w:rsidRPr="00765D90">
        <w:t xml:space="preserve">members to the </w:t>
      </w:r>
      <w:r w:rsidR="00C8148E">
        <w:t xml:space="preserve">various </w:t>
      </w:r>
      <w:r w:rsidRPr="00765D90">
        <w:t>faculty boards of the University;</w:t>
      </w:r>
    </w:p>
    <w:p w:rsidR="000C4DBA" w:rsidRPr="00765D90" w:rsidRDefault="000C4DBA" w:rsidP="00C72937">
      <w:pPr>
        <w:pStyle w:val="BodyText"/>
        <w:spacing w:after="0"/>
        <w:ind w:hanging="720"/>
      </w:pPr>
      <w:r w:rsidRPr="00765D90">
        <w:t>(f)</w:t>
      </w:r>
      <w:r w:rsidRPr="00765D90">
        <w:tab/>
        <w:t xml:space="preserve">Senate submits recommendations to </w:t>
      </w:r>
      <w:r w:rsidR="00720425">
        <w:t>C</w:t>
      </w:r>
      <w:r w:rsidRPr="00765D90">
        <w:t xml:space="preserve">ouncil on the appointment of the dean of </w:t>
      </w:r>
      <w:r w:rsidR="008F515B">
        <w:t>each</w:t>
      </w:r>
      <w:r w:rsidRPr="00765D90">
        <w:t xml:space="preserve"> faculty for the period and </w:t>
      </w:r>
      <w:r w:rsidR="008F515B">
        <w:t xml:space="preserve">subject to the </w:t>
      </w:r>
      <w:r w:rsidRPr="00765D90">
        <w:t xml:space="preserve">conditions of service that </w:t>
      </w:r>
      <w:r w:rsidR="00720425">
        <w:t>C</w:t>
      </w:r>
      <w:r w:rsidRPr="00765D90">
        <w:t>ouncil considers appropriate</w:t>
      </w:r>
      <w:r w:rsidR="00720425">
        <w:t>;</w:t>
      </w:r>
      <w:r w:rsidRPr="00765D90">
        <w:t xml:space="preserve"> and</w:t>
      </w:r>
    </w:p>
    <w:p w:rsidR="000C4DBA" w:rsidRPr="00765D90" w:rsidRDefault="000C4DBA" w:rsidP="00C72937">
      <w:pPr>
        <w:pStyle w:val="BodyText"/>
        <w:spacing w:after="0"/>
        <w:ind w:hanging="720"/>
      </w:pPr>
      <w:r w:rsidRPr="00765D90">
        <w:t>(g)</w:t>
      </w:r>
      <w:r w:rsidRPr="00765D90">
        <w:tab/>
        <w:t xml:space="preserve">Senate may establish </w:t>
      </w:r>
      <w:r w:rsidR="00720425">
        <w:t>S</w:t>
      </w:r>
      <w:r w:rsidRPr="00765D90">
        <w:t xml:space="preserve">enate committees consisting of </w:t>
      </w:r>
      <w:r w:rsidR="00720425">
        <w:t>S</w:t>
      </w:r>
      <w:r w:rsidRPr="00765D90">
        <w:t xml:space="preserve">enate members, or </w:t>
      </w:r>
      <w:r w:rsidR="00720425">
        <w:t>S</w:t>
      </w:r>
      <w:r w:rsidRPr="00765D90">
        <w:t xml:space="preserve">enate members and other persons, and may </w:t>
      </w:r>
      <w:r w:rsidRPr="00765D90">
        <w:lastRenderedPageBreak/>
        <w:t xml:space="preserve">assign any of its powers or </w:t>
      </w:r>
      <w:r w:rsidR="008F515B">
        <w:t>functions</w:t>
      </w:r>
      <w:r w:rsidR="008F515B" w:rsidRPr="00765D90">
        <w:t xml:space="preserve"> </w:t>
      </w:r>
      <w:r w:rsidRPr="00765D90">
        <w:t xml:space="preserve">to </w:t>
      </w:r>
      <w:r w:rsidR="008F515B">
        <w:t xml:space="preserve">such </w:t>
      </w:r>
      <w:r w:rsidRPr="00765D90">
        <w:t>committee or any official of the University</w:t>
      </w:r>
      <w:r w:rsidR="00720425">
        <w:t>,</w:t>
      </w:r>
      <w:r w:rsidRPr="00765D90">
        <w:t xml:space="preserve"> </w:t>
      </w:r>
      <w:r w:rsidRPr="0094389F">
        <w:t xml:space="preserve">provided that </w:t>
      </w:r>
      <w:r w:rsidR="00720425" w:rsidRPr="0094389F">
        <w:t>S</w:t>
      </w:r>
      <w:r w:rsidRPr="0094389F">
        <w:t xml:space="preserve">enate </w:t>
      </w:r>
      <w:r w:rsidR="0094389F">
        <w:t xml:space="preserve">is not divested of a </w:t>
      </w:r>
      <w:r w:rsidRPr="0094389F">
        <w:t xml:space="preserve">power </w:t>
      </w:r>
      <w:r w:rsidR="0094389F">
        <w:t xml:space="preserve">or function so entrusted to it, and </w:t>
      </w:r>
      <w:r w:rsidR="002E7CFE">
        <w:t xml:space="preserve">that, subject to the provisions of paragraph 30(2)(d) and (e), </w:t>
      </w:r>
      <w:r w:rsidR="0094389F">
        <w:t xml:space="preserve">a decision of such committee or official may be </w:t>
      </w:r>
      <w:r w:rsidRPr="0094389F">
        <w:t>amend</w:t>
      </w:r>
      <w:r w:rsidR="0094389F">
        <w:t>ed</w:t>
      </w:r>
      <w:r w:rsidRPr="0094389F">
        <w:t xml:space="preserve"> or disregard</w:t>
      </w:r>
      <w:r w:rsidR="0094389F">
        <w:t>ed by Senate at any time</w:t>
      </w:r>
      <w:r w:rsidRPr="0094389F">
        <w:t>.</w:t>
      </w:r>
    </w:p>
    <w:p w:rsidR="00B54F4A" w:rsidRPr="00765D90" w:rsidRDefault="00E92151" w:rsidP="00C72937">
      <w:pPr>
        <w:pStyle w:val="BodyText"/>
        <w:jc w:val="center"/>
        <w:rPr>
          <w:b/>
        </w:rPr>
      </w:pPr>
      <w:r w:rsidRPr="00765D90">
        <w:rPr>
          <w:b/>
        </w:rPr>
        <w:t>Composition</w:t>
      </w:r>
    </w:p>
    <w:p w:rsidR="00B54F4A" w:rsidRPr="00765D90" w:rsidRDefault="000C4DBA" w:rsidP="002913CA">
      <w:pPr>
        <w:pStyle w:val="BodyText"/>
      </w:pPr>
      <w:r w:rsidRPr="00765D90">
        <w:rPr>
          <w:b/>
        </w:rPr>
        <w:t>30</w:t>
      </w:r>
      <w:r w:rsidR="00E92151" w:rsidRPr="00765D90">
        <w:tab/>
        <w:t>(1)</w:t>
      </w:r>
      <w:r w:rsidR="00E92151" w:rsidRPr="00765D90">
        <w:tab/>
        <w:t>Senate consists of</w:t>
      </w:r>
      <w:r w:rsidR="00720425">
        <w:t xml:space="preserve"> </w:t>
      </w:r>
      <w:r w:rsidR="00E92151" w:rsidRPr="00765D90">
        <w:t>-</w:t>
      </w:r>
    </w:p>
    <w:p w:rsidR="00B54F4A" w:rsidRPr="00765D90" w:rsidRDefault="00E92151" w:rsidP="00C72937">
      <w:pPr>
        <w:pStyle w:val="BodyText"/>
        <w:numPr>
          <w:ilvl w:val="0"/>
          <w:numId w:val="4"/>
        </w:numPr>
        <w:spacing w:after="0"/>
        <w:ind w:firstLine="1080"/>
      </w:pPr>
      <w:r w:rsidRPr="00765D90">
        <w:t>the rector;</w:t>
      </w:r>
    </w:p>
    <w:p w:rsidR="00B54F4A" w:rsidRPr="00765D90" w:rsidRDefault="00E92151" w:rsidP="00C72937">
      <w:pPr>
        <w:pStyle w:val="BodyText"/>
        <w:numPr>
          <w:ilvl w:val="0"/>
          <w:numId w:val="4"/>
        </w:numPr>
        <w:spacing w:after="0"/>
        <w:ind w:firstLine="1080"/>
      </w:pPr>
      <w:r w:rsidRPr="00765D90">
        <w:t xml:space="preserve">the </w:t>
      </w:r>
      <w:r w:rsidR="00267529">
        <w:t>R</w:t>
      </w:r>
      <w:r w:rsidRPr="00765D90">
        <w:t xml:space="preserve">ector’s </w:t>
      </w:r>
      <w:r w:rsidR="00267529">
        <w:t>M</w:t>
      </w:r>
      <w:r w:rsidRPr="00765D90">
        <w:t xml:space="preserve">anagement </w:t>
      </w:r>
      <w:r w:rsidR="00267529">
        <w:t>T</w:t>
      </w:r>
      <w:r w:rsidRPr="00765D90">
        <w:t>eam;</w:t>
      </w:r>
    </w:p>
    <w:p w:rsidR="00B54F4A" w:rsidRPr="00765D90" w:rsidRDefault="00E92151" w:rsidP="00C72937">
      <w:pPr>
        <w:pStyle w:val="BodyText"/>
        <w:numPr>
          <w:ilvl w:val="0"/>
          <w:numId w:val="4"/>
        </w:numPr>
        <w:spacing w:after="0"/>
        <w:ind w:firstLine="1080"/>
      </w:pPr>
      <w:r w:rsidRPr="00765D90">
        <w:t>the registrar;</w:t>
      </w:r>
    </w:p>
    <w:p w:rsidR="00B54F4A" w:rsidRPr="00765D90" w:rsidRDefault="00E92151" w:rsidP="00C72937">
      <w:pPr>
        <w:pStyle w:val="BodyText"/>
        <w:numPr>
          <w:ilvl w:val="0"/>
          <w:numId w:val="4"/>
        </w:numPr>
        <w:tabs>
          <w:tab w:val="clear" w:pos="360"/>
          <w:tab w:val="num" w:pos="2160"/>
        </w:tabs>
        <w:spacing w:after="0"/>
        <w:ind w:left="2160" w:hanging="720"/>
      </w:pPr>
      <w:r w:rsidRPr="00765D90">
        <w:t xml:space="preserve">two members of </w:t>
      </w:r>
      <w:r w:rsidR="00267529">
        <w:t>C</w:t>
      </w:r>
      <w:r w:rsidRPr="00765D90">
        <w:t xml:space="preserve">ouncil (aside from the rector and the vice-rectors) elected by </w:t>
      </w:r>
      <w:r w:rsidR="00267529">
        <w:t>C</w:t>
      </w:r>
      <w:r w:rsidRPr="00765D90">
        <w:t xml:space="preserve">ouncil in terms of </w:t>
      </w:r>
      <w:r w:rsidR="007101E4">
        <w:t>p</w:t>
      </w:r>
      <w:r w:rsidR="007101E4" w:rsidRPr="00765D90">
        <w:t xml:space="preserve">aragraph </w:t>
      </w:r>
      <w:r w:rsidR="000C4DBA" w:rsidRPr="00765D90">
        <w:t>23</w:t>
      </w:r>
      <w:r w:rsidRPr="00765D90">
        <w:t>;</w:t>
      </w:r>
    </w:p>
    <w:p w:rsidR="00B54F4A" w:rsidRPr="00765D90" w:rsidRDefault="000C4DBA" w:rsidP="00C72937">
      <w:pPr>
        <w:pStyle w:val="BodyText"/>
        <w:tabs>
          <w:tab w:val="left" w:pos="1440"/>
        </w:tabs>
      </w:pPr>
      <w:r w:rsidRPr="00765D90">
        <w:tab/>
      </w:r>
      <w:r w:rsidRPr="00765D90">
        <w:tab/>
      </w:r>
      <w:r w:rsidR="00E92151" w:rsidRPr="00765D90">
        <w:t xml:space="preserve">(e) </w:t>
      </w:r>
      <w:r w:rsidR="00E92151" w:rsidRPr="00765D90">
        <w:tab/>
        <w:t>the professors of the University;</w:t>
      </w:r>
    </w:p>
    <w:p w:rsidR="00B54F4A" w:rsidRPr="00765D90" w:rsidRDefault="00E92151" w:rsidP="00C72937">
      <w:pPr>
        <w:pStyle w:val="BodyText"/>
        <w:ind w:left="2160" w:hanging="720"/>
      </w:pPr>
      <w:r w:rsidRPr="00765D90">
        <w:t xml:space="preserve">(f) </w:t>
      </w:r>
      <w:r w:rsidRPr="00765D90">
        <w:tab/>
        <w:t>five associate professors elected by the associate professors;</w:t>
      </w:r>
    </w:p>
    <w:p w:rsidR="00B54F4A" w:rsidRPr="00765D90" w:rsidRDefault="00E92151" w:rsidP="00C72937">
      <w:pPr>
        <w:pStyle w:val="BodyText"/>
        <w:ind w:left="2160" w:hanging="720"/>
      </w:pPr>
      <w:r w:rsidRPr="00765D90">
        <w:t>(</w:t>
      </w:r>
      <w:r w:rsidR="00267529">
        <w:t>g</w:t>
      </w:r>
      <w:r w:rsidRPr="00765D90">
        <w:t>)</w:t>
      </w:r>
      <w:r w:rsidRPr="00765D90">
        <w:tab/>
        <w:t xml:space="preserve">two members </w:t>
      </w:r>
      <w:r w:rsidR="0094389F">
        <w:t xml:space="preserve">elected from the ranks </w:t>
      </w:r>
      <w:r w:rsidRPr="00765D90">
        <w:t xml:space="preserve">of the academic staff </w:t>
      </w:r>
      <w:r w:rsidR="0094389F">
        <w:t xml:space="preserve">of the University </w:t>
      </w:r>
      <w:r w:rsidRPr="00765D90">
        <w:t>who are not professors or associate professors;</w:t>
      </w:r>
    </w:p>
    <w:p w:rsidR="00B54F4A" w:rsidRPr="00765D90" w:rsidRDefault="00E92151" w:rsidP="00C72937">
      <w:pPr>
        <w:pStyle w:val="BodyText"/>
        <w:ind w:left="2160" w:hanging="720"/>
      </w:pPr>
      <w:r w:rsidRPr="00765D90">
        <w:t>(</w:t>
      </w:r>
      <w:r w:rsidR="00267529">
        <w:t>h</w:t>
      </w:r>
      <w:r w:rsidRPr="00765D90">
        <w:t xml:space="preserve">) </w:t>
      </w:r>
      <w:r w:rsidRPr="00765D90">
        <w:tab/>
        <w:t xml:space="preserve">two members </w:t>
      </w:r>
      <w:r w:rsidR="0094389F">
        <w:t xml:space="preserve">elected from the ranks </w:t>
      </w:r>
      <w:r w:rsidRPr="00765D90">
        <w:t xml:space="preserve">of the administrative staff </w:t>
      </w:r>
      <w:r w:rsidR="0094389F">
        <w:t>of the University</w:t>
      </w:r>
      <w:r w:rsidRPr="00765D90">
        <w:t>;</w:t>
      </w:r>
    </w:p>
    <w:p w:rsidR="00B54F4A" w:rsidRPr="00765D90" w:rsidRDefault="00E92151" w:rsidP="00C72937">
      <w:pPr>
        <w:pStyle w:val="BodyText"/>
        <w:ind w:left="2160" w:hanging="720"/>
      </w:pPr>
      <w:r w:rsidRPr="00765D90">
        <w:t>(</w:t>
      </w:r>
      <w:r w:rsidR="00267529">
        <w:t>i</w:t>
      </w:r>
      <w:r w:rsidRPr="00765D90">
        <w:t xml:space="preserve">) </w:t>
      </w:r>
      <w:r w:rsidRPr="00765D90">
        <w:tab/>
        <w:t xml:space="preserve">two members </w:t>
      </w:r>
      <w:r w:rsidR="0094389F">
        <w:t xml:space="preserve">elected from the ranks </w:t>
      </w:r>
      <w:r w:rsidRPr="00765D90">
        <w:t xml:space="preserve">of the technical staff </w:t>
      </w:r>
      <w:r w:rsidR="0094389F">
        <w:t>of the University;</w:t>
      </w:r>
      <w:r w:rsidRPr="00765D90">
        <w:t xml:space="preserve"> </w:t>
      </w:r>
    </w:p>
    <w:p w:rsidR="000C4DBA" w:rsidRPr="00765D90" w:rsidRDefault="000C4DBA" w:rsidP="00C72937">
      <w:pPr>
        <w:pStyle w:val="BodyText"/>
        <w:spacing w:after="0"/>
        <w:ind w:left="2160" w:hanging="720"/>
      </w:pPr>
      <w:r w:rsidRPr="00765D90">
        <w:t>(</w:t>
      </w:r>
      <w:r w:rsidR="00267529">
        <w:t>j</w:t>
      </w:r>
      <w:r w:rsidRPr="00765D90">
        <w:t xml:space="preserve">) </w:t>
      </w:r>
      <w:r w:rsidRPr="00765D90">
        <w:tab/>
        <w:t>three members of the SRC;</w:t>
      </w:r>
    </w:p>
    <w:p w:rsidR="000C4DBA" w:rsidRPr="00765D90" w:rsidRDefault="000C4DBA" w:rsidP="00C72937">
      <w:pPr>
        <w:pStyle w:val="BodyText"/>
        <w:spacing w:after="0"/>
        <w:ind w:left="2160" w:hanging="720"/>
      </w:pPr>
      <w:r w:rsidRPr="00765D90">
        <w:t>(</w:t>
      </w:r>
      <w:r w:rsidR="00267529">
        <w:t>k</w:t>
      </w:r>
      <w:r w:rsidRPr="00765D90">
        <w:t xml:space="preserve">) </w:t>
      </w:r>
      <w:r w:rsidRPr="00765D90">
        <w:tab/>
        <w:t>one member of the A</w:t>
      </w:r>
      <w:r w:rsidR="00267529">
        <w:t>AC</w:t>
      </w:r>
      <w:r w:rsidRPr="00765D90">
        <w:t>;</w:t>
      </w:r>
      <w:r w:rsidR="00DD1DD7">
        <w:t xml:space="preserve"> and</w:t>
      </w:r>
    </w:p>
    <w:p w:rsidR="00B54F4A" w:rsidRPr="00765D90" w:rsidRDefault="00E92151" w:rsidP="00C72937">
      <w:pPr>
        <w:pStyle w:val="BodyText"/>
        <w:ind w:left="2160" w:hanging="720"/>
      </w:pPr>
      <w:r w:rsidRPr="00765D90">
        <w:lastRenderedPageBreak/>
        <w:t>(</w:t>
      </w:r>
      <w:r w:rsidR="00267529">
        <w:t>l</w:t>
      </w:r>
      <w:r w:rsidRPr="00765D90">
        <w:t xml:space="preserve">) </w:t>
      </w:r>
      <w:r w:rsidRPr="00765D90">
        <w:tab/>
        <w:t xml:space="preserve">such additional persons as may be declared members by resolution of </w:t>
      </w:r>
      <w:r w:rsidR="00267529">
        <w:t>S</w:t>
      </w:r>
      <w:r w:rsidRPr="00765D90">
        <w:t xml:space="preserve">enate and approved by </w:t>
      </w:r>
      <w:r w:rsidR="00267529">
        <w:t>C</w:t>
      </w:r>
      <w:r w:rsidRPr="00765D90">
        <w:t>ouncil.</w:t>
      </w:r>
    </w:p>
    <w:p w:rsidR="005F6767" w:rsidRPr="00765D90" w:rsidRDefault="005F6767" w:rsidP="00C72937">
      <w:pPr>
        <w:pStyle w:val="BodyText"/>
        <w:spacing w:after="0"/>
        <w:ind w:left="2160" w:hanging="720"/>
      </w:pPr>
      <w:r w:rsidRPr="00765D90">
        <w:t>(</w:t>
      </w:r>
      <w:r w:rsidR="00267529">
        <w:t>m</w:t>
      </w:r>
      <w:r w:rsidRPr="00765D90">
        <w:t>)</w:t>
      </w:r>
      <w:r w:rsidRPr="00765D90">
        <w:tab/>
        <w:t xml:space="preserve">membership </w:t>
      </w:r>
      <w:r w:rsidR="00267529">
        <w:t>in terms of</w:t>
      </w:r>
      <w:r w:rsidR="00267529" w:rsidRPr="00765D90">
        <w:t xml:space="preserve"> </w:t>
      </w:r>
      <w:r w:rsidRPr="00765D90">
        <w:t xml:space="preserve">subparagraphs (f) to (i) is for a term of two years and that </w:t>
      </w:r>
      <w:r w:rsidR="00267529">
        <w:t>in terms of</w:t>
      </w:r>
      <w:r w:rsidR="00267529" w:rsidRPr="00765D90">
        <w:t xml:space="preserve"> </w:t>
      </w:r>
      <w:r w:rsidRPr="00765D90">
        <w:t>subparagraph</w:t>
      </w:r>
      <w:r w:rsidR="00097BB0">
        <w:t>s</w:t>
      </w:r>
      <w:r w:rsidRPr="00765D90">
        <w:t xml:space="preserve"> (j) and (k) for one year.</w:t>
      </w:r>
    </w:p>
    <w:p w:rsidR="005F6767" w:rsidRPr="00765D90" w:rsidRDefault="005F6767">
      <w:pPr>
        <w:tabs>
          <w:tab w:val="left" w:pos="1418"/>
        </w:tabs>
        <w:autoSpaceDE w:val="0"/>
        <w:autoSpaceDN w:val="0"/>
        <w:adjustRightInd w:val="0"/>
        <w:spacing w:line="360" w:lineRule="auto"/>
        <w:ind w:left="1440" w:hanging="720"/>
        <w:jc w:val="both"/>
        <w:rPr>
          <w:rFonts w:ascii="Arial" w:hAnsi="Arial" w:cs="Arial"/>
          <w:sz w:val="24"/>
          <w:szCs w:val="24"/>
          <w:lang w:val="en-ZA"/>
        </w:rPr>
      </w:pPr>
    </w:p>
    <w:p w:rsidR="005F6767" w:rsidRPr="00765D90" w:rsidRDefault="005F6767" w:rsidP="005F6767">
      <w:pPr>
        <w:tabs>
          <w:tab w:val="left" w:pos="1418"/>
        </w:tabs>
        <w:autoSpaceDE w:val="0"/>
        <w:autoSpaceDN w:val="0"/>
        <w:adjustRightInd w:val="0"/>
        <w:spacing w:line="360" w:lineRule="auto"/>
        <w:ind w:left="1440" w:hanging="720"/>
        <w:jc w:val="both"/>
        <w:rPr>
          <w:rFonts w:ascii="Arial" w:hAnsi="Arial" w:cs="Arial"/>
          <w:sz w:val="24"/>
          <w:szCs w:val="24"/>
          <w:lang w:val="en-ZA"/>
        </w:rPr>
      </w:pPr>
      <w:r w:rsidRPr="00765D90">
        <w:rPr>
          <w:rFonts w:ascii="Arial" w:hAnsi="Arial" w:cs="Arial"/>
          <w:sz w:val="24"/>
          <w:szCs w:val="24"/>
          <w:lang w:val="en-ZA"/>
        </w:rPr>
        <w:t>(2)</w:t>
      </w:r>
      <w:r w:rsidRPr="00765D90">
        <w:rPr>
          <w:rFonts w:ascii="Arial" w:hAnsi="Arial" w:cs="Arial"/>
          <w:sz w:val="24"/>
          <w:szCs w:val="24"/>
          <w:lang w:val="en-ZA"/>
        </w:rPr>
        <w:tab/>
        <w:t xml:space="preserve">The </w:t>
      </w:r>
      <w:r w:rsidR="00267529">
        <w:rPr>
          <w:rFonts w:ascii="Arial" w:hAnsi="Arial" w:cs="Arial"/>
          <w:sz w:val="24"/>
          <w:szCs w:val="24"/>
          <w:lang w:val="en-ZA"/>
        </w:rPr>
        <w:t>E</w:t>
      </w:r>
      <w:r w:rsidRPr="00765D90">
        <w:rPr>
          <w:rFonts w:ascii="Arial" w:hAnsi="Arial" w:cs="Arial"/>
          <w:sz w:val="24"/>
          <w:szCs w:val="24"/>
          <w:lang w:val="en-ZA"/>
        </w:rPr>
        <w:t xml:space="preserve">xecutive </w:t>
      </w:r>
      <w:r w:rsidR="00267529">
        <w:rPr>
          <w:rFonts w:ascii="Arial" w:hAnsi="Arial" w:cs="Arial"/>
          <w:sz w:val="24"/>
          <w:szCs w:val="24"/>
          <w:lang w:val="en-ZA"/>
        </w:rPr>
        <w:t>C</w:t>
      </w:r>
      <w:r w:rsidRPr="00765D90">
        <w:rPr>
          <w:rFonts w:ascii="Arial" w:hAnsi="Arial" w:cs="Arial"/>
          <w:sz w:val="24"/>
          <w:szCs w:val="24"/>
          <w:lang w:val="en-ZA"/>
        </w:rPr>
        <w:t xml:space="preserve">ommittee of </w:t>
      </w:r>
      <w:r w:rsidR="00267529">
        <w:rPr>
          <w:rFonts w:ascii="Arial" w:hAnsi="Arial" w:cs="Arial"/>
          <w:sz w:val="24"/>
          <w:szCs w:val="24"/>
          <w:lang w:val="en-ZA"/>
        </w:rPr>
        <w:t>S</w:t>
      </w:r>
      <w:r w:rsidRPr="00765D90">
        <w:rPr>
          <w:rFonts w:ascii="Arial" w:hAnsi="Arial" w:cs="Arial"/>
          <w:sz w:val="24"/>
          <w:szCs w:val="24"/>
          <w:lang w:val="en-ZA"/>
        </w:rPr>
        <w:t xml:space="preserve">enate consists of the rector, as chairperson, the </w:t>
      </w:r>
      <w:r w:rsidR="00267529">
        <w:rPr>
          <w:rFonts w:ascii="Arial" w:hAnsi="Arial" w:cs="Arial"/>
          <w:sz w:val="24"/>
          <w:szCs w:val="24"/>
          <w:lang w:val="en-ZA"/>
        </w:rPr>
        <w:t>R</w:t>
      </w:r>
      <w:r w:rsidRPr="00765D90">
        <w:rPr>
          <w:rFonts w:ascii="Arial" w:hAnsi="Arial" w:cs="Arial"/>
          <w:sz w:val="24"/>
          <w:szCs w:val="24"/>
          <w:lang w:val="en-ZA"/>
        </w:rPr>
        <w:t xml:space="preserve">ector’s </w:t>
      </w:r>
      <w:r w:rsidR="00267529">
        <w:rPr>
          <w:rFonts w:ascii="Arial" w:hAnsi="Arial" w:cs="Arial"/>
          <w:sz w:val="24"/>
          <w:szCs w:val="24"/>
          <w:lang w:val="en-ZA"/>
        </w:rPr>
        <w:t>M</w:t>
      </w:r>
      <w:r w:rsidRPr="00765D90">
        <w:rPr>
          <w:rFonts w:ascii="Arial" w:hAnsi="Arial" w:cs="Arial"/>
          <w:sz w:val="24"/>
          <w:szCs w:val="24"/>
          <w:lang w:val="en-ZA"/>
        </w:rPr>
        <w:t xml:space="preserve">anagement </w:t>
      </w:r>
      <w:r w:rsidR="00267529">
        <w:rPr>
          <w:rFonts w:ascii="Arial" w:hAnsi="Arial" w:cs="Arial"/>
          <w:sz w:val="24"/>
          <w:szCs w:val="24"/>
          <w:lang w:val="en-ZA"/>
        </w:rPr>
        <w:t>T</w:t>
      </w:r>
      <w:r w:rsidRPr="00765D90">
        <w:rPr>
          <w:rFonts w:ascii="Arial" w:hAnsi="Arial" w:cs="Arial"/>
          <w:sz w:val="24"/>
          <w:szCs w:val="24"/>
          <w:lang w:val="en-ZA"/>
        </w:rPr>
        <w:t>eam and the deans of the faculties and has the following specific powers:</w:t>
      </w:r>
    </w:p>
    <w:p w:rsidR="005F6767" w:rsidRPr="00765D90" w:rsidRDefault="005F6767" w:rsidP="005F6767">
      <w:pPr>
        <w:autoSpaceDE w:val="0"/>
        <w:autoSpaceDN w:val="0"/>
        <w:adjustRightInd w:val="0"/>
        <w:spacing w:line="360" w:lineRule="auto"/>
        <w:ind w:left="1843" w:hanging="425"/>
        <w:jc w:val="both"/>
        <w:rPr>
          <w:rFonts w:ascii="Arial" w:hAnsi="Arial" w:cs="Arial"/>
          <w:sz w:val="24"/>
          <w:szCs w:val="24"/>
          <w:lang w:val="en-ZA"/>
        </w:rPr>
      </w:pPr>
    </w:p>
    <w:p w:rsidR="005F6767" w:rsidRPr="00765D90" w:rsidRDefault="005F6767" w:rsidP="005F6767">
      <w:pPr>
        <w:tabs>
          <w:tab w:val="left" w:pos="2160"/>
        </w:tabs>
        <w:autoSpaceDE w:val="0"/>
        <w:autoSpaceDN w:val="0"/>
        <w:adjustRightInd w:val="0"/>
        <w:spacing w:line="360" w:lineRule="auto"/>
        <w:ind w:left="698" w:firstLine="742"/>
        <w:jc w:val="both"/>
        <w:rPr>
          <w:rFonts w:ascii="Arial" w:hAnsi="Arial" w:cs="Arial"/>
          <w:sz w:val="24"/>
          <w:szCs w:val="24"/>
          <w:lang w:val="en-ZA"/>
        </w:rPr>
      </w:pPr>
      <w:r w:rsidRPr="00765D90">
        <w:rPr>
          <w:rFonts w:ascii="Arial" w:hAnsi="Arial" w:cs="Arial"/>
          <w:sz w:val="24"/>
          <w:szCs w:val="24"/>
          <w:lang w:val="en-ZA"/>
        </w:rPr>
        <w:t xml:space="preserve">(a)  </w:t>
      </w:r>
      <w:r w:rsidRPr="00765D90">
        <w:rPr>
          <w:rFonts w:ascii="Arial" w:hAnsi="Arial" w:cs="Arial"/>
          <w:sz w:val="24"/>
          <w:szCs w:val="24"/>
          <w:lang w:val="en-ZA"/>
        </w:rPr>
        <w:tab/>
      </w:r>
      <w:r w:rsidR="00267529">
        <w:rPr>
          <w:rFonts w:ascii="Arial" w:hAnsi="Arial" w:cs="Arial"/>
          <w:sz w:val="24"/>
          <w:szCs w:val="24"/>
          <w:lang w:val="en-ZA"/>
        </w:rPr>
        <w:t>T</w:t>
      </w:r>
      <w:r w:rsidRPr="00765D90">
        <w:rPr>
          <w:rFonts w:ascii="Arial" w:hAnsi="Arial" w:cs="Arial"/>
          <w:sz w:val="24"/>
          <w:szCs w:val="24"/>
          <w:lang w:val="en-ZA"/>
        </w:rPr>
        <w:t xml:space="preserve">o advise </w:t>
      </w:r>
      <w:r w:rsidR="00267529">
        <w:rPr>
          <w:rFonts w:ascii="Arial" w:hAnsi="Arial" w:cs="Arial"/>
          <w:sz w:val="24"/>
          <w:szCs w:val="24"/>
          <w:lang w:val="en-ZA"/>
        </w:rPr>
        <w:t>S</w:t>
      </w:r>
      <w:r w:rsidRPr="00765D90">
        <w:rPr>
          <w:rFonts w:ascii="Arial" w:hAnsi="Arial" w:cs="Arial"/>
          <w:sz w:val="24"/>
          <w:szCs w:val="24"/>
          <w:lang w:val="en-ZA"/>
        </w:rPr>
        <w:t xml:space="preserve">enate on matters of policy </w:t>
      </w:r>
    </w:p>
    <w:p w:rsidR="005F6767" w:rsidRPr="00765D90" w:rsidRDefault="005F6767" w:rsidP="005F6767">
      <w:pPr>
        <w:tabs>
          <w:tab w:val="left" w:pos="2160"/>
        </w:tabs>
        <w:autoSpaceDE w:val="0"/>
        <w:autoSpaceDN w:val="0"/>
        <w:adjustRightInd w:val="0"/>
        <w:spacing w:line="360" w:lineRule="auto"/>
        <w:ind w:left="2160" w:hanging="720"/>
        <w:jc w:val="both"/>
        <w:rPr>
          <w:rFonts w:ascii="Arial" w:hAnsi="Arial" w:cs="Arial"/>
          <w:sz w:val="24"/>
          <w:szCs w:val="24"/>
          <w:lang w:val="en-ZA"/>
        </w:rPr>
      </w:pPr>
    </w:p>
    <w:p w:rsidR="005F6767" w:rsidRPr="00765D90" w:rsidRDefault="005F6767" w:rsidP="005F6767">
      <w:pPr>
        <w:tabs>
          <w:tab w:val="left" w:pos="2160"/>
        </w:tabs>
        <w:autoSpaceDE w:val="0"/>
        <w:autoSpaceDN w:val="0"/>
        <w:adjustRightInd w:val="0"/>
        <w:spacing w:line="360" w:lineRule="auto"/>
        <w:ind w:left="2160" w:hanging="720"/>
        <w:jc w:val="both"/>
        <w:rPr>
          <w:rFonts w:ascii="Arial" w:hAnsi="Arial" w:cs="Arial"/>
          <w:sz w:val="24"/>
          <w:szCs w:val="24"/>
          <w:lang w:val="en-ZA"/>
        </w:rPr>
      </w:pPr>
      <w:r w:rsidRPr="00765D90">
        <w:rPr>
          <w:rFonts w:ascii="Arial" w:hAnsi="Arial" w:cs="Arial"/>
          <w:sz w:val="24"/>
          <w:szCs w:val="24"/>
          <w:lang w:val="en-ZA"/>
        </w:rPr>
        <w:t>(b)</w:t>
      </w:r>
      <w:r w:rsidRPr="00765D90">
        <w:rPr>
          <w:rFonts w:ascii="Arial" w:hAnsi="Arial" w:cs="Arial"/>
          <w:sz w:val="24"/>
          <w:szCs w:val="24"/>
          <w:lang w:val="en-ZA"/>
        </w:rPr>
        <w:tab/>
      </w:r>
      <w:r w:rsidR="00BD0B10">
        <w:rPr>
          <w:rFonts w:ascii="Arial" w:hAnsi="Arial" w:cs="Arial"/>
          <w:sz w:val="24"/>
          <w:szCs w:val="24"/>
          <w:lang w:val="en-ZA"/>
        </w:rPr>
        <w:t>T</w:t>
      </w:r>
      <w:r w:rsidRPr="00765D90">
        <w:rPr>
          <w:rFonts w:ascii="Arial" w:hAnsi="Arial" w:cs="Arial"/>
          <w:sz w:val="24"/>
          <w:szCs w:val="24"/>
          <w:lang w:val="en-ZA"/>
        </w:rPr>
        <w:t xml:space="preserve">o consider and make recommendations to </w:t>
      </w:r>
      <w:r w:rsidR="00BD0B10">
        <w:rPr>
          <w:rFonts w:ascii="Arial" w:hAnsi="Arial" w:cs="Arial"/>
          <w:sz w:val="24"/>
          <w:szCs w:val="24"/>
          <w:lang w:val="en-ZA"/>
        </w:rPr>
        <w:t>S</w:t>
      </w:r>
      <w:r w:rsidRPr="00765D90">
        <w:rPr>
          <w:rFonts w:ascii="Arial" w:hAnsi="Arial" w:cs="Arial"/>
          <w:sz w:val="24"/>
          <w:szCs w:val="24"/>
          <w:lang w:val="en-ZA"/>
        </w:rPr>
        <w:t xml:space="preserve">enate on the reports of all </w:t>
      </w:r>
      <w:r w:rsidR="00BD0B10">
        <w:rPr>
          <w:rFonts w:ascii="Arial" w:hAnsi="Arial" w:cs="Arial"/>
          <w:sz w:val="24"/>
          <w:szCs w:val="24"/>
          <w:lang w:val="en-ZA"/>
        </w:rPr>
        <w:t>S</w:t>
      </w:r>
      <w:r w:rsidRPr="00765D90">
        <w:rPr>
          <w:rFonts w:ascii="Arial" w:hAnsi="Arial" w:cs="Arial"/>
          <w:sz w:val="24"/>
          <w:szCs w:val="24"/>
          <w:lang w:val="en-ZA"/>
        </w:rPr>
        <w:t xml:space="preserve">enate committees, except </w:t>
      </w:r>
      <w:r w:rsidR="0094389F">
        <w:rPr>
          <w:rFonts w:ascii="Arial" w:hAnsi="Arial" w:cs="Arial"/>
          <w:sz w:val="24"/>
          <w:szCs w:val="24"/>
          <w:lang w:val="en-ZA"/>
        </w:rPr>
        <w:t xml:space="preserve">that of </w:t>
      </w:r>
      <w:r w:rsidRPr="00765D90">
        <w:rPr>
          <w:rFonts w:ascii="Arial" w:hAnsi="Arial" w:cs="Arial"/>
          <w:sz w:val="24"/>
          <w:szCs w:val="24"/>
          <w:lang w:val="en-ZA"/>
        </w:rPr>
        <w:t xml:space="preserve">the </w:t>
      </w:r>
      <w:r w:rsidR="00BD0B10">
        <w:rPr>
          <w:rFonts w:ascii="Arial" w:hAnsi="Arial" w:cs="Arial"/>
          <w:sz w:val="24"/>
          <w:szCs w:val="24"/>
          <w:lang w:val="en-ZA"/>
        </w:rPr>
        <w:t>A</w:t>
      </w:r>
      <w:r w:rsidRPr="00765D90">
        <w:rPr>
          <w:rFonts w:ascii="Arial" w:hAnsi="Arial" w:cs="Arial"/>
          <w:sz w:val="24"/>
          <w:szCs w:val="24"/>
          <w:lang w:val="en-ZA"/>
        </w:rPr>
        <w:t xml:space="preserve">ppointments </w:t>
      </w:r>
      <w:r w:rsidR="00BD0B10">
        <w:rPr>
          <w:rFonts w:ascii="Arial" w:hAnsi="Arial" w:cs="Arial"/>
          <w:sz w:val="24"/>
          <w:szCs w:val="24"/>
          <w:lang w:val="en-ZA"/>
        </w:rPr>
        <w:t>C</w:t>
      </w:r>
      <w:r w:rsidRPr="00765D90">
        <w:rPr>
          <w:rFonts w:ascii="Arial" w:hAnsi="Arial" w:cs="Arial"/>
          <w:sz w:val="24"/>
          <w:szCs w:val="24"/>
          <w:lang w:val="en-ZA"/>
        </w:rPr>
        <w:t xml:space="preserve">ommittee and the </w:t>
      </w:r>
      <w:r w:rsidR="00BD0B10">
        <w:rPr>
          <w:rFonts w:ascii="Arial" w:hAnsi="Arial" w:cs="Arial"/>
          <w:sz w:val="24"/>
          <w:szCs w:val="24"/>
          <w:lang w:val="en-ZA"/>
        </w:rPr>
        <w:t>H</w:t>
      </w:r>
      <w:r w:rsidRPr="00765D90">
        <w:rPr>
          <w:rFonts w:ascii="Arial" w:hAnsi="Arial" w:cs="Arial"/>
          <w:sz w:val="24"/>
          <w:szCs w:val="24"/>
          <w:lang w:val="en-ZA"/>
        </w:rPr>
        <w:t xml:space="preserve">onorary </w:t>
      </w:r>
      <w:r w:rsidR="00BD0B10">
        <w:rPr>
          <w:rFonts w:ascii="Arial" w:hAnsi="Arial" w:cs="Arial"/>
          <w:sz w:val="24"/>
          <w:szCs w:val="24"/>
          <w:lang w:val="en-ZA"/>
        </w:rPr>
        <w:t>D</w:t>
      </w:r>
      <w:r w:rsidRPr="00765D90">
        <w:rPr>
          <w:rFonts w:ascii="Arial" w:hAnsi="Arial" w:cs="Arial"/>
          <w:sz w:val="24"/>
          <w:szCs w:val="24"/>
          <w:lang w:val="en-ZA"/>
        </w:rPr>
        <w:t xml:space="preserve">egrees </w:t>
      </w:r>
      <w:r w:rsidR="00BD0B10">
        <w:rPr>
          <w:rFonts w:ascii="Arial" w:hAnsi="Arial" w:cs="Arial"/>
          <w:sz w:val="24"/>
          <w:szCs w:val="24"/>
          <w:lang w:val="en-ZA"/>
        </w:rPr>
        <w:t>C</w:t>
      </w:r>
      <w:r w:rsidRPr="00765D90">
        <w:rPr>
          <w:rFonts w:ascii="Arial" w:hAnsi="Arial" w:cs="Arial"/>
          <w:sz w:val="24"/>
          <w:szCs w:val="24"/>
          <w:lang w:val="en-ZA"/>
        </w:rPr>
        <w:t>ommittee</w:t>
      </w:r>
    </w:p>
    <w:p w:rsidR="005F6767" w:rsidRPr="00765D90" w:rsidRDefault="005F6767" w:rsidP="00C72937">
      <w:pPr>
        <w:pStyle w:val="BodyText"/>
        <w:tabs>
          <w:tab w:val="left" w:pos="2160"/>
        </w:tabs>
        <w:spacing w:after="0"/>
        <w:ind w:left="2160" w:hanging="720"/>
      </w:pPr>
      <w:r w:rsidRPr="00765D90">
        <w:t>(c)</w:t>
      </w:r>
      <w:r w:rsidRPr="00765D90">
        <w:tab/>
      </w:r>
      <w:r w:rsidR="00BD0B10">
        <w:t>T</w:t>
      </w:r>
      <w:r w:rsidRPr="00765D90">
        <w:t xml:space="preserve">o discuss financial matters </w:t>
      </w:r>
      <w:r w:rsidR="00BD0B10">
        <w:t>that</w:t>
      </w:r>
      <w:r w:rsidR="00BD0B10" w:rsidRPr="00765D90">
        <w:t xml:space="preserve"> </w:t>
      </w:r>
      <w:r w:rsidRPr="00765D90">
        <w:t xml:space="preserve">may be </w:t>
      </w:r>
      <w:r w:rsidR="0094389F">
        <w:t xml:space="preserve">further </w:t>
      </w:r>
      <w:r w:rsidRPr="00765D90">
        <w:t xml:space="preserve">dealt with by the rector’s management mechanisms through the </w:t>
      </w:r>
      <w:r w:rsidR="00BD0B10">
        <w:t>E</w:t>
      </w:r>
      <w:r w:rsidRPr="00765D90">
        <w:t xml:space="preserve">xecutive </w:t>
      </w:r>
      <w:r w:rsidR="00BD0B10">
        <w:t>C</w:t>
      </w:r>
      <w:r w:rsidRPr="00765D90">
        <w:t xml:space="preserve">ommittee of </w:t>
      </w:r>
      <w:r w:rsidR="0094389F">
        <w:t>Senate</w:t>
      </w:r>
    </w:p>
    <w:p w:rsidR="005F6767" w:rsidRPr="00765D90" w:rsidRDefault="005F6767" w:rsidP="005F6767">
      <w:pPr>
        <w:tabs>
          <w:tab w:val="left" w:pos="2160"/>
        </w:tabs>
        <w:autoSpaceDE w:val="0"/>
        <w:autoSpaceDN w:val="0"/>
        <w:adjustRightInd w:val="0"/>
        <w:spacing w:line="360" w:lineRule="auto"/>
        <w:ind w:left="2160" w:hanging="720"/>
        <w:jc w:val="both"/>
        <w:rPr>
          <w:rFonts w:ascii="Arial" w:hAnsi="Arial" w:cs="Arial"/>
          <w:sz w:val="24"/>
          <w:szCs w:val="24"/>
          <w:lang w:val="en-ZA"/>
        </w:rPr>
      </w:pPr>
    </w:p>
    <w:p w:rsidR="005F6767" w:rsidRPr="00765D90" w:rsidRDefault="005F6767" w:rsidP="005F6767">
      <w:pPr>
        <w:tabs>
          <w:tab w:val="left" w:pos="2160"/>
        </w:tabs>
        <w:autoSpaceDE w:val="0"/>
        <w:autoSpaceDN w:val="0"/>
        <w:adjustRightInd w:val="0"/>
        <w:spacing w:line="360" w:lineRule="auto"/>
        <w:ind w:left="2160" w:hanging="720"/>
        <w:jc w:val="both"/>
        <w:rPr>
          <w:rFonts w:ascii="Arial" w:hAnsi="Arial" w:cs="Arial"/>
          <w:sz w:val="24"/>
          <w:szCs w:val="24"/>
          <w:lang w:val="en-ZA"/>
        </w:rPr>
      </w:pPr>
      <w:r w:rsidRPr="00765D90">
        <w:rPr>
          <w:rFonts w:ascii="Arial" w:hAnsi="Arial" w:cs="Arial"/>
          <w:sz w:val="24"/>
          <w:szCs w:val="24"/>
          <w:lang w:val="en-ZA"/>
        </w:rPr>
        <w:t>(d)</w:t>
      </w:r>
      <w:r w:rsidRPr="00765D90">
        <w:rPr>
          <w:rFonts w:ascii="Arial" w:hAnsi="Arial" w:cs="Arial"/>
          <w:sz w:val="24"/>
          <w:szCs w:val="24"/>
          <w:lang w:val="en-ZA"/>
        </w:rPr>
        <w:tab/>
      </w:r>
      <w:r w:rsidR="00BD0B10" w:rsidRPr="0094389F">
        <w:rPr>
          <w:rFonts w:ascii="Arial" w:hAnsi="Arial" w:cs="Arial"/>
          <w:sz w:val="24"/>
          <w:szCs w:val="24"/>
          <w:lang w:val="en-ZA"/>
        </w:rPr>
        <w:t>T</w:t>
      </w:r>
      <w:r w:rsidRPr="0094389F">
        <w:rPr>
          <w:rFonts w:ascii="Arial" w:hAnsi="Arial" w:cs="Arial"/>
          <w:sz w:val="24"/>
          <w:szCs w:val="24"/>
          <w:lang w:val="en-ZA"/>
        </w:rPr>
        <w:t xml:space="preserve">o </w:t>
      </w:r>
      <w:r w:rsidR="00AF65A3" w:rsidRPr="00AF65A3">
        <w:rPr>
          <w:rFonts w:ascii="Arial" w:hAnsi="Arial" w:cs="Arial"/>
          <w:sz w:val="24"/>
          <w:szCs w:val="24"/>
          <w:lang w:val="en-ZA"/>
        </w:rPr>
        <w:t xml:space="preserve">handle </w:t>
      </w:r>
      <w:r w:rsidRPr="0094389F">
        <w:rPr>
          <w:rFonts w:ascii="Arial" w:hAnsi="Arial" w:cs="Arial"/>
          <w:sz w:val="24"/>
          <w:szCs w:val="24"/>
          <w:lang w:val="en-ZA"/>
        </w:rPr>
        <w:t>urgent matters</w:t>
      </w:r>
      <w:r w:rsidRPr="00765D90">
        <w:rPr>
          <w:rFonts w:ascii="Arial" w:hAnsi="Arial" w:cs="Arial"/>
          <w:sz w:val="24"/>
          <w:szCs w:val="24"/>
          <w:lang w:val="en-ZA"/>
        </w:rPr>
        <w:t xml:space="preserve"> that cannot be postponed on behalf of </w:t>
      </w:r>
      <w:r w:rsidR="00BD0B10">
        <w:rPr>
          <w:rFonts w:ascii="Arial" w:hAnsi="Arial" w:cs="Arial"/>
          <w:sz w:val="24"/>
          <w:szCs w:val="24"/>
          <w:lang w:val="en-ZA"/>
        </w:rPr>
        <w:t>S</w:t>
      </w:r>
      <w:r w:rsidRPr="00765D90">
        <w:rPr>
          <w:rFonts w:ascii="Arial" w:hAnsi="Arial" w:cs="Arial"/>
          <w:sz w:val="24"/>
          <w:szCs w:val="24"/>
          <w:lang w:val="en-ZA"/>
        </w:rPr>
        <w:t>enate</w:t>
      </w:r>
      <w:r w:rsidR="00BD0B10">
        <w:rPr>
          <w:rFonts w:ascii="Arial" w:hAnsi="Arial" w:cs="Arial"/>
          <w:sz w:val="24"/>
          <w:szCs w:val="24"/>
          <w:lang w:val="en-ZA"/>
        </w:rPr>
        <w:t>,</w:t>
      </w:r>
      <w:r w:rsidRPr="00765D90">
        <w:rPr>
          <w:rFonts w:ascii="Arial" w:hAnsi="Arial" w:cs="Arial"/>
          <w:sz w:val="24"/>
          <w:szCs w:val="24"/>
          <w:lang w:val="en-ZA"/>
        </w:rPr>
        <w:t xml:space="preserve"> provided that details of matters </w:t>
      </w:r>
      <w:r w:rsidR="0094389F">
        <w:rPr>
          <w:rFonts w:ascii="Arial" w:hAnsi="Arial" w:cs="Arial"/>
          <w:sz w:val="24"/>
          <w:szCs w:val="24"/>
          <w:lang w:val="en-ZA"/>
        </w:rPr>
        <w:t xml:space="preserve">so handled </w:t>
      </w:r>
      <w:r w:rsidRPr="00765D90">
        <w:rPr>
          <w:rFonts w:ascii="Arial" w:hAnsi="Arial" w:cs="Arial"/>
          <w:sz w:val="24"/>
          <w:szCs w:val="24"/>
          <w:lang w:val="en-ZA"/>
        </w:rPr>
        <w:t xml:space="preserve">are submitted </w:t>
      </w:r>
      <w:r w:rsidR="0094389F">
        <w:rPr>
          <w:rFonts w:ascii="Arial" w:hAnsi="Arial" w:cs="Arial"/>
          <w:sz w:val="24"/>
          <w:szCs w:val="24"/>
          <w:lang w:val="en-ZA"/>
        </w:rPr>
        <w:t xml:space="preserve">at </w:t>
      </w:r>
      <w:r w:rsidRPr="00765D90">
        <w:rPr>
          <w:rFonts w:ascii="Arial" w:hAnsi="Arial" w:cs="Arial"/>
          <w:sz w:val="24"/>
          <w:szCs w:val="24"/>
          <w:lang w:val="en-ZA"/>
        </w:rPr>
        <w:t xml:space="preserve">the subsequent meeting of </w:t>
      </w:r>
      <w:r w:rsidR="00BD0B10">
        <w:rPr>
          <w:rFonts w:ascii="Arial" w:hAnsi="Arial" w:cs="Arial"/>
          <w:sz w:val="24"/>
          <w:szCs w:val="24"/>
          <w:lang w:val="en-ZA"/>
        </w:rPr>
        <w:t>S</w:t>
      </w:r>
      <w:r w:rsidRPr="00765D90">
        <w:rPr>
          <w:rFonts w:ascii="Arial" w:hAnsi="Arial" w:cs="Arial"/>
          <w:sz w:val="24"/>
          <w:szCs w:val="24"/>
          <w:lang w:val="en-ZA"/>
        </w:rPr>
        <w:t>enate</w:t>
      </w:r>
      <w:r w:rsidR="0094389F">
        <w:rPr>
          <w:rFonts w:ascii="Arial" w:hAnsi="Arial" w:cs="Arial"/>
          <w:sz w:val="24"/>
          <w:szCs w:val="24"/>
          <w:lang w:val="en-ZA"/>
        </w:rPr>
        <w:t xml:space="preserve"> with a view to giving notice to Senate</w:t>
      </w:r>
    </w:p>
    <w:p w:rsidR="00995C4A" w:rsidRDefault="005F6767">
      <w:pPr>
        <w:pStyle w:val="BodyText"/>
        <w:tabs>
          <w:tab w:val="left" w:pos="2160"/>
        </w:tabs>
        <w:ind w:left="2160" w:hanging="720"/>
      </w:pPr>
      <w:r w:rsidRPr="00765D90">
        <w:t>(e)</w:t>
      </w:r>
      <w:r w:rsidRPr="00765D90">
        <w:tab/>
      </w:r>
      <w:r w:rsidR="0094389F">
        <w:t>T</w:t>
      </w:r>
      <w:r w:rsidR="0094389F" w:rsidRPr="00765D90">
        <w:t>o</w:t>
      </w:r>
      <w:r w:rsidR="0094389F">
        <w:t xml:space="preserve">, in cases where Senate authorises </w:t>
      </w:r>
      <w:r w:rsidR="0094389F" w:rsidRPr="00765D90">
        <w:t xml:space="preserve">a general or specific </w:t>
      </w:r>
      <w:r w:rsidR="0094389F">
        <w:t>power to</w:t>
      </w:r>
      <w:r w:rsidR="0094389F" w:rsidRPr="00765D90">
        <w:t xml:space="preserve"> </w:t>
      </w:r>
      <w:r w:rsidR="0094389F">
        <w:t>the Executive Committee</w:t>
      </w:r>
      <w:r w:rsidR="0094389F" w:rsidRPr="00765D90">
        <w:t xml:space="preserve"> </w:t>
      </w:r>
      <w:r w:rsidR="0094389F">
        <w:t xml:space="preserve">of Senate to handle </w:t>
      </w:r>
      <w:r w:rsidR="0094389F" w:rsidRPr="00765D90">
        <w:t xml:space="preserve">matters on behalf of </w:t>
      </w:r>
      <w:r w:rsidR="0094389F">
        <w:t xml:space="preserve">Senate, exercise such power and </w:t>
      </w:r>
      <w:r w:rsidR="0094389F" w:rsidRPr="00765D90">
        <w:t xml:space="preserve">report thereon at the subsequent meeting of </w:t>
      </w:r>
      <w:r w:rsidR="0094389F">
        <w:t>Senate by way of report with a view to giving notice to Senate</w:t>
      </w:r>
      <w:r w:rsidR="0094389F" w:rsidRPr="00765D90">
        <w:t xml:space="preserve">. The </w:t>
      </w:r>
      <w:r w:rsidR="00235E30">
        <w:t>r</w:t>
      </w:r>
      <w:r w:rsidR="0094389F" w:rsidRPr="00765D90">
        <w:t xml:space="preserve">egistrar records any decision regarding such delegation of powers and each such delegation is reviewed </w:t>
      </w:r>
      <w:r w:rsidR="0094389F">
        <w:t xml:space="preserve">biennially </w:t>
      </w:r>
      <w:r w:rsidR="0094389F" w:rsidRPr="00765D90">
        <w:t xml:space="preserve">by </w:t>
      </w:r>
      <w:r w:rsidR="00046479">
        <w:t>Senate</w:t>
      </w:r>
      <w:r w:rsidR="00FE04D1">
        <w:t>.</w:t>
      </w:r>
    </w:p>
    <w:p w:rsidR="00B54F4A" w:rsidRPr="00765D90" w:rsidRDefault="00B54F4A" w:rsidP="002913CA">
      <w:pPr>
        <w:pStyle w:val="BodyText"/>
      </w:pPr>
    </w:p>
    <w:p w:rsidR="00B54F4A" w:rsidRPr="00765D90" w:rsidRDefault="00E92151" w:rsidP="00C72937">
      <w:pPr>
        <w:pStyle w:val="BodyText"/>
        <w:jc w:val="center"/>
        <w:rPr>
          <w:b/>
        </w:rPr>
      </w:pPr>
      <w:r w:rsidRPr="00765D90">
        <w:rPr>
          <w:b/>
        </w:rPr>
        <w:t xml:space="preserve">Election of members of </w:t>
      </w:r>
      <w:r w:rsidR="00BD0B10">
        <w:rPr>
          <w:b/>
        </w:rPr>
        <w:t>C</w:t>
      </w:r>
      <w:r w:rsidRPr="00765D90">
        <w:rPr>
          <w:b/>
        </w:rPr>
        <w:t>ouncil</w:t>
      </w:r>
    </w:p>
    <w:p w:rsidR="00B54F4A" w:rsidRPr="00765D90" w:rsidRDefault="005F6767" w:rsidP="00C72937">
      <w:pPr>
        <w:pStyle w:val="BodyText"/>
        <w:ind w:left="720" w:hanging="720"/>
      </w:pPr>
      <w:r w:rsidRPr="00765D90">
        <w:rPr>
          <w:b/>
        </w:rPr>
        <w:t>31</w:t>
      </w:r>
      <w:r w:rsidR="00E92151" w:rsidRPr="00765D90">
        <w:rPr>
          <w:b/>
        </w:rPr>
        <w:t>.</w:t>
      </w:r>
      <w:r w:rsidR="00E92151" w:rsidRPr="00765D90">
        <w:tab/>
        <w:t xml:space="preserve">The members of </w:t>
      </w:r>
      <w:r w:rsidR="00637205">
        <w:t>C</w:t>
      </w:r>
      <w:r w:rsidR="00E92151" w:rsidRPr="00765D90">
        <w:t xml:space="preserve">ouncil to be elected by </w:t>
      </w:r>
      <w:r w:rsidR="00637205">
        <w:t>S</w:t>
      </w:r>
      <w:r w:rsidR="00E92151" w:rsidRPr="00765D90">
        <w:t xml:space="preserve">enate are elected by secret ballot at an ordinary meeting of </w:t>
      </w:r>
      <w:r w:rsidR="00637205">
        <w:t>S</w:t>
      </w:r>
      <w:r w:rsidR="00E92151" w:rsidRPr="00765D90">
        <w:t xml:space="preserve">enate and they hold office </w:t>
      </w:r>
      <w:r w:rsidR="00046479">
        <w:t>in terms of</w:t>
      </w:r>
      <w:r w:rsidR="00E92151" w:rsidRPr="00765D90">
        <w:t xml:space="preserve"> </w:t>
      </w:r>
      <w:r w:rsidR="00486878">
        <w:t>p</w:t>
      </w:r>
      <w:r w:rsidR="00486878" w:rsidRPr="00765D90">
        <w:t xml:space="preserve">aragraph </w:t>
      </w:r>
      <w:r w:rsidR="00E92151" w:rsidRPr="00765D90">
        <w:t xml:space="preserve">18 for a </w:t>
      </w:r>
      <w:r w:rsidR="00046479">
        <w:t>term</w:t>
      </w:r>
      <w:r w:rsidR="00046479" w:rsidRPr="00765D90">
        <w:t xml:space="preserve"> </w:t>
      </w:r>
      <w:r w:rsidR="00E92151" w:rsidRPr="00765D90">
        <w:t>of two years from the first day of the following year</w:t>
      </w:r>
      <w:r w:rsidR="00637205">
        <w:t>,</w:t>
      </w:r>
      <w:r w:rsidR="00E92151" w:rsidRPr="00765D90">
        <w:t xml:space="preserve"> provided that no member may be elected unless a written nomination by five members of </w:t>
      </w:r>
      <w:r w:rsidR="00637205">
        <w:t>S</w:t>
      </w:r>
      <w:r w:rsidR="00E92151" w:rsidRPr="00765D90">
        <w:t xml:space="preserve">enate has been lodged with the registrar </w:t>
      </w:r>
      <w:r w:rsidR="00046479">
        <w:t xml:space="preserve">at least </w:t>
      </w:r>
      <w:r w:rsidR="00E92151" w:rsidRPr="00765D90">
        <w:t>seven days prior to the date of the meeting.</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Vacancies by passage of time</w:t>
      </w:r>
    </w:p>
    <w:p w:rsidR="00B54F4A" w:rsidRPr="00765D90" w:rsidRDefault="005F6767" w:rsidP="00C72937">
      <w:pPr>
        <w:pStyle w:val="BodyText"/>
        <w:ind w:left="720" w:hanging="720"/>
      </w:pPr>
      <w:r w:rsidRPr="00765D90">
        <w:rPr>
          <w:b/>
        </w:rPr>
        <w:t>32</w:t>
      </w:r>
      <w:r w:rsidR="00E92151" w:rsidRPr="00765D90">
        <w:rPr>
          <w:b/>
        </w:rPr>
        <w:t>.</w:t>
      </w:r>
      <w:r w:rsidR="00E92151" w:rsidRPr="00765D90">
        <w:tab/>
      </w:r>
      <w:r w:rsidR="001B785A">
        <w:t>At least one month before the expiry of the term of office of a member of Council elected by Senate, t</w:t>
      </w:r>
      <w:r w:rsidR="00E92151" w:rsidRPr="00765D90">
        <w:t xml:space="preserve">he secretary of </w:t>
      </w:r>
      <w:r w:rsidR="00637205">
        <w:t>C</w:t>
      </w:r>
      <w:r w:rsidR="00E92151" w:rsidRPr="00765D90">
        <w:t xml:space="preserve">ouncil </w:t>
      </w:r>
      <w:r w:rsidR="001B785A">
        <w:t xml:space="preserve">notifies </w:t>
      </w:r>
      <w:r w:rsidR="00637205">
        <w:t>S</w:t>
      </w:r>
      <w:r w:rsidR="00E92151" w:rsidRPr="00765D90">
        <w:t xml:space="preserve">enate </w:t>
      </w:r>
      <w:r w:rsidR="001B785A">
        <w:t xml:space="preserve">of this and </w:t>
      </w:r>
      <w:r w:rsidR="00637205">
        <w:t>S</w:t>
      </w:r>
      <w:r w:rsidR="00E92151" w:rsidRPr="00765D90">
        <w:t>enate elect</w:t>
      </w:r>
      <w:r w:rsidR="001B785A">
        <w:t>s</w:t>
      </w:r>
      <w:r w:rsidR="00E92151" w:rsidRPr="00765D90">
        <w:t xml:space="preserve"> a successor in the manner prescribed by </w:t>
      </w:r>
      <w:r w:rsidR="00486878">
        <w:t>p</w:t>
      </w:r>
      <w:r w:rsidR="00E92151" w:rsidRPr="00765D90">
        <w:t xml:space="preserve">aragraph </w:t>
      </w:r>
      <w:r w:rsidR="00486878">
        <w:t>31</w:t>
      </w:r>
      <w:r w:rsidR="00486878" w:rsidRPr="00765D90">
        <w:t xml:space="preserve"> </w:t>
      </w:r>
      <w:r w:rsidR="00E92151" w:rsidRPr="00765D90">
        <w:t>to fill the vacancy</w:t>
      </w:r>
      <w:r w:rsidR="00637205">
        <w:t>,</w:t>
      </w:r>
      <w:r w:rsidR="00E92151" w:rsidRPr="00765D90">
        <w:t xml:space="preserve"> provided that a member whose term of office is terminated by the passage of time may be re-elected.</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Casual vacancies</w:t>
      </w:r>
    </w:p>
    <w:p w:rsidR="00B54F4A" w:rsidRPr="00765D90" w:rsidRDefault="005F6767" w:rsidP="00C72937">
      <w:pPr>
        <w:pStyle w:val="BodyText"/>
        <w:ind w:left="720" w:hanging="720"/>
      </w:pPr>
      <w:r w:rsidRPr="00765D90">
        <w:rPr>
          <w:b/>
        </w:rPr>
        <w:t>33</w:t>
      </w:r>
      <w:r w:rsidR="00E92151" w:rsidRPr="00765D90">
        <w:t>.</w:t>
      </w:r>
      <w:r w:rsidR="00E92151" w:rsidRPr="00765D90">
        <w:tab/>
        <w:t xml:space="preserve">If a member of </w:t>
      </w:r>
      <w:r w:rsidR="00637205">
        <w:t>C</w:t>
      </w:r>
      <w:r w:rsidR="00E92151" w:rsidRPr="00765D90">
        <w:t xml:space="preserve">ouncil elected by </w:t>
      </w:r>
      <w:r w:rsidR="00637205">
        <w:t>S</w:t>
      </w:r>
      <w:r w:rsidR="00E92151" w:rsidRPr="00765D90">
        <w:t xml:space="preserve">enate </w:t>
      </w:r>
      <w:r w:rsidR="001B785A">
        <w:t xml:space="preserve">resigns </w:t>
      </w:r>
      <w:r w:rsidR="00E92151" w:rsidRPr="00765D90">
        <w:t xml:space="preserve">his or her office before the expiry of his or her term of office, </w:t>
      </w:r>
      <w:r w:rsidR="00637205">
        <w:t>S</w:t>
      </w:r>
      <w:r w:rsidR="00E92151" w:rsidRPr="00765D90">
        <w:t xml:space="preserve">enate </w:t>
      </w:r>
      <w:r w:rsidR="001B785A">
        <w:t xml:space="preserve">elects </w:t>
      </w:r>
      <w:r w:rsidR="00E92151" w:rsidRPr="00765D90">
        <w:t xml:space="preserve">at the subsequent ordinary meeting a successor by secret ballot, who holds office for the unexpired </w:t>
      </w:r>
      <w:r w:rsidR="001B785A">
        <w:t>part</w:t>
      </w:r>
      <w:r w:rsidR="001B785A" w:rsidRPr="00765D90">
        <w:t xml:space="preserve"> </w:t>
      </w:r>
      <w:r w:rsidR="00E92151" w:rsidRPr="00765D90">
        <w:t>of such term of office</w:t>
      </w:r>
      <w:r w:rsidR="00637205">
        <w:t>,</w:t>
      </w:r>
      <w:r w:rsidR="00E92151" w:rsidRPr="00765D90">
        <w:t xml:space="preserve"> provided that nominations must first be called for and made in </w:t>
      </w:r>
      <w:r w:rsidR="00637205">
        <w:t>terms of</w:t>
      </w:r>
      <w:r w:rsidR="00E92151" w:rsidRPr="00765D90">
        <w:t xml:space="preserve"> the proviso to </w:t>
      </w:r>
      <w:r w:rsidR="00486878">
        <w:t>p</w:t>
      </w:r>
      <w:r w:rsidR="00327782" w:rsidRPr="00097BB0">
        <w:t>aragraph</w:t>
      </w:r>
      <w:r w:rsidR="00E92151" w:rsidRPr="00765D90">
        <w:t xml:space="preserve"> 3</w:t>
      </w:r>
      <w:r w:rsidR="001B785A">
        <w:t>1</w:t>
      </w:r>
      <w:r w:rsidR="00E92151" w:rsidRPr="00765D90">
        <w:t>.</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 xml:space="preserve">Chairperson of </w:t>
      </w:r>
      <w:r w:rsidR="00637205">
        <w:rPr>
          <w:b/>
        </w:rPr>
        <w:t>S</w:t>
      </w:r>
      <w:r w:rsidRPr="00765D90">
        <w:rPr>
          <w:b/>
        </w:rPr>
        <w:t>enate</w:t>
      </w:r>
    </w:p>
    <w:p w:rsidR="00B54F4A" w:rsidRPr="00765D90" w:rsidRDefault="005F6767" w:rsidP="00C72937">
      <w:pPr>
        <w:pStyle w:val="BodyText"/>
        <w:ind w:left="720" w:hanging="720"/>
      </w:pPr>
      <w:r w:rsidRPr="00765D90">
        <w:rPr>
          <w:b/>
        </w:rPr>
        <w:t>34</w:t>
      </w:r>
      <w:r w:rsidR="00E92151" w:rsidRPr="00765D90">
        <w:rPr>
          <w:b/>
        </w:rPr>
        <w:t>.</w:t>
      </w:r>
      <w:r w:rsidR="00E92151" w:rsidRPr="00765D90">
        <w:rPr>
          <w:b/>
        </w:rPr>
        <w:tab/>
      </w:r>
      <w:r w:rsidR="00E92151" w:rsidRPr="00765D90">
        <w:t xml:space="preserve">The rector is the chairperson of </w:t>
      </w:r>
      <w:r w:rsidR="00637205">
        <w:t>S</w:t>
      </w:r>
      <w:r w:rsidR="00E92151" w:rsidRPr="00765D90">
        <w:t>enate.</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lastRenderedPageBreak/>
        <w:t>Ordinary meetings</w:t>
      </w:r>
    </w:p>
    <w:p w:rsidR="00B54F4A" w:rsidRPr="00765D90" w:rsidRDefault="005F6767" w:rsidP="00C72937">
      <w:pPr>
        <w:pStyle w:val="BodyText"/>
        <w:ind w:left="720" w:hanging="720"/>
      </w:pPr>
      <w:r w:rsidRPr="00765D90">
        <w:rPr>
          <w:b/>
        </w:rPr>
        <w:t>35</w:t>
      </w:r>
      <w:r w:rsidR="00E92151" w:rsidRPr="00765D90">
        <w:rPr>
          <w:b/>
        </w:rPr>
        <w:t>.</w:t>
      </w:r>
      <w:r w:rsidR="00E92151" w:rsidRPr="00765D90">
        <w:tab/>
      </w:r>
      <w:r w:rsidR="00637205">
        <w:t>S</w:t>
      </w:r>
      <w:r w:rsidR="00E92151" w:rsidRPr="00765D90">
        <w:t xml:space="preserve">enate must hold at least </w:t>
      </w:r>
      <w:r w:rsidRPr="00765D90">
        <w:t xml:space="preserve">two </w:t>
      </w:r>
      <w:r w:rsidR="00E92151" w:rsidRPr="00765D90">
        <w:t xml:space="preserve">ordinary meetings in each semester on such dates as </w:t>
      </w:r>
      <w:r w:rsidR="00637205">
        <w:t>determined by S</w:t>
      </w:r>
      <w:r w:rsidR="00E92151" w:rsidRPr="00765D90">
        <w:t>enate.</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Extraordinary meetings</w:t>
      </w:r>
    </w:p>
    <w:p w:rsidR="00B54F4A" w:rsidRPr="00765D90" w:rsidRDefault="005F6767" w:rsidP="002913CA">
      <w:pPr>
        <w:pStyle w:val="BodyText"/>
      </w:pPr>
      <w:r w:rsidRPr="00765D90">
        <w:rPr>
          <w:b/>
        </w:rPr>
        <w:t>36</w:t>
      </w:r>
      <w:r w:rsidR="00E92151" w:rsidRPr="00765D90">
        <w:rPr>
          <w:b/>
        </w:rPr>
        <w:t>.</w:t>
      </w:r>
      <w:r w:rsidR="00E92151" w:rsidRPr="00765D90">
        <w:tab/>
        <w:t>(1)</w:t>
      </w:r>
      <w:r w:rsidR="00E92151" w:rsidRPr="00765D90">
        <w:tab/>
        <w:t xml:space="preserve">The chairperson of </w:t>
      </w:r>
      <w:r w:rsidR="00637205">
        <w:t>S</w:t>
      </w:r>
      <w:r w:rsidR="00E92151" w:rsidRPr="00765D90">
        <w:t xml:space="preserve">enate may call an extraordinary meeting of </w:t>
      </w:r>
      <w:r w:rsidR="00637205">
        <w:t>S</w:t>
      </w:r>
      <w:r w:rsidR="00E92151" w:rsidRPr="00765D90">
        <w:t>enate of his or her own accord at any time</w:t>
      </w:r>
      <w:r w:rsidR="001B785A">
        <w:t xml:space="preserve">, and </w:t>
      </w:r>
      <w:r w:rsidR="001E7214">
        <w:t xml:space="preserve">must do so </w:t>
      </w:r>
      <w:r w:rsidR="001B785A">
        <w:t xml:space="preserve">on </w:t>
      </w:r>
      <w:r w:rsidR="00E92151" w:rsidRPr="00765D90">
        <w:t xml:space="preserve">the written request of at least one-third of the members of </w:t>
      </w:r>
      <w:r w:rsidR="00637205">
        <w:t>S</w:t>
      </w:r>
      <w:r w:rsidR="00E92151" w:rsidRPr="00765D90">
        <w:t>enate.</w:t>
      </w:r>
    </w:p>
    <w:p w:rsidR="00B54F4A" w:rsidRPr="00765D90" w:rsidRDefault="00E92151" w:rsidP="00C72937">
      <w:pPr>
        <w:pStyle w:val="BodyText"/>
        <w:ind w:hanging="720"/>
      </w:pPr>
      <w:r w:rsidRPr="00765D90">
        <w:t>(2)</w:t>
      </w:r>
      <w:r w:rsidRPr="00765D90">
        <w:tab/>
        <w:t xml:space="preserve">The purpose of the meeting must be stated in the request and no business other than that for which notice was given may be </w:t>
      </w:r>
      <w:r w:rsidR="00637205">
        <w:t>discussed</w:t>
      </w:r>
      <w:r w:rsidRPr="00765D90">
        <w:t xml:space="preserve"> at the meeting.</w:t>
      </w:r>
    </w:p>
    <w:p w:rsidR="00486878" w:rsidRDefault="00E92151" w:rsidP="00C72937">
      <w:pPr>
        <w:pStyle w:val="BodyText"/>
        <w:jc w:val="center"/>
        <w:rPr>
          <w:b/>
        </w:rPr>
      </w:pPr>
      <w:r w:rsidRPr="00765D90">
        <w:rPr>
          <w:b/>
        </w:rPr>
        <w:t xml:space="preserve"> </w:t>
      </w:r>
    </w:p>
    <w:p w:rsidR="00B54F4A" w:rsidRPr="00765D90" w:rsidRDefault="00E92151" w:rsidP="00C72937">
      <w:pPr>
        <w:pStyle w:val="BodyText"/>
        <w:jc w:val="center"/>
        <w:rPr>
          <w:b/>
        </w:rPr>
      </w:pPr>
      <w:r w:rsidRPr="00765D90">
        <w:rPr>
          <w:b/>
        </w:rPr>
        <w:t xml:space="preserve">Absence of </w:t>
      </w:r>
      <w:r w:rsidR="00637205">
        <w:rPr>
          <w:b/>
        </w:rPr>
        <w:t xml:space="preserve">the </w:t>
      </w:r>
      <w:r w:rsidRPr="00765D90">
        <w:rPr>
          <w:b/>
        </w:rPr>
        <w:t>chairperson</w:t>
      </w:r>
    </w:p>
    <w:p w:rsidR="00B54F4A" w:rsidRPr="00765D90" w:rsidRDefault="005F6767" w:rsidP="00C72937">
      <w:pPr>
        <w:pStyle w:val="BodyText"/>
        <w:ind w:left="720" w:hanging="720"/>
      </w:pPr>
      <w:r w:rsidRPr="00765D90">
        <w:rPr>
          <w:b/>
        </w:rPr>
        <w:t>37</w:t>
      </w:r>
      <w:r w:rsidR="00E92151" w:rsidRPr="00765D90">
        <w:rPr>
          <w:b/>
        </w:rPr>
        <w:t>.</w:t>
      </w:r>
      <w:r w:rsidR="00E92151" w:rsidRPr="00765D90">
        <w:tab/>
        <w:t xml:space="preserve">If the chairperson of </w:t>
      </w:r>
      <w:r w:rsidR="00637205">
        <w:t>S</w:t>
      </w:r>
      <w:r w:rsidR="00E92151" w:rsidRPr="00765D90">
        <w:t xml:space="preserve">enate is absent from a meeting of </w:t>
      </w:r>
      <w:r w:rsidR="00637205">
        <w:t>S</w:t>
      </w:r>
      <w:r w:rsidR="00E92151" w:rsidRPr="00765D90">
        <w:t xml:space="preserve">enate (and </w:t>
      </w:r>
      <w:r w:rsidR="00637205">
        <w:t xml:space="preserve">if </w:t>
      </w:r>
      <w:r w:rsidR="00E92151" w:rsidRPr="00765D90">
        <w:t xml:space="preserve">an acting rector has not been appointed), </w:t>
      </w:r>
      <w:r w:rsidR="00486878">
        <w:t>a</w:t>
      </w:r>
      <w:r w:rsidR="00486878" w:rsidRPr="00765D90">
        <w:t xml:space="preserve"> </w:t>
      </w:r>
      <w:r w:rsidR="00E92151" w:rsidRPr="00765D90">
        <w:t>vice-rector serves as chairperson</w:t>
      </w:r>
      <w:r w:rsidR="001B785A">
        <w:t xml:space="preserve">; </w:t>
      </w:r>
      <w:r w:rsidR="00E92151" w:rsidRPr="00765D90">
        <w:t xml:space="preserve">if </w:t>
      </w:r>
      <w:r w:rsidR="00486878">
        <w:t>the vice-rectors</w:t>
      </w:r>
      <w:r w:rsidR="00486878" w:rsidRPr="00765D90">
        <w:t xml:space="preserve"> </w:t>
      </w:r>
      <w:r w:rsidR="00E92151" w:rsidRPr="00765D90">
        <w:t xml:space="preserve">are absent, the members present elect from their </w:t>
      </w:r>
      <w:r w:rsidR="001B785A">
        <w:t>ranks</w:t>
      </w:r>
      <w:r w:rsidR="001B785A" w:rsidRPr="00765D90">
        <w:t xml:space="preserve"> </w:t>
      </w:r>
      <w:r w:rsidR="00E92151" w:rsidRPr="00765D90">
        <w:t>a chairperson</w:t>
      </w:r>
      <w:r w:rsidR="001B785A">
        <w:t xml:space="preserve"> </w:t>
      </w:r>
      <w:r w:rsidR="00353B64">
        <w:t xml:space="preserve">for </w:t>
      </w:r>
      <w:r w:rsidR="001B785A">
        <w:t>the specific meeting</w:t>
      </w:r>
      <w:r w:rsidR="00E92151" w:rsidRPr="00765D90">
        <w:t>.</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Quorum and procedure</w:t>
      </w:r>
    </w:p>
    <w:p w:rsidR="00B54F4A" w:rsidRPr="00765D90" w:rsidRDefault="00404154" w:rsidP="002913CA">
      <w:pPr>
        <w:pStyle w:val="BodyText"/>
      </w:pPr>
      <w:r w:rsidRPr="00765D90">
        <w:rPr>
          <w:b/>
        </w:rPr>
        <w:t>38</w:t>
      </w:r>
      <w:r w:rsidR="00E92151" w:rsidRPr="00765D90">
        <w:rPr>
          <w:b/>
        </w:rPr>
        <w:t>.</w:t>
      </w:r>
      <w:r w:rsidR="00E92151" w:rsidRPr="00765D90">
        <w:tab/>
        <w:t>(1)</w:t>
      </w:r>
      <w:r w:rsidR="00E92151" w:rsidRPr="00765D90">
        <w:tab/>
        <w:t xml:space="preserve">The provisions of paragraphs </w:t>
      </w:r>
      <w:r w:rsidRPr="00765D90">
        <w:t xml:space="preserve">27 </w:t>
      </w:r>
      <w:r w:rsidR="00E92151" w:rsidRPr="00765D90">
        <w:t xml:space="preserve">and </w:t>
      </w:r>
      <w:r w:rsidRPr="00765D90">
        <w:t>28</w:t>
      </w:r>
      <w:r w:rsidR="00B206D8">
        <w:t xml:space="preserve"> of this Statute</w:t>
      </w:r>
      <w:r w:rsidR="00637205">
        <w:t>,</w:t>
      </w:r>
      <w:r w:rsidRPr="00765D90">
        <w:t xml:space="preserve"> </w:t>
      </w:r>
      <w:r w:rsidR="00E92151" w:rsidRPr="00765D90">
        <w:t xml:space="preserve">with the changes required by the context, </w:t>
      </w:r>
      <w:r w:rsidR="00637205" w:rsidRPr="00765D90">
        <w:t xml:space="preserve">apply </w:t>
      </w:r>
      <w:r w:rsidR="00E92151" w:rsidRPr="00765D90">
        <w:t xml:space="preserve">to meetings of </w:t>
      </w:r>
      <w:r w:rsidR="00637205">
        <w:t>S</w:t>
      </w:r>
      <w:r w:rsidR="00E92151" w:rsidRPr="00765D90">
        <w:t>enate, provided that</w:t>
      </w:r>
      <w:r w:rsidR="00637205">
        <w:t xml:space="preserve"> </w:t>
      </w:r>
      <w:r w:rsidR="00E92151" w:rsidRPr="00765D90">
        <w:t>-</w:t>
      </w:r>
    </w:p>
    <w:p w:rsidR="00B54F4A" w:rsidRPr="00765D90" w:rsidRDefault="00E92151" w:rsidP="00C72937">
      <w:pPr>
        <w:pStyle w:val="BodyText"/>
        <w:ind w:left="2160" w:hanging="720"/>
      </w:pPr>
      <w:r w:rsidRPr="00765D90">
        <w:t>(a)</w:t>
      </w:r>
      <w:r w:rsidRPr="00765D90">
        <w:tab/>
        <w:t xml:space="preserve">one-third of the total membership of </w:t>
      </w:r>
      <w:r w:rsidR="00637205">
        <w:t>S</w:t>
      </w:r>
      <w:r w:rsidRPr="00765D90">
        <w:t>enate constitutes a quorum;</w:t>
      </w:r>
      <w:r w:rsidR="00B94DB3">
        <w:t xml:space="preserve"> and</w:t>
      </w:r>
    </w:p>
    <w:p w:rsidR="00B54F4A" w:rsidRPr="00765D90" w:rsidRDefault="00E92151" w:rsidP="00C72937">
      <w:pPr>
        <w:pStyle w:val="BodyText"/>
        <w:ind w:left="2160" w:hanging="720"/>
      </w:pPr>
      <w:r w:rsidRPr="00765D90">
        <w:lastRenderedPageBreak/>
        <w:t>(b)</w:t>
      </w:r>
      <w:r w:rsidRPr="00765D90">
        <w:tab/>
        <w:t xml:space="preserve">the </w:t>
      </w:r>
      <w:r w:rsidR="00235E30">
        <w:t>s</w:t>
      </w:r>
      <w:r w:rsidR="00B206D8">
        <w:t>ecretary</w:t>
      </w:r>
      <w:r w:rsidRPr="00765D90">
        <w:t xml:space="preserve"> give</w:t>
      </w:r>
      <w:r w:rsidR="00637205">
        <w:t>s</w:t>
      </w:r>
      <w:r w:rsidRPr="00765D90">
        <w:t xml:space="preserve"> each member </w:t>
      </w:r>
      <w:r w:rsidR="00B206D8">
        <w:t xml:space="preserve">at least </w:t>
      </w:r>
      <w:r w:rsidRPr="00765D90">
        <w:t>four days</w:t>
      </w:r>
      <w:r w:rsidR="00B206D8">
        <w:t>’</w:t>
      </w:r>
      <w:r w:rsidRPr="00765D90">
        <w:t xml:space="preserve"> written notice of an ordinary meeting and </w:t>
      </w:r>
      <w:r w:rsidR="00B206D8">
        <w:t xml:space="preserve">at least </w:t>
      </w:r>
      <w:r w:rsidRPr="00765D90">
        <w:t>two days</w:t>
      </w:r>
      <w:r w:rsidR="00353B64">
        <w:t>’</w:t>
      </w:r>
      <w:r w:rsidRPr="00765D90">
        <w:t xml:space="preserve"> written notice of an extraordinary meeting, including the time, place and business to be considered at the meeting</w:t>
      </w:r>
      <w:r w:rsidR="00B94DB3">
        <w:t>,</w:t>
      </w:r>
      <w:r w:rsidRPr="00765D90">
        <w:t xml:space="preserve"> provided further that, unless </w:t>
      </w:r>
      <w:r w:rsidR="00B94DB3">
        <w:t>S</w:t>
      </w:r>
      <w:r w:rsidRPr="00765D90">
        <w:t>enate decides otherwise, the notice period for the business to be considered at the meeting may be shorter</w:t>
      </w:r>
      <w:r w:rsidR="00353B64">
        <w:t>.</w:t>
      </w:r>
      <w:r w:rsidR="00B206D8" w:rsidRPr="00B206D8">
        <w:t xml:space="preserve"> </w:t>
      </w:r>
    </w:p>
    <w:p w:rsidR="00B54F4A" w:rsidRPr="00765D90" w:rsidRDefault="00E92151" w:rsidP="00C72937">
      <w:pPr>
        <w:pStyle w:val="BodyText"/>
        <w:tabs>
          <w:tab w:val="left" w:pos="1440"/>
        </w:tabs>
        <w:ind w:left="2160"/>
      </w:pPr>
      <w:r w:rsidRPr="00765D90">
        <w:t>(2)</w:t>
      </w:r>
      <w:r w:rsidRPr="00765D90">
        <w:tab/>
        <w:t>(a)</w:t>
      </w:r>
      <w:r w:rsidRPr="00765D90">
        <w:tab/>
        <w:t xml:space="preserve">No motion to draft, amend or repeal any Rule or condition </w:t>
      </w:r>
      <w:r w:rsidR="00353B64">
        <w:t>with regard to</w:t>
      </w:r>
      <w:r w:rsidR="00353B64" w:rsidRPr="00765D90">
        <w:t xml:space="preserve"> </w:t>
      </w:r>
      <w:r w:rsidRPr="00765D90">
        <w:t xml:space="preserve">the supervision or organisation of </w:t>
      </w:r>
      <w:r w:rsidR="00B94DB3">
        <w:t>teaching</w:t>
      </w:r>
      <w:r w:rsidR="00B94DB3" w:rsidRPr="00765D90">
        <w:t xml:space="preserve"> </w:t>
      </w:r>
      <w:r w:rsidRPr="00765D90">
        <w:t xml:space="preserve">in the </w:t>
      </w:r>
      <w:r w:rsidR="00353B64">
        <w:t xml:space="preserve">various </w:t>
      </w:r>
      <w:r w:rsidRPr="00765D90">
        <w:t xml:space="preserve">departments or the lectures and classes of the University may be proposed without due notice, unless such motion is either ratified in terms of </w:t>
      </w:r>
      <w:r w:rsidR="00B94DB3">
        <w:t>S</w:t>
      </w:r>
      <w:r w:rsidRPr="00765D90">
        <w:t>ubparagraph (b) or approved by three-quarters of the members present and voting.</w:t>
      </w:r>
    </w:p>
    <w:p w:rsidR="00B54F4A" w:rsidRPr="00765D90" w:rsidRDefault="00E92151" w:rsidP="00C72937">
      <w:pPr>
        <w:pStyle w:val="BodyText"/>
        <w:ind w:left="2160" w:hanging="720"/>
      </w:pPr>
      <w:r w:rsidRPr="00765D90">
        <w:t>(b)</w:t>
      </w:r>
      <w:r w:rsidRPr="00765D90">
        <w:tab/>
        <w:t>Such motion is ratified by a majority of members present</w:t>
      </w:r>
      <w:r w:rsidR="00353B64">
        <w:t xml:space="preserve"> and </w:t>
      </w:r>
      <w:r w:rsidR="00353B64" w:rsidRPr="00765D90">
        <w:t>voting</w:t>
      </w:r>
      <w:r w:rsidRPr="00765D90">
        <w:t xml:space="preserve"> at the subsequent ordinary meeting.</w:t>
      </w:r>
    </w:p>
    <w:p w:rsidR="00B54F4A" w:rsidRPr="00765D90" w:rsidRDefault="00E92151" w:rsidP="00C72937">
      <w:pPr>
        <w:pStyle w:val="BodyText"/>
        <w:ind w:hanging="720"/>
      </w:pPr>
      <w:r w:rsidRPr="00765D90">
        <w:t>(3)</w:t>
      </w:r>
      <w:r w:rsidRPr="00765D90">
        <w:tab/>
        <w:t>The number of votes cast for successful candidates at an election by secret ballot must be disclosed and minuted</w:t>
      </w:r>
      <w:r w:rsidR="00B94DB3">
        <w:t>,</w:t>
      </w:r>
      <w:r w:rsidRPr="00765D90">
        <w:t xml:space="preserve"> except in the case of honorary degrees.</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Faculty boards</w:t>
      </w:r>
    </w:p>
    <w:p w:rsidR="00B54F4A" w:rsidRPr="00765D90" w:rsidRDefault="00404154" w:rsidP="002913CA">
      <w:pPr>
        <w:pStyle w:val="BodyText"/>
      </w:pPr>
      <w:r w:rsidRPr="00765D90">
        <w:rPr>
          <w:b/>
        </w:rPr>
        <w:t>39</w:t>
      </w:r>
      <w:r w:rsidR="00E92151" w:rsidRPr="00765D90">
        <w:rPr>
          <w:b/>
        </w:rPr>
        <w:t>.</w:t>
      </w:r>
      <w:r w:rsidR="00E92151" w:rsidRPr="00765D90">
        <w:tab/>
        <w:t>(1)</w:t>
      </w:r>
      <w:r w:rsidR="00E92151" w:rsidRPr="00765D90">
        <w:tab/>
        <w:t xml:space="preserve">There must be committees of </w:t>
      </w:r>
      <w:r w:rsidR="00B94DB3">
        <w:t>S</w:t>
      </w:r>
      <w:r w:rsidR="00E92151" w:rsidRPr="00765D90">
        <w:t>enate known as faculty boards.</w:t>
      </w:r>
    </w:p>
    <w:p w:rsidR="00B54F4A" w:rsidRPr="00765D90" w:rsidRDefault="00E92151" w:rsidP="00C72937">
      <w:pPr>
        <w:pStyle w:val="BodyText"/>
        <w:ind w:hanging="720"/>
      </w:pPr>
      <w:r w:rsidRPr="00765D90">
        <w:t>(2)</w:t>
      </w:r>
      <w:r w:rsidRPr="00765D90">
        <w:tab/>
        <w:t xml:space="preserve">The board of each faculty, except the </w:t>
      </w:r>
      <w:r w:rsidR="00B94DB3">
        <w:t>b</w:t>
      </w:r>
      <w:r w:rsidRPr="00765D90">
        <w:t xml:space="preserve">oards of the </w:t>
      </w:r>
      <w:r w:rsidR="00B94DB3">
        <w:t>f</w:t>
      </w:r>
      <w:r w:rsidRPr="00765D90">
        <w:t>aculties of Health Sciences and Military Science, consists of the professors, associate professors, lecturers</w:t>
      </w:r>
      <w:r w:rsidR="00353B64">
        <w:t>,</w:t>
      </w:r>
      <w:r w:rsidRPr="00765D90">
        <w:t xml:space="preserve"> at least three students in the faculty and other persons nominated by </w:t>
      </w:r>
      <w:r w:rsidR="00B94DB3">
        <w:t>C</w:t>
      </w:r>
      <w:r w:rsidRPr="00765D90">
        <w:t xml:space="preserve">ouncil from time to time on the recommendation of </w:t>
      </w:r>
      <w:r w:rsidR="00B94DB3">
        <w:t>S</w:t>
      </w:r>
      <w:r w:rsidRPr="00765D90">
        <w:t>enate.</w:t>
      </w:r>
    </w:p>
    <w:p w:rsidR="00B54F4A" w:rsidRPr="00765D90" w:rsidRDefault="00E92151" w:rsidP="00C72937">
      <w:pPr>
        <w:pStyle w:val="BodyText"/>
        <w:ind w:hanging="720"/>
      </w:pPr>
      <w:r w:rsidRPr="00765D90">
        <w:t>(3)</w:t>
      </w:r>
      <w:r w:rsidRPr="00765D90">
        <w:tab/>
        <w:t xml:space="preserve">The Board of the Faculty of Health Sciences consists of the professors, associate professors, heads of schools, </w:t>
      </w:r>
      <w:r w:rsidRPr="00765D90">
        <w:lastRenderedPageBreak/>
        <w:t xml:space="preserve">chairpersons and heads of departments and other formally approved academic structures, senior lecturers of the </w:t>
      </w:r>
      <w:r w:rsidR="00353B64">
        <w:t>F</w:t>
      </w:r>
      <w:r w:rsidRPr="00765D90">
        <w:t>aculty (including those lecturers determined by the Rules of each faculty in respect of joint staff)</w:t>
      </w:r>
      <w:r w:rsidR="00353B64">
        <w:t>,</w:t>
      </w:r>
      <w:r w:rsidRPr="00765D90">
        <w:t xml:space="preserve"> at least three students in the </w:t>
      </w:r>
      <w:r w:rsidR="00B94DB3">
        <w:t>F</w:t>
      </w:r>
      <w:r w:rsidRPr="00765D90">
        <w:t xml:space="preserve">aculty and other persons nominated by </w:t>
      </w:r>
      <w:r w:rsidR="00B94DB3">
        <w:t>C</w:t>
      </w:r>
      <w:r w:rsidRPr="00765D90">
        <w:t xml:space="preserve">ouncil from time to time on the recommendation of </w:t>
      </w:r>
      <w:r w:rsidR="00B94DB3">
        <w:t>S</w:t>
      </w:r>
      <w:r w:rsidRPr="00765D90">
        <w:t>enate.</w:t>
      </w:r>
    </w:p>
    <w:p w:rsidR="00B54F4A" w:rsidRPr="00765D90" w:rsidRDefault="00E92151" w:rsidP="00C72937">
      <w:pPr>
        <w:pStyle w:val="BodyText"/>
        <w:ind w:hanging="720"/>
      </w:pPr>
      <w:r w:rsidRPr="00765D90">
        <w:t>(4)</w:t>
      </w:r>
      <w:r w:rsidRPr="00765D90">
        <w:tab/>
        <w:t xml:space="preserve">The Board of the Faculty of Military Science consists of the </w:t>
      </w:r>
      <w:r w:rsidR="00235E30">
        <w:t>d</w:t>
      </w:r>
      <w:r w:rsidR="00404154" w:rsidRPr="00765D90">
        <w:t xml:space="preserve">ean of the Faculty, the </w:t>
      </w:r>
      <w:r w:rsidR="00235E30">
        <w:t>c</w:t>
      </w:r>
      <w:r w:rsidRPr="00765D90">
        <w:t xml:space="preserve">ommanding </w:t>
      </w:r>
      <w:r w:rsidR="00235E30">
        <w:t>o</w:t>
      </w:r>
      <w:r w:rsidRPr="00765D90">
        <w:t xml:space="preserve">fficer of the Military Academy, the academic </w:t>
      </w:r>
      <w:r w:rsidR="00353B64">
        <w:t>staff</w:t>
      </w:r>
      <w:r w:rsidR="00353B64" w:rsidRPr="00765D90">
        <w:t xml:space="preserve"> </w:t>
      </w:r>
      <w:r w:rsidRPr="00765D90">
        <w:t xml:space="preserve">of the Military Academy, at least three students and other persons nominated by </w:t>
      </w:r>
      <w:r w:rsidR="00B94DB3">
        <w:t>C</w:t>
      </w:r>
      <w:r w:rsidRPr="00765D90">
        <w:t xml:space="preserve">ouncil from time to time on the recommendation of </w:t>
      </w:r>
      <w:r w:rsidR="00B94DB3">
        <w:t>S</w:t>
      </w:r>
      <w:r w:rsidRPr="00765D90">
        <w:t>enate.</w:t>
      </w:r>
    </w:p>
    <w:p w:rsidR="00B54F4A" w:rsidRPr="00765D90" w:rsidRDefault="00E92151" w:rsidP="00C72937">
      <w:pPr>
        <w:pStyle w:val="BodyText"/>
        <w:ind w:hanging="720"/>
      </w:pPr>
      <w:r w:rsidRPr="00765D90">
        <w:t>(5)</w:t>
      </w:r>
      <w:r w:rsidRPr="00765D90">
        <w:tab/>
        <w:t>The dean of a faculty is chairperson of the faculty</w:t>
      </w:r>
      <w:r w:rsidR="00B94DB3">
        <w:t xml:space="preserve"> </w:t>
      </w:r>
      <w:r w:rsidR="00B94DB3" w:rsidRPr="00765D90">
        <w:t>board</w:t>
      </w:r>
      <w:r w:rsidRPr="00765D90">
        <w:t xml:space="preserve">, but should he or she be absent from any meeting of the faculty board, </w:t>
      </w:r>
      <w:r w:rsidR="00404154" w:rsidRPr="00765D90">
        <w:t>the vice</w:t>
      </w:r>
      <w:r w:rsidR="00B94DB3">
        <w:t>-</w:t>
      </w:r>
      <w:r w:rsidR="00404154" w:rsidRPr="00765D90">
        <w:t xml:space="preserve">dean or </w:t>
      </w:r>
      <w:r w:rsidR="00AF65A3" w:rsidRPr="00AF65A3">
        <w:t>secundus dean</w:t>
      </w:r>
      <w:r w:rsidR="00404154" w:rsidRPr="00765D90">
        <w:t>,</w:t>
      </w:r>
      <w:r w:rsidRPr="00765D90">
        <w:t xml:space="preserve"> if one has been appointed for that faculty, serves as chairperson</w:t>
      </w:r>
      <w:r w:rsidR="00353B64">
        <w:t>,</w:t>
      </w:r>
      <w:r w:rsidRPr="00765D90">
        <w:t xml:space="preserve"> and if both are absent, the members present must elect from their </w:t>
      </w:r>
      <w:r w:rsidR="00353B64">
        <w:t>ranks</w:t>
      </w:r>
      <w:r w:rsidR="00353B64" w:rsidRPr="00765D90">
        <w:t xml:space="preserve"> </w:t>
      </w:r>
      <w:r w:rsidRPr="00765D90">
        <w:t>a chairperson</w:t>
      </w:r>
      <w:r w:rsidR="00353B64">
        <w:t xml:space="preserve"> for that meeting</w:t>
      </w:r>
      <w:r w:rsidRPr="00765D90">
        <w:t>.</w:t>
      </w:r>
    </w:p>
    <w:p w:rsidR="00B54F4A" w:rsidRPr="00765D90" w:rsidRDefault="00E92151" w:rsidP="00C72937">
      <w:pPr>
        <w:pStyle w:val="BodyText"/>
        <w:ind w:hanging="720"/>
      </w:pPr>
      <w:r w:rsidRPr="00765D90">
        <w:t>(6)</w:t>
      </w:r>
      <w:r w:rsidRPr="00765D90">
        <w:tab/>
        <w:t xml:space="preserve">Student members of faculty boards are elected by the students concerned in </w:t>
      </w:r>
      <w:r w:rsidR="00353B64">
        <w:t xml:space="preserve">terms of a procedure </w:t>
      </w:r>
      <w:r w:rsidRPr="00765D90">
        <w:t>and for a term determined by the faculty.</w:t>
      </w:r>
    </w:p>
    <w:p w:rsidR="00486878" w:rsidRDefault="00486878" w:rsidP="00C72937">
      <w:pPr>
        <w:pStyle w:val="BodyText"/>
        <w:jc w:val="center"/>
        <w:rPr>
          <w:b/>
        </w:rPr>
      </w:pPr>
    </w:p>
    <w:p w:rsidR="00B54F4A" w:rsidRPr="00765D90" w:rsidRDefault="00E92151" w:rsidP="00C72937">
      <w:pPr>
        <w:pStyle w:val="BodyText"/>
        <w:jc w:val="center"/>
        <w:rPr>
          <w:b/>
        </w:rPr>
      </w:pPr>
      <w:r w:rsidRPr="00765D90">
        <w:rPr>
          <w:b/>
        </w:rPr>
        <w:t>Duties of faculty boards</w:t>
      </w:r>
    </w:p>
    <w:p w:rsidR="00B54F4A" w:rsidRPr="00765D90" w:rsidRDefault="00404154" w:rsidP="002913CA">
      <w:pPr>
        <w:pStyle w:val="BodyText"/>
      </w:pPr>
      <w:r w:rsidRPr="00765D90">
        <w:rPr>
          <w:b/>
        </w:rPr>
        <w:t>40</w:t>
      </w:r>
      <w:r w:rsidR="00E92151" w:rsidRPr="00765D90">
        <w:rPr>
          <w:b/>
        </w:rPr>
        <w:t>.</w:t>
      </w:r>
      <w:r w:rsidR="00E92151" w:rsidRPr="00765D90">
        <w:tab/>
        <w:t>(1)</w:t>
      </w:r>
      <w:r w:rsidR="00E92151" w:rsidRPr="00765D90">
        <w:tab/>
      </w:r>
      <w:r w:rsidR="00353B64">
        <w:t xml:space="preserve">A </w:t>
      </w:r>
      <w:r w:rsidR="00E92151" w:rsidRPr="00765D90">
        <w:t xml:space="preserve">faculty board submits recommendations to </w:t>
      </w:r>
      <w:r w:rsidR="00B94DB3">
        <w:t>S</w:t>
      </w:r>
      <w:r w:rsidR="00E92151" w:rsidRPr="00765D90">
        <w:t xml:space="preserve">enate on academic programmes and examinations that affect the departments of the faculty </w:t>
      </w:r>
      <w:r w:rsidR="00353B64">
        <w:t xml:space="preserve">concerned </w:t>
      </w:r>
      <w:r w:rsidR="00E92151" w:rsidRPr="00765D90">
        <w:t xml:space="preserve">and on other matters that </w:t>
      </w:r>
      <w:r w:rsidR="00B94DB3">
        <w:t>S</w:t>
      </w:r>
      <w:r w:rsidR="00E92151" w:rsidRPr="00765D90">
        <w:t>enate may refer to it</w:t>
      </w:r>
      <w:r w:rsidR="00353B64">
        <w:t xml:space="preserve"> from time to time</w:t>
      </w:r>
      <w:r w:rsidR="00E92151" w:rsidRPr="00765D90">
        <w:t xml:space="preserve">, and </w:t>
      </w:r>
      <w:r w:rsidR="00353B64">
        <w:t xml:space="preserve">informs </w:t>
      </w:r>
      <w:r w:rsidR="00B94DB3">
        <w:t>S</w:t>
      </w:r>
      <w:r w:rsidR="00E92151" w:rsidRPr="00765D90">
        <w:t xml:space="preserve">enate whether </w:t>
      </w:r>
      <w:r w:rsidR="00353B64">
        <w:t xml:space="preserve">the </w:t>
      </w:r>
      <w:r w:rsidR="00E92151" w:rsidRPr="00765D90">
        <w:t>candidates who sat for the University examinations have satisfied the conditions prescribed for the qualifications in that faculty.</w:t>
      </w:r>
    </w:p>
    <w:p w:rsidR="00B54F4A" w:rsidRPr="00765D90" w:rsidRDefault="00E92151" w:rsidP="00C72937">
      <w:pPr>
        <w:pStyle w:val="BodyText"/>
        <w:ind w:hanging="720"/>
      </w:pPr>
      <w:r w:rsidRPr="00765D90">
        <w:lastRenderedPageBreak/>
        <w:t>(2)</w:t>
      </w:r>
      <w:r w:rsidRPr="00765D90">
        <w:tab/>
      </w:r>
      <w:r w:rsidR="00353B64">
        <w:t>Senate does not prescribe r</w:t>
      </w:r>
      <w:r w:rsidRPr="00765D90">
        <w:t xml:space="preserve">ules and conditions </w:t>
      </w:r>
      <w:r w:rsidR="00353B64">
        <w:t xml:space="preserve">with regard to </w:t>
      </w:r>
      <w:r w:rsidRPr="00765D90">
        <w:t xml:space="preserve">academic programmes or </w:t>
      </w:r>
      <w:r w:rsidR="00353B64">
        <w:t xml:space="preserve">provisions with regard to </w:t>
      </w:r>
      <w:r w:rsidRPr="00765D90">
        <w:t>examinations</w:t>
      </w:r>
      <w:r w:rsidR="00353B64">
        <w:t xml:space="preserve"> unless these were </w:t>
      </w:r>
      <w:r w:rsidRPr="00765D90">
        <w:t xml:space="preserve">first submitted to the </w:t>
      </w:r>
      <w:r w:rsidR="00353B64">
        <w:t xml:space="preserve">faculty </w:t>
      </w:r>
      <w:r w:rsidRPr="00765D90">
        <w:t>boards concerned.</w:t>
      </w:r>
    </w:p>
    <w:p w:rsidR="00404154" w:rsidRPr="00765D90" w:rsidRDefault="00404154" w:rsidP="00C72937">
      <w:pPr>
        <w:pStyle w:val="BodyText"/>
        <w:jc w:val="center"/>
        <w:rPr>
          <w:b/>
        </w:rPr>
      </w:pPr>
    </w:p>
    <w:p w:rsidR="00B54F4A" w:rsidRPr="00765D90" w:rsidRDefault="00E92151" w:rsidP="00C72937">
      <w:pPr>
        <w:pStyle w:val="BodyText"/>
        <w:jc w:val="center"/>
        <w:rPr>
          <w:b/>
        </w:rPr>
      </w:pPr>
      <w:r w:rsidRPr="00765D90">
        <w:rPr>
          <w:b/>
        </w:rPr>
        <w:t>Meetings of faculty boards</w:t>
      </w:r>
    </w:p>
    <w:p w:rsidR="00B54F4A" w:rsidRPr="00765D90" w:rsidRDefault="00404154" w:rsidP="002913CA">
      <w:pPr>
        <w:pStyle w:val="BodyText"/>
      </w:pPr>
      <w:r w:rsidRPr="00765D90">
        <w:rPr>
          <w:b/>
        </w:rPr>
        <w:t>41</w:t>
      </w:r>
      <w:r w:rsidR="00E92151" w:rsidRPr="00765D90">
        <w:rPr>
          <w:b/>
        </w:rPr>
        <w:t>.</w:t>
      </w:r>
      <w:r w:rsidR="00E92151" w:rsidRPr="00765D90">
        <w:tab/>
        <w:t>(1)</w:t>
      </w:r>
      <w:r w:rsidR="00E92151" w:rsidRPr="00765D90">
        <w:tab/>
        <w:t xml:space="preserve">A meeting of the faculty board must be held before every ordinary meeting of </w:t>
      </w:r>
      <w:r w:rsidR="00B94DB3">
        <w:t>S</w:t>
      </w:r>
      <w:r w:rsidR="00E92151" w:rsidRPr="00765D90">
        <w:t>enate</w:t>
      </w:r>
      <w:r w:rsidR="00B94DB3">
        <w:t>,</w:t>
      </w:r>
      <w:r w:rsidR="00E92151" w:rsidRPr="00765D90">
        <w:t xml:space="preserve"> unless the chairperson of the faculty board </w:t>
      </w:r>
      <w:r w:rsidR="007225FE">
        <w:t xml:space="preserve">concerned </w:t>
      </w:r>
      <w:r w:rsidR="00E92151" w:rsidRPr="00765D90">
        <w:t>decides that there are no urgent matters requiring consideration</w:t>
      </w:r>
      <w:r w:rsidR="00B94DB3">
        <w:t>,</w:t>
      </w:r>
      <w:r w:rsidR="00E92151" w:rsidRPr="00765D90">
        <w:t xml:space="preserve"> provided that the chairperson of </w:t>
      </w:r>
      <w:r w:rsidR="007225FE">
        <w:t>a</w:t>
      </w:r>
      <w:r w:rsidR="007225FE" w:rsidRPr="00765D90">
        <w:t xml:space="preserve"> </w:t>
      </w:r>
      <w:r w:rsidR="00E92151" w:rsidRPr="00765D90">
        <w:t xml:space="preserve">faculty board may call an extraordinary meeting </w:t>
      </w:r>
      <w:r w:rsidR="007225FE">
        <w:t xml:space="preserve">of the faculty board </w:t>
      </w:r>
      <w:r w:rsidR="00E92151" w:rsidRPr="00765D90">
        <w:t xml:space="preserve">of his or her own accord </w:t>
      </w:r>
      <w:r w:rsidR="007225FE">
        <w:t xml:space="preserve">and </w:t>
      </w:r>
      <w:r w:rsidR="00630593">
        <w:t xml:space="preserve">must do so </w:t>
      </w:r>
      <w:r w:rsidR="007225FE">
        <w:t xml:space="preserve">on </w:t>
      </w:r>
      <w:r w:rsidR="00E92151" w:rsidRPr="00765D90">
        <w:t>the written request of at least one-third of the members of the faculty board.</w:t>
      </w:r>
    </w:p>
    <w:p w:rsidR="00B54F4A" w:rsidRPr="00765D90" w:rsidRDefault="00E92151" w:rsidP="00C72937">
      <w:pPr>
        <w:pStyle w:val="BodyText"/>
        <w:ind w:hanging="720"/>
      </w:pPr>
      <w:r w:rsidRPr="00765D90">
        <w:t>(2)</w:t>
      </w:r>
      <w:r w:rsidRPr="00765D90">
        <w:tab/>
        <w:t xml:space="preserve">The purpose of the extraordinary meeting must be stated in the request and no business other than for which notice was given may be </w:t>
      </w:r>
      <w:r w:rsidR="00B94DB3">
        <w:t xml:space="preserve">discussed </w:t>
      </w:r>
      <w:r w:rsidRPr="00765D90">
        <w:t>at the meeting.</w:t>
      </w:r>
    </w:p>
    <w:p w:rsidR="00404154" w:rsidRPr="00765D90" w:rsidRDefault="00404154">
      <w:pPr>
        <w:spacing w:line="360" w:lineRule="auto"/>
        <w:ind w:left="720" w:hanging="720"/>
        <w:jc w:val="center"/>
        <w:rPr>
          <w:rFonts w:ascii="Arial" w:hAnsi="Arial" w:cs="Arial"/>
          <w:b/>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Quorum and procedure</w:t>
      </w:r>
    </w:p>
    <w:p w:rsidR="00B54F4A" w:rsidRPr="00765D90" w:rsidRDefault="00E92151" w:rsidP="00C72937">
      <w:pPr>
        <w:pStyle w:val="BodyText"/>
        <w:ind w:left="720" w:hanging="720"/>
      </w:pPr>
      <w:r w:rsidRPr="00765D90">
        <w:rPr>
          <w:b/>
        </w:rPr>
        <w:t>4</w:t>
      </w:r>
      <w:r w:rsidR="005D7E7A">
        <w:rPr>
          <w:b/>
        </w:rPr>
        <w:t>2</w:t>
      </w:r>
      <w:r w:rsidRPr="00765D90">
        <w:rPr>
          <w:b/>
        </w:rPr>
        <w:t>.</w:t>
      </w:r>
      <w:r w:rsidRPr="00765D90">
        <w:tab/>
        <w:t xml:space="preserve">The provisions of </w:t>
      </w:r>
      <w:r w:rsidR="009F541F">
        <w:t>p</w:t>
      </w:r>
      <w:r w:rsidRPr="00765D90">
        <w:t xml:space="preserve">aragraph </w:t>
      </w:r>
      <w:r w:rsidR="00404154" w:rsidRPr="00765D90">
        <w:t xml:space="preserve">38 </w:t>
      </w:r>
      <w:r w:rsidRPr="00765D90">
        <w:t>apply</w:t>
      </w:r>
      <w:r w:rsidR="00B94DB3">
        <w:t>,</w:t>
      </w:r>
      <w:r w:rsidRPr="00765D90">
        <w:t xml:space="preserve"> with the changes required by the context</w:t>
      </w:r>
      <w:r w:rsidR="00B94DB3">
        <w:t>,</w:t>
      </w:r>
      <w:r w:rsidRPr="00765D90">
        <w:t xml:space="preserve"> to meetings of a faculty board.</w:t>
      </w:r>
    </w:p>
    <w:p w:rsidR="009F541F" w:rsidRDefault="009F541F">
      <w:pPr>
        <w:rPr>
          <w:rFonts w:ascii="Arial" w:hAnsi="Arial" w:cs="Arial"/>
          <w:b/>
          <w:sz w:val="24"/>
          <w:szCs w:val="24"/>
          <w:lang w:val="en-ZA"/>
        </w:rPr>
      </w:pPr>
      <w:r>
        <w:rPr>
          <w:b/>
        </w:rPr>
        <w:br w:type="page"/>
      </w:r>
    </w:p>
    <w:p w:rsidR="00404154" w:rsidRPr="00765D90" w:rsidRDefault="00404154" w:rsidP="00C72937">
      <w:pPr>
        <w:pStyle w:val="BodyText"/>
        <w:jc w:val="center"/>
        <w:rPr>
          <w:b/>
        </w:rPr>
      </w:pPr>
    </w:p>
    <w:p w:rsidR="00B54F4A" w:rsidRPr="00765D90" w:rsidRDefault="00E92151" w:rsidP="00C72937">
      <w:pPr>
        <w:pStyle w:val="BodyText"/>
        <w:jc w:val="center"/>
        <w:rPr>
          <w:b/>
        </w:rPr>
      </w:pPr>
      <w:r w:rsidRPr="00765D90">
        <w:rPr>
          <w:b/>
        </w:rPr>
        <w:t>CHAPTER 6</w:t>
      </w:r>
    </w:p>
    <w:p w:rsidR="00B54F4A" w:rsidRPr="00765D90" w:rsidRDefault="00B94DB3" w:rsidP="00C72937">
      <w:pPr>
        <w:pStyle w:val="BodyText"/>
        <w:jc w:val="center"/>
        <w:rPr>
          <w:b/>
        </w:rPr>
      </w:pPr>
      <w:r>
        <w:rPr>
          <w:b/>
        </w:rPr>
        <w:t xml:space="preserve">THE </w:t>
      </w:r>
      <w:r w:rsidR="00E92151" w:rsidRPr="00765D90">
        <w:rPr>
          <w:b/>
        </w:rPr>
        <w:t>INSTITUTIONAL FORUM (IF)</w:t>
      </w:r>
    </w:p>
    <w:p w:rsidR="00B54F4A" w:rsidRPr="00765D90" w:rsidRDefault="00E92151" w:rsidP="00C72937">
      <w:pPr>
        <w:pStyle w:val="BodyText"/>
        <w:jc w:val="center"/>
        <w:rPr>
          <w:b/>
        </w:rPr>
      </w:pPr>
      <w:r w:rsidRPr="00765D90">
        <w:rPr>
          <w:b/>
        </w:rPr>
        <w:t>Functions and powers</w:t>
      </w:r>
    </w:p>
    <w:p w:rsidR="00B54F4A" w:rsidRPr="00765D90" w:rsidRDefault="00404154" w:rsidP="002913CA">
      <w:pPr>
        <w:pStyle w:val="BodyText"/>
      </w:pPr>
      <w:r w:rsidRPr="00765D90">
        <w:rPr>
          <w:b/>
        </w:rPr>
        <w:t>43</w:t>
      </w:r>
      <w:r w:rsidR="00E92151" w:rsidRPr="00765D90">
        <w:rPr>
          <w:b/>
        </w:rPr>
        <w:t>.</w:t>
      </w:r>
      <w:r w:rsidR="00E92151" w:rsidRPr="00765D90">
        <w:tab/>
        <w:t>(1)</w:t>
      </w:r>
      <w:r w:rsidR="00E92151" w:rsidRPr="00765D90">
        <w:tab/>
        <w:t xml:space="preserve">The IF advises </w:t>
      </w:r>
      <w:r w:rsidR="00B94DB3">
        <w:t>C</w:t>
      </w:r>
      <w:r w:rsidR="00E92151" w:rsidRPr="00765D90">
        <w:t>ouncil on</w:t>
      </w:r>
      <w:r w:rsidR="00B94DB3">
        <w:t xml:space="preserve"> </w:t>
      </w:r>
      <w:r w:rsidR="00E92151" w:rsidRPr="00765D90">
        <w:t>-</w:t>
      </w:r>
    </w:p>
    <w:p w:rsidR="00B54F4A" w:rsidRPr="00765D90" w:rsidRDefault="00E92151" w:rsidP="00C72937">
      <w:pPr>
        <w:pStyle w:val="BodyText"/>
        <w:spacing w:after="0"/>
        <w:ind w:left="2160" w:hanging="720"/>
      </w:pPr>
      <w:r w:rsidRPr="00765D90">
        <w:t>(a)</w:t>
      </w:r>
      <w:r w:rsidRPr="00765D90">
        <w:tab/>
        <w:t xml:space="preserve">matters </w:t>
      </w:r>
      <w:r w:rsidR="00B94DB3">
        <w:t>in S</w:t>
      </w:r>
      <w:r w:rsidRPr="00765D90">
        <w:t>ection 31(1) of the Act; and</w:t>
      </w:r>
    </w:p>
    <w:p w:rsidR="00B54F4A" w:rsidRPr="00765D90" w:rsidRDefault="00E92151" w:rsidP="00C72937">
      <w:pPr>
        <w:pStyle w:val="BodyText"/>
        <w:spacing w:after="0"/>
        <w:ind w:left="2160" w:hanging="720"/>
      </w:pPr>
      <w:r w:rsidRPr="00765D90">
        <w:t>(b)</w:t>
      </w:r>
      <w:r w:rsidRPr="00765D90">
        <w:tab/>
      </w:r>
      <w:proofErr w:type="gramStart"/>
      <w:r w:rsidRPr="00765D90">
        <w:t>other</w:t>
      </w:r>
      <w:proofErr w:type="gramEnd"/>
      <w:r w:rsidRPr="00765D90">
        <w:t xml:space="preserve"> matters affecting the University, in respect of which </w:t>
      </w:r>
      <w:r w:rsidR="00B94DB3">
        <w:t>C</w:t>
      </w:r>
      <w:r w:rsidRPr="00765D90">
        <w:t xml:space="preserve">ouncil </w:t>
      </w:r>
      <w:r w:rsidR="00B94DB3">
        <w:t xml:space="preserve">makes </w:t>
      </w:r>
      <w:r w:rsidRPr="00765D90">
        <w:t>deci</w:t>
      </w:r>
      <w:r w:rsidR="00B94DB3">
        <w:t xml:space="preserve">sions </w:t>
      </w:r>
      <w:r w:rsidR="00953844">
        <w:t>after</w:t>
      </w:r>
      <w:r w:rsidRPr="00765D90">
        <w:t xml:space="preserve"> consultation with the IF.</w:t>
      </w:r>
    </w:p>
    <w:p w:rsidR="00B54F4A" w:rsidRPr="00765D90" w:rsidRDefault="00E92151" w:rsidP="00C72937">
      <w:pPr>
        <w:pStyle w:val="BodyText"/>
        <w:ind w:hanging="720"/>
      </w:pPr>
      <w:r w:rsidRPr="00765D90">
        <w:t xml:space="preserve">(2) </w:t>
      </w:r>
      <w:r w:rsidRPr="00765D90">
        <w:tab/>
        <w:t xml:space="preserve">The IF performs other functions as </w:t>
      </w:r>
      <w:r w:rsidR="007225FE">
        <w:t xml:space="preserve">and in a manner </w:t>
      </w:r>
      <w:r w:rsidRPr="00765D90">
        <w:t xml:space="preserve">determined by </w:t>
      </w:r>
      <w:r w:rsidR="00B94DB3">
        <w:t>C</w:t>
      </w:r>
      <w:r w:rsidRPr="00765D90">
        <w:t>ouncil from time to time.</w:t>
      </w:r>
    </w:p>
    <w:p w:rsidR="00B54F4A" w:rsidRPr="00765D90" w:rsidRDefault="00E92151" w:rsidP="002913CA">
      <w:pPr>
        <w:pStyle w:val="BodyText"/>
      </w:pPr>
      <w:r w:rsidRPr="00765D90">
        <w:rPr>
          <w:b/>
        </w:rPr>
        <w:tab/>
      </w:r>
      <w:r w:rsidRPr="00765D90">
        <w:t xml:space="preserve">(3) </w:t>
      </w:r>
      <w:r w:rsidRPr="00765D90">
        <w:tab/>
        <w:t xml:space="preserve">The consultation procedure in </w:t>
      </w:r>
      <w:r w:rsidR="00B94DB3">
        <w:t>S</w:t>
      </w:r>
      <w:r w:rsidRPr="00765D90">
        <w:t xml:space="preserve">ubparagraph (1) must be determined by </w:t>
      </w:r>
      <w:r w:rsidR="00B94DB3">
        <w:t>C</w:t>
      </w:r>
      <w:r w:rsidRPr="00765D90">
        <w:t>ouncil in consultation with the IF.</w:t>
      </w:r>
    </w:p>
    <w:p w:rsidR="00B54F4A" w:rsidRPr="00765D90" w:rsidRDefault="00E92151" w:rsidP="00C72937">
      <w:pPr>
        <w:pStyle w:val="BodyText"/>
        <w:ind w:hanging="720"/>
      </w:pPr>
      <w:r w:rsidRPr="00765D90">
        <w:t>(4)</w:t>
      </w:r>
      <w:r w:rsidRPr="00765D90">
        <w:tab/>
        <w:t>If no consensus is reached regarding the procedure, the procedure set out in sections 5(3), (4) and (5) of the Act applies</w:t>
      </w:r>
      <w:r w:rsidR="00B94DB3">
        <w:t>,</w:t>
      </w:r>
      <w:r w:rsidRPr="00765D90">
        <w:t xml:space="preserve"> with the changes required by the context.</w:t>
      </w:r>
    </w:p>
    <w:p w:rsidR="00B54F4A" w:rsidRPr="00765D90" w:rsidRDefault="00B54F4A" w:rsidP="00C72937">
      <w:pPr>
        <w:pStyle w:val="BodyText"/>
        <w:ind w:hanging="720"/>
      </w:pPr>
    </w:p>
    <w:p w:rsidR="008718FE" w:rsidRPr="00765D90" w:rsidRDefault="008718FE" w:rsidP="00C72937">
      <w:pPr>
        <w:pStyle w:val="BodyText"/>
        <w:spacing w:after="0"/>
        <w:jc w:val="center"/>
        <w:rPr>
          <w:b/>
        </w:rPr>
      </w:pPr>
      <w:r w:rsidRPr="00765D90">
        <w:rPr>
          <w:b/>
        </w:rPr>
        <w:t>Composition</w:t>
      </w:r>
    </w:p>
    <w:p w:rsidR="008718FE" w:rsidRPr="00765D90" w:rsidRDefault="008718FE" w:rsidP="00C72937">
      <w:pPr>
        <w:pStyle w:val="BodyText"/>
        <w:spacing w:after="0"/>
      </w:pPr>
      <w:r w:rsidRPr="00765D90">
        <w:rPr>
          <w:b/>
        </w:rPr>
        <w:t>44</w:t>
      </w:r>
      <w:r w:rsidRPr="00765D90">
        <w:rPr>
          <w:b/>
          <w:color w:val="0000FF"/>
        </w:rPr>
        <w:t>.</w:t>
      </w:r>
      <w:r w:rsidRPr="00765D90">
        <w:t xml:space="preserve"> </w:t>
      </w:r>
      <w:r w:rsidRPr="00765D90">
        <w:tab/>
        <w:t xml:space="preserve">(1) </w:t>
      </w:r>
      <w:r w:rsidRPr="00765D90">
        <w:tab/>
        <w:t>The IF consists of 32 members, eight members from each of the following sectors: governance and management, staff, students and the community.</w:t>
      </w:r>
    </w:p>
    <w:p w:rsidR="008718FE" w:rsidRPr="00765D90" w:rsidRDefault="008718FE" w:rsidP="00C72937">
      <w:pPr>
        <w:pStyle w:val="BodyText"/>
        <w:spacing w:after="0"/>
      </w:pPr>
      <w:r w:rsidRPr="00765D90">
        <w:t xml:space="preserve">       </w:t>
      </w:r>
      <w:r w:rsidRPr="00765D90">
        <w:tab/>
        <w:t>(2)</w:t>
      </w:r>
      <w:r w:rsidRPr="00765D90">
        <w:tab/>
        <w:t>The sectors of the IF are composed as follows:</w:t>
      </w:r>
    </w:p>
    <w:p w:rsidR="008718FE" w:rsidRPr="00765D90" w:rsidRDefault="008718FE" w:rsidP="00C72937">
      <w:pPr>
        <w:pStyle w:val="BodyText"/>
        <w:spacing w:after="0"/>
        <w:rPr>
          <w:b/>
        </w:rPr>
      </w:pPr>
      <w:r w:rsidRPr="00765D90">
        <w:tab/>
      </w:r>
      <w:r w:rsidRPr="00765D90">
        <w:tab/>
        <w:t>(i)</w:t>
      </w:r>
      <w:r w:rsidRPr="00765D90">
        <w:tab/>
      </w:r>
      <w:r w:rsidR="00AF65A3" w:rsidRPr="00AF65A3">
        <w:rPr>
          <w:i/>
        </w:rPr>
        <w:t>Governance and management sector:</w:t>
      </w:r>
    </w:p>
    <w:p w:rsidR="008718FE" w:rsidRPr="00765D90" w:rsidRDefault="00B94DB3" w:rsidP="00C72937">
      <w:pPr>
        <w:pStyle w:val="BodyText"/>
        <w:numPr>
          <w:ilvl w:val="0"/>
          <w:numId w:val="6"/>
        </w:numPr>
        <w:tabs>
          <w:tab w:val="clear" w:pos="360"/>
          <w:tab w:val="clear" w:pos="720"/>
          <w:tab w:val="num" w:pos="2880"/>
        </w:tabs>
        <w:spacing w:before="0" w:after="0"/>
        <w:ind w:left="2880" w:hanging="720"/>
      </w:pPr>
      <w:r>
        <w:t>T</w:t>
      </w:r>
      <w:r w:rsidR="008718FE" w:rsidRPr="00765D90">
        <w:t xml:space="preserve">wo members of </w:t>
      </w:r>
      <w:r>
        <w:t>C</w:t>
      </w:r>
      <w:r w:rsidR="008718FE" w:rsidRPr="00765D90">
        <w:t xml:space="preserve">ouncil elected by </w:t>
      </w:r>
      <w:r>
        <w:t>C</w:t>
      </w:r>
      <w:r w:rsidR="008718FE" w:rsidRPr="00765D90">
        <w:t>ouncil</w:t>
      </w:r>
    </w:p>
    <w:p w:rsidR="008718FE" w:rsidRPr="00765D90" w:rsidRDefault="00B94DB3" w:rsidP="00C72937">
      <w:pPr>
        <w:pStyle w:val="BodyText"/>
        <w:numPr>
          <w:ilvl w:val="0"/>
          <w:numId w:val="6"/>
        </w:numPr>
        <w:tabs>
          <w:tab w:val="clear" w:pos="360"/>
          <w:tab w:val="clear" w:pos="720"/>
          <w:tab w:val="num" w:pos="2880"/>
        </w:tabs>
        <w:spacing w:before="0" w:after="0"/>
        <w:ind w:left="2880" w:hanging="720"/>
      </w:pPr>
      <w:r>
        <w:t>T</w:t>
      </w:r>
      <w:r w:rsidR="008718FE" w:rsidRPr="00765D90">
        <w:t xml:space="preserve">hree members of </w:t>
      </w:r>
      <w:r>
        <w:t>S</w:t>
      </w:r>
      <w:r w:rsidR="008718FE" w:rsidRPr="00765D90">
        <w:t xml:space="preserve">enate elected by </w:t>
      </w:r>
      <w:r>
        <w:t>S</w:t>
      </w:r>
      <w:r w:rsidR="008718FE" w:rsidRPr="00765D90">
        <w:t>enate</w:t>
      </w:r>
    </w:p>
    <w:p w:rsidR="008718FE" w:rsidRPr="00765D90" w:rsidRDefault="00B94DB3" w:rsidP="00C72937">
      <w:pPr>
        <w:pStyle w:val="BodyText"/>
        <w:numPr>
          <w:ilvl w:val="0"/>
          <w:numId w:val="6"/>
        </w:numPr>
        <w:tabs>
          <w:tab w:val="clear" w:pos="360"/>
          <w:tab w:val="clear" w:pos="720"/>
          <w:tab w:val="num" w:pos="2880"/>
        </w:tabs>
        <w:spacing w:before="0" w:after="0"/>
        <w:ind w:left="2880" w:hanging="720"/>
      </w:pPr>
      <w:r>
        <w:t>T</w:t>
      </w:r>
      <w:r w:rsidR="008718FE" w:rsidRPr="00765D90">
        <w:t>he registrar or a person designated by him or her</w:t>
      </w:r>
    </w:p>
    <w:p w:rsidR="008718FE" w:rsidRPr="00765D90" w:rsidRDefault="00B94DB3" w:rsidP="00C72937">
      <w:pPr>
        <w:pStyle w:val="BodyText"/>
        <w:numPr>
          <w:ilvl w:val="0"/>
          <w:numId w:val="6"/>
        </w:numPr>
        <w:tabs>
          <w:tab w:val="clear" w:pos="360"/>
          <w:tab w:val="clear" w:pos="720"/>
          <w:tab w:val="num" w:pos="2880"/>
        </w:tabs>
        <w:spacing w:before="0" w:after="0"/>
        <w:ind w:left="2880" w:hanging="720"/>
      </w:pPr>
      <w:r>
        <w:lastRenderedPageBreak/>
        <w:t>T</w:t>
      </w:r>
      <w:r w:rsidR="008718FE" w:rsidRPr="00765D90">
        <w:t xml:space="preserve">he </w:t>
      </w:r>
      <w:r w:rsidR="009F541F">
        <w:t xml:space="preserve">Senior </w:t>
      </w:r>
      <w:r w:rsidR="008718FE" w:rsidRPr="00765D90">
        <w:t xml:space="preserve">Director: Community </w:t>
      </w:r>
      <w:r>
        <w:t>I</w:t>
      </w:r>
      <w:r w:rsidR="008718FE" w:rsidRPr="00765D90">
        <w:t>nteraction or a person designated by him or her</w:t>
      </w:r>
    </w:p>
    <w:p w:rsidR="008718FE" w:rsidRPr="00765D90" w:rsidRDefault="00B94DB3" w:rsidP="00C72937">
      <w:pPr>
        <w:pStyle w:val="BodyText"/>
        <w:numPr>
          <w:ilvl w:val="0"/>
          <w:numId w:val="6"/>
        </w:numPr>
        <w:tabs>
          <w:tab w:val="clear" w:pos="360"/>
          <w:tab w:val="clear" w:pos="720"/>
          <w:tab w:val="num" w:pos="2880"/>
        </w:tabs>
        <w:spacing w:before="0" w:after="0"/>
        <w:ind w:left="2880" w:hanging="720"/>
      </w:pPr>
      <w:r>
        <w:t>T</w:t>
      </w:r>
      <w:r w:rsidR="008718FE" w:rsidRPr="00765D90">
        <w:t>he Director: Employment Equity or a person designated by him or her</w:t>
      </w:r>
    </w:p>
    <w:p w:rsidR="008718FE" w:rsidRPr="00B94DB3" w:rsidRDefault="008718FE" w:rsidP="00C72937">
      <w:pPr>
        <w:pStyle w:val="BodyText"/>
        <w:spacing w:after="0"/>
        <w:rPr>
          <w:b/>
          <w:i/>
        </w:rPr>
      </w:pPr>
      <w:r w:rsidRPr="00765D90">
        <w:tab/>
      </w:r>
      <w:r w:rsidRPr="00765D90">
        <w:tab/>
        <w:t>(ii)</w:t>
      </w:r>
      <w:r w:rsidRPr="00765D90">
        <w:tab/>
      </w:r>
      <w:r w:rsidR="00AF65A3" w:rsidRPr="00AF65A3">
        <w:rPr>
          <w:i/>
        </w:rPr>
        <w:t>Staff sector</w:t>
      </w:r>
      <w:r w:rsidR="00B94DB3">
        <w:rPr>
          <w:i/>
        </w:rPr>
        <w:t>:</w:t>
      </w:r>
    </w:p>
    <w:p w:rsidR="008718FE" w:rsidRPr="00765D90" w:rsidRDefault="008718FE" w:rsidP="00C72937">
      <w:pPr>
        <w:pStyle w:val="BodyText"/>
        <w:spacing w:after="0"/>
        <w:ind w:left="2880" w:hanging="720"/>
      </w:pPr>
      <w:r w:rsidRPr="00765D90">
        <w:t>(a)</w:t>
      </w:r>
      <w:r w:rsidRPr="00765D90">
        <w:tab/>
      </w:r>
      <w:r w:rsidR="00B94DB3">
        <w:t>T</w:t>
      </w:r>
      <w:r w:rsidRPr="00765D90">
        <w:t xml:space="preserve">hree members </w:t>
      </w:r>
      <w:r w:rsidR="007225FE">
        <w:t xml:space="preserve">elected from the ranks </w:t>
      </w:r>
      <w:r w:rsidRPr="00765D90">
        <w:t>of the permanent non</w:t>
      </w:r>
      <w:r w:rsidR="00B94DB3">
        <w:t>-</w:t>
      </w:r>
      <w:r w:rsidRPr="00765D90">
        <w:t>professorial academic staff</w:t>
      </w:r>
    </w:p>
    <w:p w:rsidR="008718FE" w:rsidRPr="00765D90" w:rsidRDefault="008718FE" w:rsidP="00C72937">
      <w:pPr>
        <w:pStyle w:val="BodyText"/>
        <w:spacing w:after="0"/>
        <w:ind w:left="2880" w:hanging="720"/>
      </w:pPr>
      <w:r w:rsidRPr="00765D90">
        <w:t>(b)</w:t>
      </w:r>
      <w:r w:rsidRPr="00765D90">
        <w:tab/>
      </w:r>
      <w:r w:rsidR="00B94DB3">
        <w:t>T</w:t>
      </w:r>
      <w:r w:rsidRPr="00765D90">
        <w:t xml:space="preserve">wo members </w:t>
      </w:r>
      <w:r w:rsidR="007225FE">
        <w:t xml:space="preserve">elected from the ranks </w:t>
      </w:r>
      <w:r w:rsidRPr="00765D90">
        <w:t xml:space="preserve">of the administrative and academic support </w:t>
      </w:r>
      <w:r w:rsidR="00B94DB3">
        <w:t>staff</w:t>
      </w:r>
    </w:p>
    <w:p w:rsidR="008718FE" w:rsidRPr="00765D90" w:rsidRDefault="008718FE" w:rsidP="00C72937">
      <w:pPr>
        <w:pStyle w:val="BodyText"/>
        <w:spacing w:after="0"/>
        <w:ind w:left="2880" w:hanging="720"/>
      </w:pPr>
      <w:r w:rsidRPr="00765D90">
        <w:t>(c)</w:t>
      </w:r>
      <w:r w:rsidRPr="00765D90">
        <w:tab/>
      </w:r>
      <w:r w:rsidR="00B94DB3">
        <w:t>O</w:t>
      </w:r>
      <w:r w:rsidRPr="00765D90">
        <w:t xml:space="preserve">ne member </w:t>
      </w:r>
      <w:r w:rsidR="007225FE">
        <w:t xml:space="preserve">elected from the ranks </w:t>
      </w:r>
      <w:r w:rsidRPr="00765D90">
        <w:t xml:space="preserve">of employees </w:t>
      </w:r>
      <w:r w:rsidR="007225FE">
        <w:t xml:space="preserve">that </w:t>
      </w:r>
      <w:r w:rsidRPr="00765D90">
        <w:t>qualif</w:t>
      </w:r>
      <w:r w:rsidR="007225FE">
        <w:t xml:space="preserve">y </w:t>
      </w:r>
      <w:r w:rsidR="007203C9">
        <w:t xml:space="preserve">for membership of </w:t>
      </w:r>
      <w:r w:rsidRPr="00765D90">
        <w:t>the employees</w:t>
      </w:r>
      <w:r w:rsidR="00B94DB3">
        <w:t>’</w:t>
      </w:r>
      <w:r w:rsidRPr="00765D90">
        <w:t xml:space="preserve"> association</w:t>
      </w:r>
    </w:p>
    <w:p w:rsidR="008718FE" w:rsidRPr="00765D90" w:rsidRDefault="008718FE" w:rsidP="00C72937">
      <w:pPr>
        <w:pStyle w:val="BodyText"/>
        <w:spacing w:after="0"/>
        <w:ind w:left="2880" w:hanging="720"/>
      </w:pPr>
      <w:r w:rsidRPr="00765D90">
        <w:t>(d)</w:t>
      </w:r>
      <w:r w:rsidRPr="00765D90">
        <w:tab/>
      </w:r>
      <w:r w:rsidR="00B94DB3">
        <w:t>T</w:t>
      </w:r>
      <w:r w:rsidRPr="00765D90">
        <w:t xml:space="preserve">wo members </w:t>
      </w:r>
      <w:r w:rsidR="007225FE">
        <w:t xml:space="preserve">elected from the ranks </w:t>
      </w:r>
      <w:r w:rsidRPr="00765D90">
        <w:t xml:space="preserve">of the technical support </w:t>
      </w:r>
      <w:r w:rsidR="00B94DB3">
        <w:t>staff</w:t>
      </w:r>
    </w:p>
    <w:p w:rsidR="008718FE" w:rsidRPr="00765D90" w:rsidRDefault="008718FE" w:rsidP="00C72937">
      <w:pPr>
        <w:pStyle w:val="BodyText"/>
        <w:spacing w:after="0"/>
      </w:pPr>
      <w:r w:rsidRPr="00765D90">
        <w:tab/>
      </w:r>
      <w:r w:rsidRPr="00765D90">
        <w:tab/>
        <w:t>(iii)</w:t>
      </w:r>
      <w:r w:rsidRPr="00765D90">
        <w:tab/>
      </w:r>
      <w:r w:rsidR="00AF65A3" w:rsidRPr="00AF65A3">
        <w:rPr>
          <w:i/>
        </w:rPr>
        <w:t>Student sector:</w:t>
      </w:r>
    </w:p>
    <w:p w:rsidR="008718FE" w:rsidRPr="00765D90" w:rsidRDefault="008718FE" w:rsidP="00C72937">
      <w:pPr>
        <w:pStyle w:val="BodyText"/>
        <w:spacing w:after="0"/>
        <w:ind w:left="2880" w:hanging="720"/>
      </w:pPr>
      <w:r w:rsidRPr="00765D90">
        <w:t>(a)</w:t>
      </w:r>
      <w:r w:rsidRPr="00765D90">
        <w:tab/>
      </w:r>
      <w:r w:rsidR="00B94DB3">
        <w:t>T</w:t>
      </w:r>
      <w:r w:rsidRPr="00765D90">
        <w:t>wo members of the SRC elected by the SRC</w:t>
      </w:r>
    </w:p>
    <w:p w:rsidR="008718FE" w:rsidRPr="00765D90" w:rsidRDefault="008718FE" w:rsidP="00C72937">
      <w:pPr>
        <w:pStyle w:val="BodyText"/>
        <w:spacing w:after="0"/>
        <w:ind w:left="2880" w:hanging="720"/>
      </w:pPr>
      <w:r w:rsidRPr="00765D90">
        <w:t>(b)</w:t>
      </w:r>
      <w:r w:rsidRPr="00765D90">
        <w:tab/>
      </w:r>
      <w:r w:rsidR="00B94DB3">
        <w:t>T</w:t>
      </w:r>
      <w:r w:rsidRPr="00765D90">
        <w:t xml:space="preserve">wo members of the </w:t>
      </w:r>
      <w:r w:rsidR="00B94DB3">
        <w:t>P</w:t>
      </w:r>
      <w:r w:rsidRPr="00765D90">
        <w:t>rim</w:t>
      </w:r>
      <w:r w:rsidR="00B94DB3">
        <w:t xml:space="preserve"> C</w:t>
      </w:r>
      <w:r w:rsidRPr="00765D90">
        <w:t xml:space="preserve">ommittee elected by the </w:t>
      </w:r>
      <w:r w:rsidR="00B94DB3">
        <w:t>P</w:t>
      </w:r>
      <w:r w:rsidRPr="00765D90">
        <w:t>rim</w:t>
      </w:r>
      <w:r w:rsidR="00B94DB3">
        <w:t xml:space="preserve"> C</w:t>
      </w:r>
      <w:r w:rsidRPr="00765D90">
        <w:t>ommittee</w:t>
      </w:r>
      <w:r w:rsidR="007203C9">
        <w:t>;</w:t>
      </w:r>
      <w:r w:rsidRPr="00765D90">
        <w:t xml:space="preserve"> one from the residence sector and one from the </w:t>
      </w:r>
      <w:r w:rsidR="00B94DB3">
        <w:t>PSO</w:t>
      </w:r>
      <w:r w:rsidRPr="00765D90">
        <w:t xml:space="preserve"> sector</w:t>
      </w:r>
    </w:p>
    <w:p w:rsidR="008718FE" w:rsidRPr="00765D90" w:rsidRDefault="008718FE" w:rsidP="00C72937">
      <w:pPr>
        <w:pStyle w:val="BodyText"/>
        <w:spacing w:after="0"/>
        <w:ind w:left="2880" w:hanging="720"/>
      </w:pPr>
      <w:r w:rsidRPr="00765D90">
        <w:t xml:space="preserve">(c) </w:t>
      </w:r>
      <w:r w:rsidRPr="00765D90">
        <w:tab/>
      </w:r>
      <w:r w:rsidR="007225FE">
        <w:t>O</w:t>
      </w:r>
      <w:r w:rsidRPr="00765D90">
        <w:t xml:space="preserve">ne member appointed by the </w:t>
      </w:r>
      <w:r w:rsidR="00B94DB3">
        <w:t>S</w:t>
      </w:r>
      <w:r w:rsidRPr="00765D90">
        <w:t xml:space="preserve">ocieties’ </w:t>
      </w:r>
      <w:r w:rsidR="00B94DB3">
        <w:t>C</w:t>
      </w:r>
      <w:r w:rsidRPr="00765D90">
        <w:t>ouncil</w:t>
      </w:r>
    </w:p>
    <w:p w:rsidR="008718FE" w:rsidRPr="00765D90" w:rsidRDefault="008718FE" w:rsidP="00C72937">
      <w:pPr>
        <w:pStyle w:val="BodyText"/>
        <w:spacing w:after="0"/>
        <w:ind w:left="2880" w:hanging="720"/>
      </w:pPr>
      <w:r w:rsidRPr="00765D90">
        <w:t>(d)</w:t>
      </w:r>
      <w:r w:rsidRPr="00765D90">
        <w:tab/>
      </w:r>
      <w:r w:rsidR="00B94DB3">
        <w:t>T</w:t>
      </w:r>
      <w:r w:rsidRPr="00765D90">
        <w:t xml:space="preserve">wo members of the </w:t>
      </w:r>
      <w:r w:rsidR="00B94DB3">
        <w:t>AAC</w:t>
      </w:r>
      <w:r w:rsidRPr="00765D90">
        <w:t xml:space="preserve"> </w:t>
      </w:r>
      <w:r w:rsidR="007225FE">
        <w:t>elected</w:t>
      </w:r>
      <w:r w:rsidR="007225FE" w:rsidRPr="00765D90">
        <w:t xml:space="preserve"> </w:t>
      </w:r>
      <w:r w:rsidRPr="00765D90">
        <w:t xml:space="preserve">by the </w:t>
      </w:r>
      <w:r w:rsidR="00B94DB3">
        <w:t>AAC</w:t>
      </w:r>
      <w:r w:rsidRPr="00765D90">
        <w:t xml:space="preserve"> </w:t>
      </w:r>
    </w:p>
    <w:p w:rsidR="008718FE" w:rsidRPr="00765D90" w:rsidRDefault="008718FE" w:rsidP="00C72937">
      <w:pPr>
        <w:pStyle w:val="BodyText"/>
        <w:spacing w:after="0"/>
        <w:ind w:left="2880" w:hanging="720"/>
      </w:pPr>
      <w:r w:rsidRPr="00765D90">
        <w:t>(e)</w:t>
      </w:r>
      <w:r w:rsidRPr="00765D90">
        <w:tab/>
      </w:r>
      <w:r w:rsidR="00B94DB3">
        <w:t>O</w:t>
      </w:r>
      <w:r w:rsidRPr="00765D90">
        <w:t xml:space="preserve">ne member from the </w:t>
      </w:r>
      <w:r w:rsidR="00B94DB3">
        <w:t>S</w:t>
      </w:r>
      <w:r w:rsidRPr="00765D90">
        <w:t xml:space="preserve">tudent </w:t>
      </w:r>
      <w:r w:rsidR="00B94DB3">
        <w:t>U</w:t>
      </w:r>
      <w:r w:rsidRPr="00765D90">
        <w:t>nion appointed by the SRC</w:t>
      </w:r>
      <w:r w:rsidR="00B94DB3">
        <w:t>,</w:t>
      </w:r>
      <w:r w:rsidRPr="00765D90">
        <w:t xml:space="preserve"> preferably from representatives of the SRC on the IF during the previous term</w:t>
      </w:r>
      <w:r w:rsidR="001C4B24">
        <w:t>.</w:t>
      </w:r>
    </w:p>
    <w:p w:rsidR="008718FE" w:rsidRPr="00765D90" w:rsidRDefault="008718FE" w:rsidP="00C72937">
      <w:pPr>
        <w:pStyle w:val="BodyText"/>
        <w:spacing w:after="0"/>
        <w:ind w:left="720" w:firstLine="720"/>
        <w:rPr>
          <w:b/>
        </w:rPr>
      </w:pPr>
      <w:r w:rsidRPr="00765D90">
        <w:t>(iv)</w:t>
      </w:r>
      <w:r w:rsidRPr="00765D90">
        <w:tab/>
      </w:r>
      <w:r w:rsidR="00AF65A3" w:rsidRPr="00AF65A3">
        <w:rPr>
          <w:i/>
        </w:rPr>
        <w:t>Community sector</w:t>
      </w:r>
      <w:r w:rsidR="00B94DB3">
        <w:rPr>
          <w:i/>
        </w:rPr>
        <w:t>:</w:t>
      </w:r>
    </w:p>
    <w:p w:rsidR="008718FE" w:rsidRPr="00765D90" w:rsidRDefault="00B94DB3" w:rsidP="00C72937">
      <w:pPr>
        <w:pStyle w:val="BodyText"/>
        <w:numPr>
          <w:ilvl w:val="0"/>
          <w:numId w:val="18"/>
        </w:numPr>
        <w:spacing w:after="0"/>
      </w:pPr>
      <w:r>
        <w:lastRenderedPageBreak/>
        <w:t>T</w:t>
      </w:r>
      <w:r w:rsidR="008718FE" w:rsidRPr="00765D90">
        <w:t xml:space="preserve">wo members of the </w:t>
      </w:r>
      <w:r>
        <w:t>C</w:t>
      </w:r>
      <w:r w:rsidR="008718FE" w:rsidRPr="00765D90">
        <w:t xml:space="preserve">onvocation appointed by the president of the </w:t>
      </w:r>
      <w:r>
        <w:t>C</w:t>
      </w:r>
      <w:r w:rsidR="008718FE" w:rsidRPr="00765D90">
        <w:t>onvocation</w:t>
      </w:r>
    </w:p>
    <w:p w:rsidR="008849D0" w:rsidRPr="00765D90" w:rsidRDefault="00B94DB3" w:rsidP="00C72937">
      <w:pPr>
        <w:pStyle w:val="BodyText"/>
        <w:numPr>
          <w:ilvl w:val="0"/>
          <w:numId w:val="18"/>
        </w:numPr>
        <w:spacing w:after="0"/>
      </w:pPr>
      <w:r>
        <w:t>S</w:t>
      </w:r>
      <w:r w:rsidR="008849D0" w:rsidRPr="00765D90">
        <w:t xml:space="preserve">ix persons respectively appointed by bodies representative of civic society, without the exclusion of any sector thereof, as </w:t>
      </w:r>
      <w:r w:rsidR="007225FE">
        <w:t>identified</w:t>
      </w:r>
      <w:r w:rsidR="007225FE" w:rsidRPr="00765D90">
        <w:t xml:space="preserve"> </w:t>
      </w:r>
      <w:r w:rsidR="008849D0" w:rsidRPr="00765D90">
        <w:t xml:space="preserve">from time to time by the IF in co-operation with the </w:t>
      </w:r>
      <w:r w:rsidR="009F541F">
        <w:t xml:space="preserve">Senior </w:t>
      </w:r>
      <w:r w:rsidR="008849D0" w:rsidRPr="00765D90">
        <w:t xml:space="preserve">Director: Community </w:t>
      </w:r>
      <w:r>
        <w:t>I</w:t>
      </w:r>
      <w:r w:rsidR="008849D0" w:rsidRPr="00765D90">
        <w:t>nteraction</w:t>
      </w:r>
    </w:p>
    <w:p w:rsidR="008849D0" w:rsidRPr="00765D90" w:rsidRDefault="008849D0" w:rsidP="00C72937">
      <w:pPr>
        <w:pStyle w:val="BodyText"/>
        <w:jc w:val="center"/>
        <w:rPr>
          <w:b/>
        </w:rPr>
      </w:pPr>
    </w:p>
    <w:p w:rsidR="00B54F4A" w:rsidRPr="00765D90" w:rsidRDefault="00E92151" w:rsidP="00C72937">
      <w:pPr>
        <w:pStyle w:val="BodyText"/>
        <w:jc w:val="center"/>
        <w:rPr>
          <w:b/>
        </w:rPr>
      </w:pPr>
      <w:r w:rsidRPr="00765D90">
        <w:rPr>
          <w:b/>
        </w:rPr>
        <w:t xml:space="preserve">Executive </w:t>
      </w:r>
      <w:r w:rsidR="00B94DB3">
        <w:rPr>
          <w:b/>
        </w:rPr>
        <w:t>C</w:t>
      </w:r>
      <w:r w:rsidRPr="00765D90">
        <w:rPr>
          <w:b/>
        </w:rPr>
        <w:t>ommittee</w:t>
      </w:r>
    </w:p>
    <w:p w:rsidR="00B54F4A" w:rsidRPr="00765D90" w:rsidRDefault="008849D0" w:rsidP="00C72937">
      <w:pPr>
        <w:pStyle w:val="BodyText"/>
        <w:ind w:left="720" w:hanging="720"/>
      </w:pPr>
      <w:r w:rsidRPr="00765D90">
        <w:rPr>
          <w:b/>
        </w:rPr>
        <w:t>45</w:t>
      </w:r>
      <w:r w:rsidR="00E92151" w:rsidRPr="00765D90">
        <w:rPr>
          <w:b/>
        </w:rPr>
        <w:t>.</w:t>
      </w:r>
      <w:r w:rsidR="00E92151" w:rsidRPr="00765D90">
        <w:tab/>
        <w:t xml:space="preserve">The </w:t>
      </w:r>
      <w:r w:rsidR="00B94DB3">
        <w:t>E</w:t>
      </w:r>
      <w:r w:rsidR="00E92151" w:rsidRPr="00765D90">
        <w:t xml:space="preserve">xecutive </w:t>
      </w:r>
      <w:r w:rsidR="00B94DB3">
        <w:t>C</w:t>
      </w:r>
      <w:r w:rsidR="00E92151" w:rsidRPr="00765D90">
        <w:t>ommittee is constituted annually of the following members</w:t>
      </w:r>
      <w:r w:rsidR="00B94DB3">
        <w:t>:</w:t>
      </w:r>
      <w:r w:rsidR="00E92151" w:rsidRPr="00765D90">
        <w:t xml:space="preserve"> </w:t>
      </w:r>
    </w:p>
    <w:p w:rsidR="008849D0" w:rsidRPr="00765D90" w:rsidRDefault="00B94DB3" w:rsidP="00C72937">
      <w:pPr>
        <w:pStyle w:val="BodyText"/>
        <w:numPr>
          <w:ilvl w:val="0"/>
          <w:numId w:val="19"/>
        </w:numPr>
        <w:tabs>
          <w:tab w:val="clear" w:pos="720"/>
        </w:tabs>
        <w:spacing w:before="0" w:after="0"/>
      </w:pPr>
      <w:r>
        <w:t>T</w:t>
      </w:r>
      <w:r w:rsidR="008849D0" w:rsidRPr="00765D90">
        <w:t>he chairperson, deputy chairperson and secretary</w:t>
      </w:r>
    </w:p>
    <w:p w:rsidR="008849D0" w:rsidRPr="00765D90" w:rsidRDefault="00B94DB3" w:rsidP="00C72937">
      <w:pPr>
        <w:pStyle w:val="BodyText"/>
        <w:numPr>
          <w:ilvl w:val="0"/>
          <w:numId w:val="19"/>
        </w:numPr>
        <w:tabs>
          <w:tab w:val="clear" w:pos="720"/>
        </w:tabs>
        <w:spacing w:before="0" w:after="0"/>
      </w:pPr>
      <w:r>
        <w:t>O</w:t>
      </w:r>
      <w:r w:rsidR="008849D0" w:rsidRPr="00765D90">
        <w:t xml:space="preserve">ne member from each sector referred to in </w:t>
      </w:r>
      <w:r w:rsidR="007101E4">
        <w:t>p</w:t>
      </w:r>
      <w:r w:rsidR="007101E4" w:rsidRPr="00765D90">
        <w:t xml:space="preserve">aragraph </w:t>
      </w:r>
      <w:r w:rsidR="008849D0" w:rsidRPr="00765D90">
        <w:t>44.</w:t>
      </w:r>
    </w:p>
    <w:p w:rsidR="008849D0" w:rsidRPr="00765D90" w:rsidRDefault="008849D0" w:rsidP="00C72937">
      <w:pPr>
        <w:pStyle w:val="BodyText"/>
        <w:jc w:val="center"/>
        <w:rPr>
          <w:b/>
        </w:rPr>
      </w:pPr>
    </w:p>
    <w:p w:rsidR="00B54F4A" w:rsidRPr="00765D90" w:rsidRDefault="00E92151" w:rsidP="00C72937">
      <w:pPr>
        <w:pStyle w:val="BodyText"/>
        <w:jc w:val="center"/>
        <w:rPr>
          <w:b/>
        </w:rPr>
      </w:pPr>
      <w:r w:rsidRPr="00765D90">
        <w:rPr>
          <w:b/>
        </w:rPr>
        <w:t>Term of office</w:t>
      </w:r>
    </w:p>
    <w:p w:rsidR="00B54F4A" w:rsidRPr="00765D90" w:rsidRDefault="008849D0" w:rsidP="002913CA">
      <w:pPr>
        <w:pStyle w:val="BodyText"/>
      </w:pPr>
      <w:r w:rsidRPr="00765D90">
        <w:rPr>
          <w:b/>
        </w:rPr>
        <w:t>46</w:t>
      </w:r>
      <w:r w:rsidR="00E92151" w:rsidRPr="00765D90">
        <w:rPr>
          <w:b/>
          <w:color w:val="0000FF"/>
        </w:rPr>
        <w:t>.</w:t>
      </w:r>
      <w:r w:rsidR="00E92151" w:rsidRPr="00765D90">
        <w:rPr>
          <w:color w:val="0000FF"/>
        </w:rPr>
        <w:t xml:space="preserve"> </w:t>
      </w:r>
      <w:r w:rsidR="00E92151" w:rsidRPr="00765D90">
        <w:rPr>
          <w:color w:val="0000FF"/>
        </w:rPr>
        <w:tab/>
      </w:r>
      <w:r w:rsidR="00E92151" w:rsidRPr="00765D90">
        <w:t>(1)</w:t>
      </w:r>
      <w:r w:rsidR="00E92151" w:rsidRPr="00765D90">
        <w:tab/>
      </w:r>
      <w:r w:rsidRPr="00765D90">
        <w:t>The term of office of members, exc</w:t>
      </w:r>
      <w:r w:rsidR="007225FE">
        <w:t xml:space="preserve">luding </w:t>
      </w:r>
      <w:r w:rsidRPr="00765D90">
        <w:t>those elected by student bodies, is three years</w:t>
      </w:r>
      <w:r w:rsidR="00B94DB3">
        <w:t>,</w:t>
      </w:r>
      <w:r w:rsidRPr="00765D90">
        <w:t xml:space="preserve"> and members may be re-elected. With a view to continuity, not all members will be elected or nominated in the same year. </w:t>
      </w:r>
    </w:p>
    <w:p w:rsidR="00B54F4A" w:rsidRPr="00765D90" w:rsidRDefault="00E92151" w:rsidP="00C72937">
      <w:pPr>
        <w:pStyle w:val="BodyText"/>
        <w:ind w:hanging="720"/>
      </w:pPr>
      <w:r w:rsidRPr="00765D90">
        <w:t>(2)</w:t>
      </w:r>
      <w:r w:rsidRPr="00765D90">
        <w:tab/>
        <w:t>The term of office of members elected by student bodies is one year.</w:t>
      </w:r>
    </w:p>
    <w:p w:rsidR="009F541F" w:rsidRDefault="009F541F" w:rsidP="00C72937">
      <w:pPr>
        <w:pStyle w:val="BodyText"/>
        <w:jc w:val="center"/>
        <w:rPr>
          <w:b/>
        </w:rPr>
      </w:pPr>
    </w:p>
    <w:p w:rsidR="00B54F4A" w:rsidRPr="00765D90" w:rsidRDefault="00E92151" w:rsidP="00C72937">
      <w:pPr>
        <w:pStyle w:val="BodyText"/>
        <w:jc w:val="center"/>
        <w:rPr>
          <w:b/>
        </w:rPr>
      </w:pPr>
      <w:r w:rsidRPr="00765D90">
        <w:rPr>
          <w:b/>
        </w:rPr>
        <w:t>Chairperson, deputy chairperson and secretary</w:t>
      </w:r>
    </w:p>
    <w:p w:rsidR="00B54F4A" w:rsidRPr="00765D90" w:rsidRDefault="008849D0" w:rsidP="00C72937">
      <w:pPr>
        <w:pStyle w:val="BodyText"/>
        <w:ind w:left="720" w:hanging="720"/>
      </w:pPr>
      <w:r w:rsidRPr="00765D90">
        <w:rPr>
          <w:b/>
        </w:rPr>
        <w:t>47</w:t>
      </w:r>
      <w:r w:rsidR="00E92151" w:rsidRPr="00765D90">
        <w:rPr>
          <w:b/>
        </w:rPr>
        <w:t>.</w:t>
      </w:r>
      <w:r w:rsidR="00E92151" w:rsidRPr="00765D90">
        <w:tab/>
        <w:t xml:space="preserve">The chairperson, deputy chairperson and secretary are elected annually by the IF from their </w:t>
      </w:r>
      <w:r w:rsidR="007225FE">
        <w:t>ranks</w:t>
      </w:r>
      <w:r w:rsidR="00E92151" w:rsidRPr="00765D90">
        <w:t>.</w:t>
      </w:r>
    </w:p>
    <w:p w:rsidR="008849D0" w:rsidRPr="00765D90" w:rsidRDefault="008849D0">
      <w:pPr>
        <w:rPr>
          <w:rFonts w:ascii="Arial" w:hAnsi="Arial" w:cs="Arial"/>
          <w:sz w:val="24"/>
          <w:szCs w:val="24"/>
          <w:lang w:val="en-ZA"/>
        </w:rPr>
      </w:pPr>
      <w:r w:rsidRPr="00765D90">
        <w:rPr>
          <w:lang w:val="en-ZA"/>
        </w:rPr>
        <w:br w:type="page"/>
      </w:r>
    </w:p>
    <w:p w:rsidR="00B54F4A" w:rsidRPr="00765D90" w:rsidRDefault="00884397" w:rsidP="00C72937">
      <w:pPr>
        <w:pStyle w:val="BodyText"/>
        <w:jc w:val="center"/>
        <w:rPr>
          <w:b/>
        </w:rPr>
      </w:pPr>
      <w:r w:rsidRPr="00765D90">
        <w:rPr>
          <w:b/>
        </w:rPr>
        <w:lastRenderedPageBreak/>
        <w:t>CHAPTER 7</w:t>
      </w:r>
    </w:p>
    <w:p w:rsidR="00B54F4A" w:rsidRPr="00765D90" w:rsidRDefault="007225FE" w:rsidP="00C72937">
      <w:pPr>
        <w:pStyle w:val="BodyText"/>
        <w:jc w:val="center"/>
        <w:rPr>
          <w:b/>
        </w:rPr>
      </w:pPr>
      <w:r>
        <w:rPr>
          <w:b/>
        </w:rPr>
        <w:t xml:space="preserve">THE </w:t>
      </w:r>
      <w:r w:rsidR="00884397" w:rsidRPr="00765D90">
        <w:rPr>
          <w:b/>
        </w:rPr>
        <w:t>STUDENTS’ REPRESENTATIVE COUNCIL (SRC)</w:t>
      </w:r>
    </w:p>
    <w:p w:rsidR="008B5EFE" w:rsidRPr="00765D90" w:rsidRDefault="008B5EFE" w:rsidP="00C72937">
      <w:pPr>
        <w:pStyle w:val="BodyText"/>
        <w:jc w:val="center"/>
        <w:rPr>
          <w:b/>
        </w:rPr>
      </w:pPr>
    </w:p>
    <w:p w:rsidR="00B54F4A" w:rsidRPr="00765D90" w:rsidRDefault="00884397" w:rsidP="00C72937">
      <w:pPr>
        <w:pStyle w:val="BodyText"/>
        <w:jc w:val="center"/>
        <w:rPr>
          <w:b/>
        </w:rPr>
      </w:pPr>
      <w:r w:rsidRPr="00765D90">
        <w:rPr>
          <w:b/>
        </w:rPr>
        <w:t>Functions and powers</w:t>
      </w:r>
    </w:p>
    <w:p w:rsidR="00B54F4A" w:rsidRPr="00765D90" w:rsidRDefault="008B5EFE" w:rsidP="002913CA">
      <w:pPr>
        <w:pStyle w:val="BodyText"/>
      </w:pPr>
      <w:r w:rsidRPr="00765D90">
        <w:rPr>
          <w:b/>
        </w:rPr>
        <w:t>48</w:t>
      </w:r>
      <w:r w:rsidR="00E92151" w:rsidRPr="00765D90">
        <w:rPr>
          <w:b/>
        </w:rPr>
        <w:t>.</w:t>
      </w:r>
      <w:r w:rsidR="00E92151" w:rsidRPr="00765D90">
        <w:tab/>
        <w:t>(1)</w:t>
      </w:r>
      <w:r w:rsidR="00E92151" w:rsidRPr="00765D90">
        <w:tab/>
        <w:t xml:space="preserve">The SRC exercises its functions and powers subject to the authority of </w:t>
      </w:r>
      <w:r w:rsidR="00B07A8E">
        <w:t>C</w:t>
      </w:r>
      <w:r w:rsidR="00E92151" w:rsidRPr="00765D90">
        <w:t>ouncil.</w:t>
      </w:r>
    </w:p>
    <w:p w:rsidR="00B54F4A" w:rsidRPr="00765D90" w:rsidRDefault="00E92151" w:rsidP="00C72937">
      <w:pPr>
        <w:pStyle w:val="BodyText"/>
        <w:ind w:hanging="720"/>
      </w:pPr>
      <w:r w:rsidRPr="00765D90">
        <w:t>(2)</w:t>
      </w:r>
      <w:r w:rsidRPr="00765D90">
        <w:tab/>
        <w:t>The SRC represents the interests of the student community at</w:t>
      </w:r>
      <w:r w:rsidR="00B07A8E">
        <w:t xml:space="preserve"> </w:t>
      </w:r>
      <w:r w:rsidRPr="00765D90">
        <w:t>-</w:t>
      </w:r>
    </w:p>
    <w:p w:rsidR="00B54F4A" w:rsidRPr="00765D90" w:rsidRDefault="00B07A8E" w:rsidP="00C72937">
      <w:pPr>
        <w:pStyle w:val="BodyText"/>
        <w:numPr>
          <w:ilvl w:val="0"/>
          <w:numId w:val="8"/>
        </w:numPr>
        <w:spacing w:after="0"/>
        <w:ind w:firstLine="1080"/>
      </w:pPr>
      <w:r>
        <w:t>C</w:t>
      </w:r>
      <w:r w:rsidR="00E92151" w:rsidRPr="00765D90">
        <w:t>ouncil;</w:t>
      </w:r>
    </w:p>
    <w:p w:rsidR="00B54F4A" w:rsidRPr="00765D90" w:rsidRDefault="00E92151" w:rsidP="00C72937">
      <w:pPr>
        <w:pStyle w:val="BodyText"/>
        <w:numPr>
          <w:ilvl w:val="0"/>
          <w:numId w:val="8"/>
        </w:numPr>
        <w:spacing w:after="0"/>
        <w:ind w:firstLine="1080"/>
      </w:pPr>
      <w:r w:rsidRPr="00765D90">
        <w:t>other institutional structures of the University</w:t>
      </w:r>
      <w:r w:rsidR="00B07A8E">
        <w:t>;</w:t>
      </w:r>
      <w:r w:rsidRPr="00765D90">
        <w:t xml:space="preserve"> and</w:t>
      </w:r>
    </w:p>
    <w:p w:rsidR="00B54F4A" w:rsidRPr="00765D90" w:rsidRDefault="00E92151" w:rsidP="00C72937">
      <w:pPr>
        <w:pStyle w:val="BodyText"/>
        <w:numPr>
          <w:ilvl w:val="0"/>
          <w:numId w:val="8"/>
        </w:numPr>
        <w:spacing w:after="0"/>
        <w:ind w:firstLine="1080"/>
      </w:pPr>
      <w:r w:rsidRPr="00765D90">
        <w:t>national and international student bodies.</w:t>
      </w:r>
    </w:p>
    <w:p w:rsidR="00B54F4A" w:rsidRPr="00765D90" w:rsidRDefault="009F541F" w:rsidP="00DB33B2">
      <w:pPr>
        <w:pStyle w:val="BodyText"/>
      </w:pPr>
      <w:r>
        <w:tab/>
      </w:r>
      <w:r w:rsidR="00E92151" w:rsidRPr="00765D90">
        <w:t>(3)</w:t>
      </w:r>
      <w:r w:rsidR="00E92151" w:rsidRPr="00765D90">
        <w:tab/>
        <w:t xml:space="preserve">The SRC is a representative body </w:t>
      </w:r>
      <w:r w:rsidR="00B07A8E">
        <w:t>that</w:t>
      </w:r>
      <w:r w:rsidR="00B07A8E" w:rsidRPr="00765D90">
        <w:t xml:space="preserve"> </w:t>
      </w:r>
      <w:r w:rsidR="00E92151" w:rsidRPr="00765D90">
        <w:t>takes decisions regarding</w:t>
      </w:r>
      <w:r w:rsidR="00B07A8E">
        <w:t xml:space="preserve"> </w:t>
      </w:r>
    </w:p>
    <w:p w:rsidR="00B54F4A" w:rsidRPr="00765D90" w:rsidRDefault="008B5EFE" w:rsidP="002913CA">
      <w:pPr>
        <w:pStyle w:val="BodyText"/>
      </w:pPr>
      <w:r w:rsidRPr="00765D90">
        <w:tab/>
      </w:r>
      <w:r w:rsidRPr="00765D90">
        <w:tab/>
      </w:r>
      <w:r w:rsidR="00E92151" w:rsidRPr="00765D90">
        <w:t>(a)</w:t>
      </w:r>
      <w:r w:rsidR="00E92151" w:rsidRPr="00765D90">
        <w:tab/>
        <w:t>the interests of the student community</w:t>
      </w:r>
      <w:r w:rsidR="00B07A8E">
        <w:t>;</w:t>
      </w:r>
      <w:r w:rsidR="00E92151" w:rsidRPr="00765D90">
        <w:t xml:space="preserve"> and</w:t>
      </w:r>
    </w:p>
    <w:p w:rsidR="00B54F4A" w:rsidRPr="00765D90" w:rsidRDefault="00E92151" w:rsidP="00DB33B2">
      <w:pPr>
        <w:pStyle w:val="BodyText"/>
        <w:spacing w:after="0"/>
        <w:ind w:left="2160" w:hanging="720"/>
      </w:pPr>
      <w:r w:rsidRPr="00765D90">
        <w:t>(b)</w:t>
      </w:r>
      <w:r w:rsidRPr="00765D90">
        <w:tab/>
        <w:t>the administrative activities required to serve these interests.</w:t>
      </w:r>
    </w:p>
    <w:p w:rsidR="009F541F" w:rsidRDefault="009F541F" w:rsidP="00DB33B2">
      <w:pPr>
        <w:pStyle w:val="BodyText"/>
        <w:jc w:val="center"/>
        <w:rPr>
          <w:b/>
        </w:rPr>
      </w:pPr>
    </w:p>
    <w:p w:rsidR="00B54F4A" w:rsidRPr="00765D90" w:rsidRDefault="00E92151" w:rsidP="00DB33B2">
      <w:pPr>
        <w:pStyle w:val="BodyText"/>
        <w:jc w:val="center"/>
        <w:rPr>
          <w:b/>
        </w:rPr>
      </w:pPr>
      <w:r w:rsidRPr="00765D90">
        <w:rPr>
          <w:b/>
        </w:rPr>
        <w:t>Composition</w:t>
      </w:r>
      <w:r w:rsidR="00C56988">
        <w:rPr>
          <w:b/>
        </w:rPr>
        <w:t xml:space="preserve"> and election</w:t>
      </w:r>
    </w:p>
    <w:p w:rsidR="00BD3835" w:rsidRPr="00765D90" w:rsidRDefault="00BD3835" w:rsidP="00BD3835">
      <w:pPr>
        <w:pStyle w:val="BodyText"/>
      </w:pPr>
      <w:r>
        <w:rPr>
          <w:b/>
        </w:rPr>
        <w:t>49</w:t>
      </w:r>
      <w:r>
        <w:rPr>
          <w:b/>
        </w:rPr>
        <w:tab/>
      </w:r>
      <w:r>
        <w:t>The Constitution of the Student Union prescribes the membership, composition and manner of election of the SRC</w:t>
      </w:r>
      <w:r w:rsidRPr="00765D90">
        <w:t>.</w:t>
      </w:r>
    </w:p>
    <w:p w:rsidR="00BD3835" w:rsidRDefault="00BD3835" w:rsidP="00DB33B2">
      <w:pPr>
        <w:pStyle w:val="BodyText"/>
        <w:jc w:val="center"/>
      </w:pPr>
    </w:p>
    <w:p w:rsidR="00B54F4A" w:rsidRPr="00765D90" w:rsidRDefault="00E92151" w:rsidP="00DB33B2">
      <w:pPr>
        <w:pStyle w:val="BodyText"/>
        <w:jc w:val="center"/>
        <w:rPr>
          <w:b/>
        </w:rPr>
      </w:pPr>
      <w:r w:rsidRPr="00765D90">
        <w:rPr>
          <w:b/>
        </w:rPr>
        <w:t>Term of office</w:t>
      </w:r>
    </w:p>
    <w:p w:rsidR="00B54F4A" w:rsidRPr="00765D90" w:rsidRDefault="008B5EFE" w:rsidP="002913CA">
      <w:pPr>
        <w:pStyle w:val="BodyText"/>
      </w:pPr>
      <w:r w:rsidRPr="00765D90">
        <w:rPr>
          <w:b/>
        </w:rPr>
        <w:t>50</w:t>
      </w:r>
      <w:r w:rsidR="00E92151" w:rsidRPr="00765D90">
        <w:rPr>
          <w:b/>
        </w:rPr>
        <w:tab/>
      </w:r>
      <w:r w:rsidR="00E92151" w:rsidRPr="00765D90">
        <w:t>(1)</w:t>
      </w:r>
      <w:r w:rsidR="00E92151" w:rsidRPr="00765D90">
        <w:tab/>
        <w:t>An election of members of the SRC must be held each year and members serve from the constitution of a</w:t>
      </w:r>
      <w:r w:rsidR="00B07A8E">
        <w:t>n</w:t>
      </w:r>
      <w:r w:rsidR="00E92151" w:rsidRPr="00765D90">
        <w:t xml:space="preserve"> SRC for one year to the constitution of a new </w:t>
      </w:r>
      <w:r w:rsidR="00B07A8E">
        <w:t>SRC</w:t>
      </w:r>
      <w:r w:rsidR="00E92151" w:rsidRPr="00765D90">
        <w:t xml:space="preserve"> in the following year.</w:t>
      </w:r>
    </w:p>
    <w:p w:rsidR="00B54F4A" w:rsidRPr="00765D90" w:rsidRDefault="00E92151" w:rsidP="002913CA">
      <w:pPr>
        <w:pStyle w:val="BodyText"/>
      </w:pPr>
      <w:r w:rsidRPr="00765D90">
        <w:lastRenderedPageBreak/>
        <w:t xml:space="preserve">     </w:t>
      </w:r>
      <w:r w:rsidRPr="00765D90">
        <w:tab/>
        <w:t>(2)</w:t>
      </w:r>
      <w:r w:rsidRPr="00765D90">
        <w:tab/>
        <w:t>A member of the SRC is entitled to serve more than one term.</w:t>
      </w:r>
    </w:p>
    <w:p w:rsidR="00B54F4A" w:rsidRPr="00765D90" w:rsidRDefault="00B54F4A" w:rsidP="00DB33B2">
      <w:pPr>
        <w:pStyle w:val="BodyText"/>
        <w:jc w:val="center"/>
      </w:pPr>
    </w:p>
    <w:p w:rsidR="00B54F4A" w:rsidRPr="00765D90" w:rsidRDefault="00E92151" w:rsidP="00DB33B2">
      <w:pPr>
        <w:pStyle w:val="BodyText"/>
        <w:jc w:val="center"/>
        <w:rPr>
          <w:b/>
        </w:rPr>
      </w:pPr>
      <w:r w:rsidRPr="00765D90">
        <w:rPr>
          <w:b/>
        </w:rPr>
        <w:t>Privileges</w:t>
      </w:r>
    </w:p>
    <w:p w:rsidR="00B54F4A" w:rsidRPr="00765D90" w:rsidRDefault="008B5EFE" w:rsidP="00DB33B2">
      <w:pPr>
        <w:pStyle w:val="BodyText"/>
        <w:ind w:left="720" w:hanging="720"/>
      </w:pPr>
      <w:r w:rsidRPr="00765D90">
        <w:rPr>
          <w:b/>
        </w:rPr>
        <w:t>5</w:t>
      </w:r>
      <w:r w:rsidR="00C56988">
        <w:rPr>
          <w:b/>
        </w:rPr>
        <w:t>1</w:t>
      </w:r>
      <w:r w:rsidR="00E92151" w:rsidRPr="00765D90">
        <w:rPr>
          <w:b/>
        </w:rPr>
        <w:t>.</w:t>
      </w:r>
      <w:r w:rsidR="00E92151" w:rsidRPr="00765D90">
        <w:rPr>
          <w:b/>
        </w:rPr>
        <w:tab/>
      </w:r>
      <w:r w:rsidR="00E92151" w:rsidRPr="00765D90">
        <w:t xml:space="preserve">Privileges </w:t>
      </w:r>
      <w:r w:rsidR="00854B21">
        <w:t xml:space="preserve">associated with </w:t>
      </w:r>
      <w:r w:rsidR="00E92151" w:rsidRPr="00765D90">
        <w:t xml:space="preserve">membership of the SRC are determined by </w:t>
      </w:r>
      <w:r w:rsidR="00854B21">
        <w:t>C</w:t>
      </w:r>
      <w:r w:rsidR="00E92151" w:rsidRPr="00765D90">
        <w:t>ouncil</w:t>
      </w:r>
      <w:r w:rsidR="003F6BEB">
        <w:t xml:space="preserve"> from time to time</w:t>
      </w:r>
      <w:r w:rsidR="00E92151" w:rsidRPr="00765D90">
        <w:t>.</w:t>
      </w:r>
    </w:p>
    <w:p w:rsidR="00B54F4A" w:rsidRPr="00765D90" w:rsidRDefault="00B54F4A" w:rsidP="002913CA">
      <w:pPr>
        <w:pStyle w:val="BodyText"/>
      </w:pPr>
    </w:p>
    <w:p w:rsidR="00B54F4A" w:rsidRPr="00765D90" w:rsidRDefault="00B54F4A" w:rsidP="002913CA">
      <w:pPr>
        <w:pStyle w:val="BodyText"/>
      </w:pPr>
    </w:p>
    <w:p w:rsidR="00B54F4A" w:rsidRPr="00765D90" w:rsidRDefault="00E92151" w:rsidP="00DB33B2">
      <w:pPr>
        <w:pStyle w:val="BodyText"/>
        <w:jc w:val="center"/>
        <w:rPr>
          <w:b/>
        </w:rPr>
      </w:pPr>
      <w:r w:rsidRPr="00765D90">
        <w:br w:type="page"/>
      </w:r>
      <w:r w:rsidRPr="00765D90">
        <w:rPr>
          <w:b/>
        </w:rPr>
        <w:lastRenderedPageBreak/>
        <w:t>CHAPTER 8</w:t>
      </w:r>
    </w:p>
    <w:p w:rsidR="00B54F4A" w:rsidRPr="00765D90" w:rsidRDefault="00854B21" w:rsidP="00DB33B2">
      <w:pPr>
        <w:pStyle w:val="BodyText"/>
        <w:jc w:val="center"/>
        <w:rPr>
          <w:b/>
        </w:rPr>
      </w:pPr>
      <w:r>
        <w:rPr>
          <w:b/>
        </w:rPr>
        <w:t xml:space="preserve">THE </w:t>
      </w:r>
      <w:r w:rsidR="00E92151" w:rsidRPr="00765D90">
        <w:rPr>
          <w:b/>
        </w:rPr>
        <w:t>CONVOCATION</w:t>
      </w:r>
    </w:p>
    <w:p w:rsidR="00B54F4A" w:rsidRPr="00765D90" w:rsidRDefault="00854B21">
      <w:pPr>
        <w:autoSpaceDE w:val="0"/>
        <w:autoSpaceDN w:val="0"/>
        <w:adjustRightInd w:val="0"/>
        <w:spacing w:line="360" w:lineRule="auto"/>
        <w:jc w:val="center"/>
        <w:rPr>
          <w:rFonts w:ascii="Arial" w:hAnsi="Arial" w:cs="Arial"/>
          <w:b/>
          <w:bCs/>
          <w:sz w:val="24"/>
          <w:szCs w:val="24"/>
          <w:lang w:val="en-ZA"/>
        </w:rPr>
      </w:pPr>
      <w:r>
        <w:rPr>
          <w:rFonts w:ascii="Arial" w:hAnsi="Arial" w:cs="Arial"/>
          <w:b/>
          <w:bCs/>
          <w:sz w:val="24"/>
          <w:szCs w:val="24"/>
          <w:lang w:val="en-ZA"/>
        </w:rPr>
        <w:t xml:space="preserve">The </w:t>
      </w:r>
      <w:r w:rsidR="00E92151" w:rsidRPr="00765D90">
        <w:rPr>
          <w:rFonts w:ascii="Arial" w:hAnsi="Arial" w:cs="Arial"/>
          <w:b/>
          <w:bCs/>
          <w:sz w:val="24"/>
          <w:szCs w:val="24"/>
          <w:lang w:val="en-ZA"/>
        </w:rPr>
        <w:t>Convocation of the University</w:t>
      </w:r>
    </w:p>
    <w:p w:rsidR="00B54F4A" w:rsidRPr="00765D90" w:rsidRDefault="00B54F4A">
      <w:pPr>
        <w:autoSpaceDE w:val="0"/>
        <w:autoSpaceDN w:val="0"/>
        <w:adjustRightInd w:val="0"/>
        <w:spacing w:line="360" w:lineRule="auto"/>
        <w:jc w:val="both"/>
        <w:rPr>
          <w:rFonts w:ascii="Arial" w:hAnsi="Arial" w:cs="Arial"/>
          <w:color w:val="000000"/>
          <w:sz w:val="24"/>
          <w:szCs w:val="24"/>
          <w:lang w:val="en-ZA"/>
        </w:rPr>
      </w:pPr>
    </w:p>
    <w:p w:rsidR="00B54F4A" w:rsidRPr="00765D90" w:rsidRDefault="00FD7BC1">
      <w:pPr>
        <w:autoSpaceDE w:val="0"/>
        <w:autoSpaceDN w:val="0"/>
        <w:adjustRightInd w:val="0"/>
        <w:spacing w:line="360" w:lineRule="auto"/>
        <w:jc w:val="both"/>
        <w:rPr>
          <w:rFonts w:ascii="Arial" w:hAnsi="Arial" w:cs="Arial"/>
          <w:i/>
          <w:iCs/>
          <w:color w:val="000000"/>
          <w:sz w:val="24"/>
          <w:szCs w:val="24"/>
          <w:lang w:val="en-ZA"/>
        </w:rPr>
      </w:pPr>
      <w:r w:rsidRPr="00765D90">
        <w:rPr>
          <w:rFonts w:ascii="Arial" w:hAnsi="Arial" w:cs="Arial"/>
          <w:b/>
          <w:color w:val="000000"/>
          <w:sz w:val="24"/>
          <w:szCs w:val="24"/>
          <w:lang w:val="en-ZA"/>
        </w:rPr>
        <w:t>5</w:t>
      </w:r>
      <w:r w:rsidR="00C56988">
        <w:rPr>
          <w:rFonts w:ascii="Arial" w:hAnsi="Arial" w:cs="Arial"/>
          <w:b/>
          <w:color w:val="000000"/>
          <w:sz w:val="24"/>
          <w:szCs w:val="24"/>
          <w:lang w:val="en-ZA"/>
        </w:rPr>
        <w:t>2</w:t>
      </w:r>
      <w:r w:rsidR="00E92151" w:rsidRPr="00765D90">
        <w:rPr>
          <w:rFonts w:ascii="Arial" w:hAnsi="Arial" w:cs="Arial"/>
          <w:b/>
          <w:color w:val="000000"/>
          <w:sz w:val="24"/>
          <w:szCs w:val="24"/>
          <w:lang w:val="en-ZA"/>
        </w:rPr>
        <w:t>.</w:t>
      </w:r>
      <w:r w:rsidR="00E92151" w:rsidRPr="00765D90">
        <w:rPr>
          <w:rFonts w:ascii="Arial" w:hAnsi="Arial" w:cs="Arial"/>
          <w:color w:val="000000"/>
          <w:sz w:val="24"/>
          <w:szCs w:val="24"/>
          <w:lang w:val="en-ZA"/>
        </w:rPr>
        <w:tab/>
        <w:t xml:space="preserve">The </w:t>
      </w:r>
      <w:r w:rsidR="00854B21">
        <w:rPr>
          <w:rFonts w:ascii="Arial" w:hAnsi="Arial" w:cs="Arial"/>
          <w:color w:val="000000"/>
          <w:sz w:val="24"/>
          <w:szCs w:val="24"/>
          <w:lang w:val="en-ZA"/>
        </w:rPr>
        <w:t>C</w:t>
      </w:r>
      <w:r w:rsidR="00E92151" w:rsidRPr="00765D90">
        <w:rPr>
          <w:rFonts w:ascii="Arial" w:hAnsi="Arial" w:cs="Arial"/>
          <w:color w:val="000000"/>
          <w:sz w:val="24"/>
          <w:szCs w:val="24"/>
          <w:lang w:val="en-ZA"/>
        </w:rPr>
        <w:t>onvocation of the University consists of</w:t>
      </w:r>
      <w:r w:rsidR="00854B21">
        <w:rPr>
          <w:rFonts w:ascii="Arial" w:hAnsi="Arial" w:cs="Arial"/>
          <w:color w:val="000000"/>
          <w:sz w:val="24"/>
          <w:szCs w:val="24"/>
          <w:lang w:val="en-ZA"/>
        </w:rPr>
        <w:t xml:space="preserve"> </w:t>
      </w:r>
      <w:r w:rsidR="00E92151" w:rsidRPr="00765D90">
        <w:rPr>
          <w:rFonts w:ascii="Arial" w:hAnsi="Arial" w:cs="Arial"/>
          <w:i/>
          <w:iCs/>
          <w:color w:val="000000"/>
          <w:sz w:val="24"/>
          <w:szCs w:val="24"/>
          <w:lang w:val="en-ZA"/>
        </w:rPr>
        <w:t>-</w:t>
      </w:r>
    </w:p>
    <w:p w:rsidR="00B54F4A" w:rsidRPr="00765D90" w:rsidRDefault="00B54F4A">
      <w:pPr>
        <w:autoSpaceDE w:val="0"/>
        <w:autoSpaceDN w:val="0"/>
        <w:adjustRightInd w:val="0"/>
        <w:spacing w:line="360" w:lineRule="auto"/>
        <w:jc w:val="both"/>
        <w:rPr>
          <w:rFonts w:ascii="Arial" w:hAnsi="Arial" w:cs="Arial"/>
          <w:iCs/>
          <w:color w:val="000000"/>
          <w:sz w:val="24"/>
          <w:szCs w:val="24"/>
          <w:lang w:val="en-ZA"/>
        </w:rPr>
      </w:pPr>
    </w:p>
    <w:p w:rsidR="00B54F4A" w:rsidRPr="00765D90" w:rsidRDefault="00E92151">
      <w:pPr>
        <w:autoSpaceDE w:val="0"/>
        <w:autoSpaceDN w:val="0"/>
        <w:adjustRightInd w:val="0"/>
        <w:spacing w:line="360" w:lineRule="auto"/>
        <w:ind w:left="2160" w:hanging="720"/>
        <w:jc w:val="both"/>
        <w:rPr>
          <w:rFonts w:ascii="Arial" w:hAnsi="Arial" w:cs="Arial"/>
          <w:color w:val="000000"/>
          <w:sz w:val="24"/>
          <w:szCs w:val="24"/>
          <w:lang w:val="en-ZA"/>
        </w:rPr>
      </w:pPr>
      <w:r w:rsidRPr="00765D90">
        <w:rPr>
          <w:rFonts w:ascii="Arial" w:hAnsi="Arial" w:cs="Arial"/>
          <w:iCs/>
          <w:color w:val="000000"/>
          <w:sz w:val="24"/>
          <w:szCs w:val="24"/>
          <w:lang w:val="en-ZA"/>
        </w:rPr>
        <w:t>(</w:t>
      </w:r>
      <w:r w:rsidR="00EB5721">
        <w:rPr>
          <w:rFonts w:ascii="Arial" w:hAnsi="Arial" w:cs="Arial"/>
          <w:iCs/>
          <w:color w:val="000000"/>
          <w:sz w:val="24"/>
          <w:szCs w:val="24"/>
          <w:lang w:val="en-ZA"/>
        </w:rPr>
        <w:t>1</w:t>
      </w:r>
      <w:r w:rsidRPr="00765D90">
        <w:rPr>
          <w:rFonts w:ascii="Arial" w:hAnsi="Arial" w:cs="Arial"/>
          <w:iCs/>
          <w:color w:val="000000"/>
          <w:sz w:val="24"/>
          <w:szCs w:val="24"/>
          <w:lang w:val="en-ZA"/>
        </w:rPr>
        <w:t>)</w:t>
      </w:r>
      <w:r w:rsidRPr="00765D90">
        <w:rPr>
          <w:rFonts w:ascii="Arial" w:hAnsi="Arial" w:cs="Arial"/>
          <w:iCs/>
          <w:color w:val="000000"/>
          <w:sz w:val="24"/>
          <w:szCs w:val="24"/>
          <w:lang w:val="en-ZA"/>
        </w:rPr>
        <w:tab/>
      </w:r>
      <w:r w:rsidRPr="00765D90">
        <w:rPr>
          <w:rFonts w:ascii="Arial" w:hAnsi="Arial" w:cs="Arial"/>
          <w:color w:val="000000"/>
          <w:sz w:val="24"/>
          <w:szCs w:val="24"/>
          <w:lang w:val="en-ZA"/>
        </w:rPr>
        <w:t xml:space="preserve">all persons, other than the persons referred to in </w:t>
      </w:r>
      <w:r w:rsidR="007101E4">
        <w:rPr>
          <w:rFonts w:ascii="Arial" w:hAnsi="Arial" w:cs="Arial"/>
          <w:color w:val="000000"/>
          <w:sz w:val="24"/>
          <w:szCs w:val="24"/>
          <w:lang w:val="en-ZA"/>
        </w:rPr>
        <w:t>p</w:t>
      </w:r>
      <w:r w:rsidR="007101E4" w:rsidRPr="00765D90">
        <w:rPr>
          <w:rFonts w:ascii="Arial" w:hAnsi="Arial" w:cs="Arial"/>
          <w:color w:val="000000"/>
          <w:sz w:val="24"/>
          <w:szCs w:val="24"/>
          <w:lang w:val="en-ZA"/>
        </w:rPr>
        <w:t xml:space="preserve">aragraph </w:t>
      </w:r>
      <w:r w:rsidRPr="00765D90">
        <w:rPr>
          <w:rFonts w:ascii="Arial" w:hAnsi="Arial" w:cs="Arial"/>
          <w:iCs/>
          <w:color w:val="000000"/>
          <w:sz w:val="24"/>
          <w:szCs w:val="24"/>
          <w:lang w:val="en-ZA"/>
        </w:rPr>
        <w:t>(b</w:t>
      </w:r>
      <w:r w:rsidRPr="00765D90">
        <w:rPr>
          <w:rFonts w:ascii="Arial" w:hAnsi="Arial" w:cs="Arial"/>
          <w:color w:val="000000"/>
          <w:sz w:val="24"/>
          <w:szCs w:val="24"/>
          <w:lang w:val="en-ZA"/>
        </w:rPr>
        <w:t xml:space="preserve">), who immediately before the commencement of this Statute were members of the </w:t>
      </w:r>
      <w:r w:rsidR="00854B21">
        <w:rPr>
          <w:rFonts w:ascii="Arial" w:hAnsi="Arial" w:cs="Arial"/>
          <w:color w:val="000000"/>
          <w:sz w:val="24"/>
          <w:szCs w:val="24"/>
          <w:lang w:val="en-ZA"/>
        </w:rPr>
        <w:t>C</w:t>
      </w:r>
      <w:r w:rsidRPr="00765D90">
        <w:rPr>
          <w:rFonts w:ascii="Arial" w:hAnsi="Arial" w:cs="Arial"/>
          <w:color w:val="000000"/>
          <w:sz w:val="24"/>
          <w:szCs w:val="24"/>
          <w:lang w:val="en-ZA"/>
        </w:rPr>
        <w:t>onvocation of the University;</w:t>
      </w:r>
    </w:p>
    <w:p w:rsidR="00B54F4A" w:rsidRPr="00765D90" w:rsidRDefault="00B54F4A">
      <w:pPr>
        <w:autoSpaceDE w:val="0"/>
        <w:autoSpaceDN w:val="0"/>
        <w:adjustRightInd w:val="0"/>
        <w:spacing w:line="360" w:lineRule="auto"/>
        <w:jc w:val="both"/>
        <w:rPr>
          <w:rFonts w:ascii="Arial" w:hAnsi="Arial" w:cs="Arial"/>
          <w:iCs/>
          <w:color w:val="000000"/>
          <w:sz w:val="24"/>
          <w:szCs w:val="24"/>
          <w:lang w:val="en-ZA"/>
        </w:rPr>
      </w:pPr>
    </w:p>
    <w:p w:rsidR="00B54F4A" w:rsidRPr="00765D90" w:rsidRDefault="00E92151">
      <w:pPr>
        <w:autoSpaceDE w:val="0"/>
        <w:autoSpaceDN w:val="0"/>
        <w:adjustRightInd w:val="0"/>
        <w:spacing w:line="360" w:lineRule="auto"/>
        <w:ind w:left="2160" w:hanging="720"/>
        <w:jc w:val="both"/>
        <w:rPr>
          <w:rFonts w:ascii="Arial" w:hAnsi="Arial" w:cs="Arial"/>
          <w:color w:val="000000"/>
          <w:sz w:val="24"/>
          <w:szCs w:val="24"/>
          <w:lang w:val="en-ZA"/>
        </w:rPr>
      </w:pPr>
      <w:r w:rsidRPr="00765D90">
        <w:rPr>
          <w:rFonts w:ascii="Arial" w:hAnsi="Arial" w:cs="Arial"/>
          <w:iCs/>
          <w:color w:val="000000"/>
          <w:sz w:val="24"/>
          <w:szCs w:val="24"/>
          <w:lang w:val="en-ZA"/>
        </w:rPr>
        <w:t>(</w:t>
      </w:r>
      <w:r w:rsidR="00EB5721">
        <w:rPr>
          <w:rFonts w:ascii="Arial" w:hAnsi="Arial" w:cs="Arial"/>
          <w:iCs/>
          <w:color w:val="000000"/>
          <w:sz w:val="24"/>
          <w:szCs w:val="24"/>
          <w:lang w:val="en-ZA"/>
        </w:rPr>
        <w:t>2</w:t>
      </w:r>
      <w:r w:rsidRPr="00765D90">
        <w:rPr>
          <w:rFonts w:ascii="Arial" w:hAnsi="Arial" w:cs="Arial"/>
          <w:iCs/>
          <w:color w:val="000000"/>
          <w:sz w:val="24"/>
          <w:szCs w:val="24"/>
          <w:lang w:val="en-ZA"/>
        </w:rPr>
        <w:t>)</w:t>
      </w:r>
      <w:r w:rsidRPr="00765D90">
        <w:rPr>
          <w:rFonts w:ascii="Arial" w:hAnsi="Arial" w:cs="Arial"/>
          <w:iCs/>
          <w:color w:val="000000"/>
          <w:sz w:val="24"/>
          <w:szCs w:val="24"/>
          <w:lang w:val="en-ZA"/>
        </w:rPr>
        <w:tab/>
      </w:r>
      <w:r w:rsidRPr="00765D90">
        <w:rPr>
          <w:rFonts w:ascii="Arial" w:hAnsi="Arial" w:cs="Arial"/>
          <w:color w:val="000000"/>
          <w:sz w:val="24"/>
          <w:szCs w:val="24"/>
          <w:lang w:val="en-ZA"/>
        </w:rPr>
        <w:t>the rector, the vice-rectors and the full-time academic staff of the University;</w:t>
      </w:r>
    </w:p>
    <w:p w:rsidR="00B54F4A" w:rsidRPr="00765D90" w:rsidRDefault="00B54F4A">
      <w:pPr>
        <w:autoSpaceDE w:val="0"/>
        <w:autoSpaceDN w:val="0"/>
        <w:adjustRightInd w:val="0"/>
        <w:spacing w:line="360" w:lineRule="auto"/>
        <w:jc w:val="both"/>
        <w:rPr>
          <w:rFonts w:ascii="Arial" w:hAnsi="Arial" w:cs="Arial"/>
          <w:iCs/>
          <w:color w:val="000000"/>
          <w:sz w:val="24"/>
          <w:szCs w:val="24"/>
          <w:lang w:val="en-ZA"/>
        </w:rPr>
      </w:pPr>
    </w:p>
    <w:p w:rsidR="00B54F4A" w:rsidRPr="00765D90" w:rsidRDefault="00E92151">
      <w:pPr>
        <w:autoSpaceDE w:val="0"/>
        <w:autoSpaceDN w:val="0"/>
        <w:adjustRightInd w:val="0"/>
        <w:spacing w:line="360" w:lineRule="auto"/>
        <w:ind w:left="2160" w:hanging="720"/>
        <w:jc w:val="both"/>
        <w:rPr>
          <w:rFonts w:ascii="Arial" w:hAnsi="Arial" w:cs="Arial"/>
          <w:color w:val="000000"/>
          <w:sz w:val="24"/>
          <w:szCs w:val="24"/>
          <w:lang w:val="en-ZA"/>
        </w:rPr>
      </w:pPr>
      <w:r w:rsidRPr="00765D90">
        <w:rPr>
          <w:rFonts w:ascii="Arial" w:hAnsi="Arial" w:cs="Arial"/>
          <w:iCs/>
          <w:color w:val="000000"/>
          <w:sz w:val="24"/>
          <w:szCs w:val="24"/>
          <w:lang w:val="en-ZA"/>
        </w:rPr>
        <w:t>(</w:t>
      </w:r>
      <w:r w:rsidR="00EB5721">
        <w:rPr>
          <w:rFonts w:ascii="Arial" w:hAnsi="Arial" w:cs="Arial"/>
          <w:iCs/>
          <w:color w:val="000000"/>
          <w:sz w:val="24"/>
          <w:szCs w:val="24"/>
          <w:lang w:val="en-ZA"/>
        </w:rPr>
        <w:t>3</w:t>
      </w:r>
      <w:r w:rsidRPr="00765D90">
        <w:rPr>
          <w:rFonts w:ascii="Arial" w:hAnsi="Arial" w:cs="Arial"/>
          <w:iCs/>
          <w:color w:val="000000"/>
          <w:sz w:val="24"/>
          <w:szCs w:val="24"/>
          <w:lang w:val="en-ZA"/>
        </w:rPr>
        <w:t>)</w:t>
      </w:r>
      <w:r w:rsidRPr="00765D90">
        <w:rPr>
          <w:rFonts w:ascii="Arial" w:hAnsi="Arial" w:cs="Arial"/>
          <w:iCs/>
          <w:color w:val="000000"/>
          <w:sz w:val="24"/>
          <w:szCs w:val="24"/>
          <w:lang w:val="en-ZA"/>
        </w:rPr>
        <w:tab/>
      </w:r>
      <w:r w:rsidRPr="00765D90">
        <w:rPr>
          <w:rFonts w:ascii="Arial" w:hAnsi="Arial" w:cs="Arial"/>
          <w:color w:val="000000"/>
          <w:sz w:val="24"/>
          <w:szCs w:val="24"/>
          <w:lang w:val="en-ZA"/>
        </w:rPr>
        <w:t>former full-time academic staff of the University who have left the service of the University on account of their having reached retirement age</w:t>
      </w:r>
      <w:r w:rsidR="00854B21">
        <w:rPr>
          <w:rFonts w:ascii="Arial" w:hAnsi="Arial" w:cs="Arial"/>
          <w:color w:val="000000"/>
          <w:sz w:val="24"/>
          <w:szCs w:val="24"/>
          <w:lang w:val="en-ZA"/>
        </w:rPr>
        <w:t xml:space="preserve">; </w:t>
      </w:r>
      <w:r w:rsidRPr="00765D90">
        <w:rPr>
          <w:rFonts w:ascii="Arial" w:hAnsi="Arial" w:cs="Arial"/>
          <w:color w:val="000000"/>
          <w:sz w:val="24"/>
          <w:szCs w:val="24"/>
          <w:lang w:val="en-ZA"/>
        </w:rPr>
        <w:t>and</w:t>
      </w:r>
    </w:p>
    <w:p w:rsidR="00B54F4A" w:rsidRPr="00765D90" w:rsidRDefault="00E92151" w:rsidP="00DB33B2">
      <w:pPr>
        <w:pStyle w:val="BodyText"/>
        <w:ind w:left="2160" w:hanging="720"/>
        <w:rPr>
          <w:b/>
          <w:u w:val="single"/>
        </w:rPr>
      </w:pPr>
      <w:r w:rsidRPr="00765D90">
        <w:rPr>
          <w:iCs/>
        </w:rPr>
        <w:t>(</w:t>
      </w:r>
      <w:r w:rsidR="00EB5721">
        <w:rPr>
          <w:iCs/>
        </w:rPr>
        <w:t>4</w:t>
      </w:r>
      <w:r w:rsidRPr="00765D90">
        <w:rPr>
          <w:iCs/>
        </w:rPr>
        <w:t>)</w:t>
      </w:r>
      <w:r w:rsidRPr="00765D90">
        <w:rPr>
          <w:iCs/>
        </w:rPr>
        <w:tab/>
      </w:r>
      <w:r w:rsidRPr="00765D90">
        <w:t xml:space="preserve">all </w:t>
      </w:r>
      <w:r w:rsidR="00854B21">
        <w:t xml:space="preserve">persons who </w:t>
      </w:r>
      <w:r w:rsidRPr="00765D90">
        <w:t>graduate</w:t>
      </w:r>
      <w:r w:rsidR="00854B21">
        <w:t>d</w:t>
      </w:r>
      <w:r w:rsidRPr="00765D90">
        <w:t xml:space="preserve"> </w:t>
      </w:r>
      <w:r w:rsidR="00EB5721">
        <w:t>or obtained a</w:t>
      </w:r>
      <w:r w:rsidR="00F46A18">
        <w:t xml:space="preserve"> qualification </w:t>
      </w:r>
      <w:r w:rsidR="00EB5721">
        <w:t xml:space="preserve">accredited by the </w:t>
      </w:r>
      <w:r w:rsidR="004F5B3C">
        <w:t>Council on</w:t>
      </w:r>
      <w:r w:rsidR="00EB5721">
        <w:t xml:space="preserve"> Higher Education </w:t>
      </w:r>
      <w:r w:rsidRPr="00765D90">
        <w:t>from the University after the commencement of the Statute.</w:t>
      </w:r>
    </w:p>
    <w:p w:rsidR="00B54F4A" w:rsidRPr="00765D90" w:rsidRDefault="00B54F4A" w:rsidP="00DB33B2">
      <w:pPr>
        <w:pStyle w:val="BodyText"/>
        <w:jc w:val="center"/>
        <w:rPr>
          <w:b/>
        </w:rPr>
      </w:pPr>
    </w:p>
    <w:p w:rsidR="00B54F4A" w:rsidRPr="00765D90" w:rsidRDefault="00E92151" w:rsidP="00DB33B2">
      <w:pPr>
        <w:pStyle w:val="BodyText"/>
        <w:jc w:val="center"/>
        <w:rPr>
          <w:b/>
        </w:rPr>
      </w:pPr>
      <w:r w:rsidRPr="00765D90">
        <w:rPr>
          <w:b/>
        </w:rPr>
        <w:t>Members</w:t>
      </w:r>
      <w:r w:rsidR="00854B21">
        <w:rPr>
          <w:b/>
        </w:rPr>
        <w:t>’</w:t>
      </w:r>
      <w:r w:rsidRPr="00765D90">
        <w:rPr>
          <w:b/>
        </w:rPr>
        <w:t xml:space="preserve"> list of </w:t>
      </w:r>
      <w:r w:rsidR="00854B21">
        <w:rPr>
          <w:b/>
        </w:rPr>
        <w:t>the C</w:t>
      </w:r>
      <w:r w:rsidRPr="00765D90">
        <w:rPr>
          <w:b/>
        </w:rPr>
        <w:t>onvocation</w:t>
      </w:r>
    </w:p>
    <w:p w:rsidR="00B54F4A" w:rsidRPr="00765D90" w:rsidRDefault="00B54F4A">
      <w:pPr>
        <w:tabs>
          <w:tab w:val="left" w:pos="851"/>
          <w:tab w:val="left" w:pos="1843"/>
        </w:tabs>
        <w:spacing w:line="360" w:lineRule="auto"/>
        <w:ind w:left="1418" w:hanging="1418"/>
        <w:jc w:val="both"/>
        <w:rPr>
          <w:rFonts w:ascii="Arial" w:hAnsi="Arial" w:cs="Arial"/>
          <w:b/>
          <w:sz w:val="24"/>
          <w:szCs w:val="24"/>
          <w:lang w:val="en-ZA"/>
        </w:rPr>
      </w:pPr>
    </w:p>
    <w:p w:rsidR="00B54F4A" w:rsidRPr="00765D90" w:rsidRDefault="00FD7BC1">
      <w:pPr>
        <w:tabs>
          <w:tab w:val="left" w:pos="851"/>
          <w:tab w:val="left" w:pos="1843"/>
        </w:tabs>
        <w:spacing w:line="360" w:lineRule="auto"/>
        <w:ind w:left="1418" w:hanging="1418"/>
        <w:jc w:val="both"/>
        <w:rPr>
          <w:rFonts w:ascii="Arial" w:hAnsi="Arial" w:cs="Arial"/>
          <w:sz w:val="24"/>
          <w:szCs w:val="24"/>
          <w:lang w:val="en-ZA"/>
        </w:rPr>
      </w:pPr>
      <w:r w:rsidRPr="00765D90">
        <w:rPr>
          <w:rFonts w:ascii="Arial" w:hAnsi="Arial" w:cs="Arial"/>
          <w:b/>
          <w:sz w:val="24"/>
          <w:szCs w:val="24"/>
          <w:lang w:val="en-ZA"/>
        </w:rPr>
        <w:t>5</w:t>
      </w:r>
      <w:r w:rsidR="00C56988">
        <w:rPr>
          <w:rFonts w:ascii="Arial" w:hAnsi="Arial" w:cs="Arial"/>
          <w:b/>
          <w:sz w:val="24"/>
          <w:szCs w:val="24"/>
          <w:lang w:val="en-ZA"/>
        </w:rPr>
        <w:t>3</w:t>
      </w:r>
      <w:r w:rsidR="00E92151" w:rsidRPr="00765D90">
        <w:rPr>
          <w:rFonts w:ascii="Arial" w:hAnsi="Arial" w:cs="Arial"/>
          <w:b/>
          <w:sz w:val="24"/>
          <w:szCs w:val="24"/>
          <w:lang w:val="en-ZA"/>
        </w:rPr>
        <w:t>.</w:t>
      </w:r>
      <w:r w:rsidR="00E92151" w:rsidRPr="00765D90">
        <w:rPr>
          <w:rFonts w:ascii="Arial" w:hAnsi="Arial" w:cs="Arial"/>
          <w:sz w:val="24"/>
          <w:szCs w:val="24"/>
          <w:lang w:val="en-ZA"/>
        </w:rPr>
        <w:tab/>
        <w:t>(1)</w:t>
      </w:r>
      <w:r w:rsidR="00E92151" w:rsidRPr="00765D90">
        <w:rPr>
          <w:rFonts w:ascii="Arial" w:hAnsi="Arial" w:cs="Arial"/>
          <w:sz w:val="24"/>
          <w:szCs w:val="24"/>
          <w:lang w:val="en-ZA"/>
        </w:rPr>
        <w:tab/>
        <w:t xml:space="preserve">The </w:t>
      </w:r>
      <w:r w:rsidRPr="00765D90">
        <w:rPr>
          <w:rFonts w:ascii="Arial" w:hAnsi="Arial" w:cs="Arial"/>
          <w:sz w:val="24"/>
          <w:szCs w:val="24"/>
          <w:lang w:val="en-ZA"/>
        </w:rPr>
        <w:t>registrar</w:t>
      </w:r>
      <w:r w:rsidR="00E92151" w:rsidRPr="00765D90">
        <w:rPr>
          <w:rFonts w:ascii="Arial" w:hAnsi="Arial" w:cs="Arial"/>
          <w:sz w:val="24"/>
          <w:szCs w:val="24"/>
          <w:lang w:val="en-ZA"/>
        </w:rPr>
        <w:t xml:space="preserve"> keeps the member</w:t>
      </w:r>
      <w:r w:rsidR="00F46A18">
        <w:rPr>
          <w:rFonts w:ascii="Arial" w:hAnsi="Arial" w:cs="Arial"/>
          <w:sz w:val="24"/>
          <w:szCs w:val="24"/>
          <w:lang w:val="en-ZA"/>
        </w:rPr>
        <w:t>s’</w:t>
      </w:r>
      <w:r w:rsidR="00E92151" w:rsidRPr="00765D90">
        <w:rPr>
          <w:rFonts w:ascii="Arial" w:hAnsi="Arial" w:cs="Arial"/>
          <w:sz w:val="24"/>
          <w:szCs w:val="24"/>
          <w:lang w:val="en-ZA"/>
        </w:rPr>
        <w:t xml:space="preserve"> list </w:t>
      </w:r>
      <w:r w:rsidRPr="00765D90">
        <w:rPr>
          <w:rFonts w:ascii="Arial" w:hAnsi="Arial" w:cs="Arial"/>
          <w:sz w:val="24"/>
          <w:szCs w:val="24"/>
          <w:lang w:val="en-ZA"/>
        </w:rPr>
        <w:t xml:space="preserve">of the </w:t>
      </w:r>
      <w:r w:rsidR="00854B21">
        <w:rPr>
          <w:rFonts w:ascii="Arial" w:hAnsi="Arial" w:cs="Arial"/>
          <w:sz w:val="24"/>
          <w:szCs w:val="24"/>
          <w:lang w:val="en-ZA"/>
        </w:rPr>
        <w:t>C</w:t>
      </w:r>
      <w:r w:rsidRPr="00765D90">
        <w:rPr>
          <w:rFonts w:ascii="Arial" w:hAnsi="Arial" w:cs="Arial"/>
          <w:sz w:val="24"/>
          <w:szCs w:val="24"/>
          <w:lang w:val="en-ZA"/>
        </w:rPr>
        <w:t xml:space="preserve">onvocation </w:t>
      </w:r>
      <w:r w:rsidR="00E92151" w:rsidRPr="00765D90">
        <w:rPr>
          <w:rFonts w:ascii="Arial" w:hAnsi="Arial" w:cs="Arial"/>
          <w:sz w:val="24"/>
          <w:szCs w:val="24"/>
          <w:lang w:val="en-ZA"/>
        </w:rPr>
        <w:t>and it is the duty of e</w:t>
      </w:r>
      <w:r w:rsidR="003B14CD">
        <w:rPr>
          <w:rFonts w:ascii="Arial" w:hAnsi="Arial" w:cs="Arial"/>
          <w:sz w:val="24"/>
          <w:szCs w:val="24"/>
          <w:lang w:val="en-ZA"/>
        </w:rPr>
        <w:t xml:space="preserve">ach </w:t>
      </w:r>
      <w:r w:rsidR="00E92151" w:rsidRPr="00765D90">
        <w:rPr>
          <w:rFonts w:ascii="Arial" w:hAnsi="Arial" w:cs="Arial"/>
          <w:sz w:val="24"/>
          <w:szCs w:val="24"/>
          <w:lang w:val="en-ZA"/>
        </w:rPr>
        <w:t xml:space="preserve">member to register his or her name and address with the </w:t>
      </w:r>
      <w:r w:rsidRPr="00765D90">
        <w:rPr>
          <w:rFonts w:ascii="Arial" w:hAnsi="Arial" w:cs="Arial"/>
          <w:sz w:val="24"/>
          <w:szCs w:val="24"/>
          <w:lang w:val="en-ZA"/>
        </w:rPr>
        <w:t xml:space="preserve">registrar </w:t>
      </w:r>
      <w:r w:rsidR="00E92151" w:rsidRPr="00765D90">
        <w:rPr>
          <w:rFonts w:ascii="Arial" w:hAnsi="Arial" w:cs="Arial"/>
          <w:sz w:val="24"/>
          <w:szCs w:val="24"/>
          <w:lang w:val="en-ZA"/>
        </w:rPr>
        <w:t xml:space="preserve">and to notify </w:t>
      </w:r>
      <w:r w:rsidRPr="00765D90">
        <w:rPr>
          <w:rFonts w:ascii="Arial" w:hAnsi="Arial" w:cs="Arial"/>
          <w:sz w:val="24"/>
          <w:szCs w:val="24"/>
          <w:lang w:val="en-ZA"/>
        </w:rPr>
        <w:t xml:space="preserve">him or her </w:t>
      </w:r>
      <w:r w:rsidR="00E92151" w:rsidRPr="00765D90">
        <w:rPr>
          <w:rFonts w:ascii="Arial" w:hAnsi="Arial" w:cs="Arial"/>
          <w:sz w:val="24"/>
          <w:szCs w:val="24"/>
          <w:lang w:val="en-ZA"/>
        </w:rPr>
        <w:t>of any change of address.</w:t>
      </w:r>
    </w:p>
    <w:p w:rsidR="00B54F4A" w:rsidRPr="00765D90" w:rsidRDefault="00B54F4A">
      <w:pPr>
        <w:ind w:left="720" w:hanging="720"/>
        <w:jc w:val="center"/>
        <w:rPr>
          <w:rFonts w:ascii="Arial" w:hAnsi="Arial" w:cs="Arial"/>
          <w:b/>
          <w:sz w:val="24"/>
          <w:szCs w:val="24"/>
          <w:lang w:val="en-ZA"/>
        </w:rPr>
      </w:pPr>
    </w:p>
    <w:p w:rsidR="00B54F4A" w:rsidRPr="00765D90" w:rsidRDefault="00E92151">
      <w:pPr>
        <w:spacing w:line="360" w:lineRule="auto"/>
        <w:ind w:left="1418" w:hanging="567"/>
        <w:jc w:val="both"/>
        <w:rPr>
          <w:rFonts w:ascii="Arial" w:hAnsi="Arial" w:cs="Arial"/>
          <w:sz w:val="24"/>
          <w:szCs w:val="24"/>
          <w:lang w:val="en-ZA"/>
        </w:rPr>
      </w:pPr>
      <w:r w:rsidRPr="00765D90">
        <w:rPr>
          <w:rFonts w:ascii="Arial" w:hAnsi="Arial" w:cs="Arial"/>
          <w:sz w:val="24"/>
          <w:szCs w:val="24"/>
          <w:lang w:val="en-ZA"/>
        </w:rPr>
        <w:t>(2)</w:t>
      </w:r>
      <w:r w:rsidRPr="00765D90">
        <w:rPr>
          <w:rFonts w:ascii="Arial" w:hAnsi="Arial" w:cs="Arial"/>
          <w:sz w:val="24"/>
          <w:szCs w:val="24"/>
          <w:lang w:val="en-ZA"/>
        </w:rPr>
        <w:tab/>
        <w:t>The members</w:t>
      </w:r>
      <w:r w:rsidR="00854B21">
        <w:rPr>
          <w:rFonts w:ascii="Arial" w:hAnsi="Arial" w:cs="Arial"/>
          <w:sz w:val="24"/>
          <w:szCs w:val="24"/>
          <w:lang w:val="en-ZA"/>
        </w:rPr>
        <w:t>’</w:t>
      </w:r>
      <w:r w:rsidRPr="00765D90">
        <w:rPr>
          <w:rFonts w:ascii="Arial" w:hAnsi="Arial" w:cs="Arial"/>
          <w:sz w:val="24"/>
          <w:szCs w:val="24"/>
          <w:lang w:val="en-ZA"/>
        </w:rPr>
        <w:t xml:space="preserve"> list is conclusive evidence of membership of the </w:t>
      </w:r>
      <w:r w:rsidR="00854B21">
        <w:rPr>
          <w:rFonts w:ascii="Arial" w:hAnsi="Arial" w:cs="Arial"/>
          <w:sz w:val="24"/>
          <w:szCs w:val="24"/>
          <w:lang w:val="en-ZA"/>
        </w:rPr>
        <w:t>C</w:t>
      </w:r>
      <w:r w:rsidRPr="00765D90">
        <w:rPr>
          <w:rFonts w:ascii="Arial" w:hAnsi="Arial" w:cs="Arial"/>
          <w:sz w:val="24"/>
          <w:szCs w:val="24"/>
          <w:lang w:val="en-ZA"/>
        </w:rPr>
        <w:t xml:space="preserve">onvocation and only a person whose name appears on the </w:t>
      </w:r>
      <w:r w:rsidRPr="00765D90">
        <w:rPr>
          <w:rFonts w:ascii="Arial" w:hAnsi="Arial" w:cs="Arial"/>
          <w:sz w:val="24"/>
          <w:szCs w:val="24"/>
          <w:lang w:val="en-ZA"/>
        </w:rPr>
        <w:lastRenderedPageBreak/>
        <w:t>members</w:t>
      </w:r>
      <w:r w:rsidR="00854B21">
        <w:rPr>
          <w:rFonts w:ascii="Arial" w:hAnsi="Arial" w:cs="Arial"/>
          <w:sz w:val="24"/>
          <w:szCs w:val="24"/>
          <w:lang w:val="en-ZA"/>
        </w:rPr>
        <w:t>’</w:t>
      </w:r>
      <w:r w:rsidRPr="00765D90">
        <w:rPr>
          <w:rFonts w:ascii="Arial" w:hAnsi="Arial" w:cs="Arial"/>
          <w:sz w:val="24"/>
          <w:szCs w:val="24"/>
          <w:lang w:val="en-ZA"/>
        </w:rPr>
        <w:t xml:space="preserve"> list at the time of his or her claiming a right to vote as a member of the </w:t>
      </w:r>
      <w:r w:rsidR="00854B21">
        <w:rPr>
          <w:rFonts w:ascii="Arial" w:hAnsi="Arial" w:cs="Arial"/>
          <w:sz w:val="24"/>
          <w:szCs w:val="24"/>
          <w:lang w:val="en-ZA"/>
        </w:rPr>
        <w:t>C</w:t>
      </w:r>
      <w:r w:rsidRPr="00765D90">
        <w:rPr>
          <w:rFonts w:ascii="Arial" w:hAnsi="Arial" w:cs="Arial"/>
          <w:sz w:val="24"/>
          <w:szCs w:val="24"/>
          <w:lang w:val="en-ZA"/>
        </w:rPr>
        <w:t>onvocation is entitled to a vote.</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t xml:space="preserve">The </w:t>
      </w:r>
      <w:r w:rsidR="00FD7BC1" w:rsidRPr="00765D90">
        <w:rPr>
          <w:rFonts w:ascii="Arial" w:hAnsi="Arial" w:cs="Arial"/>
          <w:sz w:val="24"/>
          <w:szCs w:val="24"/>
          <w:lang w:val="en-ZA"/>
        </w:rPr>
        <w:t xml:space="preserve">registrar </w:t>
      </w:r>
      <w:r w:rsidRPr="00765D90">
        <w:rPr>
          <w:rFonts w:ascii="Arial" w:hAnsi="Arial" w:cs="Arial"/>
          <w:sz w:val="24"/>
          <w:szCs w:val="24"/>
          <w:lang w:val="en-ZA"/>
        </w:rPr>
        <w:t>must remove a member</w:t>
      </w:r>
      <w:r w:rsidR="003B14CD">
        <w:rPr>
          <w:rFonts w:ascii="Arial" w:hAnsi="Arial" w:cs="Arial"/>
          <w:sz w:val="24"/>
          <w:szCs w:val="24"/>
          <w:lang w:val="en-ZA"/>
        </w:rPr>
        <w:t>’s name</w:t>
      </w:r>
      <w:r w:rsidRPr="00765D90">
        <w:rPr>
          <w:rFonts w:ascii="Arial" w:hAnsi="Arial" w:cs="Arial"/>
          <w:sz w:val="24"/>
          <w:szCs w:val="24"/>
          <w:lang w:val="en-ZA"/>
        </w:rPr>
        <w:t xml:space="preserve"> from the members</w:t>
      </w:r>
      <w:r w:rsidR="00854B21">
        <w:rPr>
          <w:rFonts w:ascii="Arial" w:hAnsi="Arial" w:cs="Arial"/>
          <w:sz w:val="24"/>
          <w:szCs w:val="24"/>
          <w:lang w:val="en-ZA"/>
        </w:rPr>
        <w:t>’</w:t>
      </w:r>
      <w:r w:rsidRPr="00765D90">
        <w:rPr>
          <w:rFonts w:ascii="Arial" w:hAnsi="Arial" w:cs="Arial"/>
          <w:sz w:val="24"/>
          <w:szCs w:val="24"/>
          <w:lang w:val="en-ZA"/>
        </w:rPr>
        <w:t xml:space="preserve"> list as soon as practicable after notice of the resignation of a member.</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(4)</w:t>
      </w:r>
      <w:r w:rsidRPr="00765D90">
        <w:rPr>
          <w:rFonts w:ascii="Arial" w:hAnsi="Arial" w:cs="Arial"/>
          <w:sz w:val="24"/>
          <w:szCs w:val="24"/>
          <w:lang w:val="en-ZA"/>
        </w:rPr>
        <w:tab/>
        <w:t xml:space="preserve">If a person </w:t>
      </w:r>
      <w:r w:rsidR="003B14CD">
        <w:rPr>
          <w:rFonts w:ascii="Arial" w:hAnsi="Arial" w:cs="Arial"/>
          <w:sz w:val="24"/>
          <w:szCs w:val="24"/>
          <w:lang w:val="en-ZA"/>
        </w:rPr>
        <w:t xml:space="preserve">who </w:t>
      </w:r>
      <w:r w:rsidRPr="00765D90">
        <w:rPr>
          <w:rFonts w:ascii="Arial" w:hAnsi="Arial" w:cs="Arial"/>
          <w:sz w:val="24"/>
          <w:szCs w:val="24"/>
          <w:lang w:val="en-ZA"/>
        </w:rPr>
        <w:t xml:space="preserve">has resigned as a member of the </w:t>
      </w:r>
      <w:r w:rsidR="00854B21">
        <w:rPr>
          <w:rFonts w:ascii="Arial" w:hAnsi="Arial" w:cs="Arial"/>
          <w:sz w:val="24"/>
          <w:szCs w:val="24"/>
          <w:lang w:val="en-ZA"/>
        </w:rPr>
        <w:t>C</w:t>
      </w:r>
      <w:r w:rsidRPr="00765D90">
        <w:rPr>
          <w:rFonts w:ascii="Arial" w:hAnsi="Arial" w:cs="Arial"/>
          <w:sz w:val="24"/>
          <w:szCs w:val="24"/>
          <w:lang w:val="en-ZA"/>
        </w:rPr>
        <w:t xml:space="preserve">onvocation wishes to be re-admitted as a member, he or she must apply in writing to </w:t>
      </w:r>
      <w:r w:rsidR="00854B21">
        <w:rPr>
          <w:rFonts w:ascii="Arial" w:hAnsi="Arial" w:cs="Arial"/>
          <w:sz w:val="24"/>
          <w:szCs w:val="24"/>
          <w:lang w:val="en-ZA"/>
        </w:rPr>
        <w:t xml:space="preserve">the </w:t>
      </w:r>
      <w:r w:rsidR="00FD7BC1" w:rsidRPr="00765D90">
        <w:rPr>
          <w:rFonts w:ascii="Arial" w:hAnsi="Arial" w:cs="Arial"/>
          <w:sz w:val="24"/>
          <w:szCs w:val="24"/>
          <w:lang w:val="en-ZA"/>
        </w:rPr>
        <w:t>registrar</w:t>
      </w:r>
      <w:r w:rsidRPr="00765D90">
        <w:rPr>
          <w:rFonts w:ascii="Arial" w:hAnsi="Arial" w:cs="Arial"/>
          <w:sz w:val="24"/>
          <w:szCs w:val="24"/>
          <w:lang w:val="en-ZA"/>
        </w:rPr>
        <w:t xml:space="preserve">, who must refer the matter to the </w:t>
      </w:r>
      <w:r w:rsidR="00854B21">
        <w:rPr>
          <w:rFonts w:ascii="Arial" w:hAnsi="Arial" w:cs="Arial"/>
          <w:sz w:val="24"/>
          <w:szCs w:val="24"/>
          <w:lang w:val="en-ZA"/>
        </w:rPr>
        <w:t>E</w:t>
      </w:r>
      <w:r w:rsidRPr="00765D90">
        <w:rPr>
          <w:rFonts w:ascii="Arial" w:hAnsi="Arial" w:cs="Arial"/>
          <w:sz w:val="24"/>
          <w:szCs w:val="24"/>
          <w:lang w:val="en-ZA"/>
        </w:rPr>
        <w:t xml:space="preserve">xecutive </w:t>
      </w:r>
      <w:r w:rsidR="00854B21">
        <w:rPr>
          <w:rFonts w:ascii="Arial" w:hAnsi="Arial" w:cs="Arial"/>
          <w:sz w:val="24"/>
          <w:szCs w:val="24"/>
          <w:lang w:val="en-ZA"/>
        </w:rPr>
        <w:t>C</w:t>
      </w:r>
      <w:r w:rsidRPr="00765D90">
        <w:rPr>
          <w:rFonts w:ascii="Arial" w:hAnsi="Arial" w:cs="Arial"/>
          <w:sz w:val="24"/>
          <w:szCs w:val="24"/>
          <w:lang w:val="en-ZA"/>
        </w:rPr>
        <w:t xml:space="preserve">ommittee of the </w:t>
      </w:r>
      <w:r w:rsidR="00854B21">
        <w:rPr>
          <w:rFonts w:ascii="Arial" w:hAnsi="Arial" w:cs="Arial"/>
          <w:sz w:val="24"/>
          <w:szCs w:val="24"/>
          <w:lang w:val="en-ZA"/>
        </w:rPr>
        <w:t>C</w:t>
      </w:r>
      <w:r w:rsidRPr="00765D90">
        <w:rPr>
          <w:rFonts w:ascii="Arial" w:hAnsi="Arial" w:cs="Arial"/>
          <w:sz w:val="24"/>
          <w:szCs w:val="24"/>
          <w:lang w:val="en-ZA"/>
        </w:rPr>
        <w:t>onvocation for a decision.</w:t>
      </w:r>
    </w:p>
    <w:p w:rsidR="00B54F4A" w:rsidRPr="00765D90" w:rsidRDefault="00B54F4A">
      <w:pPr>
        <w:ind w:left="720" w:hanging="720"/>
        <w:jc w:val="center"/>
        <w:rPr>
          <w:rFonts w:ascii="Arial" w:hAnsi="Arial" w:cs="Arial"/>
          <w:b/>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 xml:space="preserve">Election, term of office and functions of </w:t>
      </w:r>
      <w:r w:rsidR="00854B21">
        <w:rPr>
          <w:rFonts w:ascii="Arial" w:hAnsi="Arial" w:cs="Arial"/>
          <w:b/>
          <w:sz w:val="24"/>
          <w:szCs w:val="24"/>
          <w:lang w:val="en-ZA"/>
        </w:rPr>
        <w:t>the E</w:t>
      </w:r>
      <w:r w:rsidRPr="00765D90">
        <w:rPr>
          <w:rFonts w:ascii="Arial" w:hAnsi="Arial" w:cs="Arial"/>
          <w:b/>
          <w:sz w:val="24"/>
          <w:szCs w:val="24"/>
          <w:lang w:val="en-ZA"/>
        </w:rPr>
        <w:t xml:space="preserve">xecutive </w:t>
      </w:r>
      <w:r w:rsidR="00854B21">
        <w:rPr>
          <w:rFonts w:ascii="Arial" w:hAnsi="Arial" w:cs="Arial"/>
          <w:b/>
          <w:sz w:val="24"/>
          <w:szCs w:val="24"/>
          <w:lang w:val="en-ZA"/>
        </w:rPr>
        <w:t>C</w:t>
      </w:r>
      <w:r w:rsidRPr="00765D90">
        <w:rPr>
          <w:rFonts w:ascii="Arial" w:hAnsi="Arial" w:cs="Arial"/>
          <w:b/>
          <w:sz w:val="24"/>
          <w:szCs w:val="24"/>
          <w:lang w:val="en-ZA"/>
        </w:rPr>
        <w:t xml:space="preserve">ommittee of </w:t>
      </w:r>
      <w:r w:rsidR="00854B21">
        <w:rPr>
          <w:rFonts w:ascii="Arial" w:hAnsi="Arial" w:cs="Arial"/>
          <w:b/>
          <w:sz w:val="24"/>
          <w:szCs w:val="24"/>
          <w:lang w:val="en-ZA"/>
        </w:rPr>
        <w:t>the C</w:t>
      </w:r>
      <w:r w:rsidRPr="00765D90">
        <w:rPr>
          <w:rFonts w:ascii="Arial" w:hAnsi="Arial" w:cs="Arial"/>
          <w:b/>
          <w:sz w:val="24"/>
          <w:szCs w:val="24"/>
          <w:lang w:val="en-ZA"/>
        </w:rPr>
        <w:t xml:space="preserve">onvocation </w:t>
      </w:r>
    </w:p>
    <w:p w:rsidR="00B54F4A" w:rsidRPr="00765D90" w:rsidRDefault="00B54F4A">
      <w:pPr>
        <w:tabs>
          <w:tab w:val="left" w:pos="851"/>
        </w:tabs>
        <w:spacing w:line="360" w:lineRule="auto"/>
        <w:ind w:left="1418" w:hanging="1418"/>
        <w:jc w:val="both"/>
        <w:rPr>
          <w:rFonts w:ascii="Arial" w:hAnsi="Arial" w:cs="Arial"/>
          <w:sz w:val="24"/>
          <w:szCs w:val="24"/>
          <w:u w:val="single"/>
          <w:lang w:val="en-ZA"/>
        </w:rPr>
      </w:pPr>
    </w:p>
    <w:p w:rsidR="00B54F4A" w:rsidRPr="00765D90" w:rsidRDefault="00FD7BC1">
      <w:pPr>
        <w:tabs>
          <w:tab w:val="left" w:pos="851"/>
        </w:tabs>
        <w:spacing w:line="360" w:lineRule="auto"/>
        <w:ind w:left="1418" w:hanging="1418"/>
        <w:jc w:val="both"/>
        <w:rPr>
          <w:rFonts w:ascii="Arial" w:hAnsi="Arial" w:cs="Arial"/>
          <w:sz w:val="24"/>
          <w:szCs w:val="24"/>
          <w:lang w:val="en-ZA"/>
        </w:rPr>
      </w:pPr>
      <w:r w:rsidRPr="00765D90">
        <w:rPr>
          <w:rFonts w:ascii="Arial" w:hAnsi="Arial" w:cs="Arial"/>
          <w:b/>
          <w:sz w:val="24"/>
          <w:szCs w:val="24"/>
          <w:lang w:val="en-ZA"/>
        </w:rPr>
        <w:t>5</w:t>
      </w:r>
      <w:r w:rsidR="00C56988">
        <w:rPr>
          <w:rFonts w:ascii="Arial" w:hAnsi="Arial" w:cs="Arial"/>
          <w:b/>
          <w:sz w:val="24"/>
          <w:szCs w:val="24"/>
          <w:lang w:val="en-ZA"/>
        </w:rPr>
        <w:t>4</w:t>
      </w:r>
      <w:r w:rsidR="00E92151" w:rsidRPr="00765D90">
        <w:rPr>
          <w:rFonts w:ascii="Arial" w:hAnsi="Arial" w:cs="Arial"/>
          <w:b/>
          <w:sz w:val="24"/>
          <w:szCs w:val="24"/>
          <w:lang w:val="en-ZA"/>
        </w:rPr>
        <w:t>.</w:t>
      </w:r>
      <w:r w:rsidR="00E92151" w:rsidRPr="00765D90">
        <w:rPr>
          <w:rFonts w:ascii="Arial" w:hAnsi="Arial" w:cs="Arial"/>
          <w:sz w:val="24"/>
          <w:szCs w:val="24"/>
          <w:lang w:val="en-ZA"/>
        </w:rPr>
        <w:tab/>
        <w:t>(1)</w:t>
      </w:r>
      <w:r w:rsidR="00E92151" w:rsidRPr="00765D90">
        <w:rPr>
          <w:rFonts w:ascii="Arial" w:hAnsi="Arial" w:cs="Arial"/>
          <w:sz w:val="24"/>
          <w:szCs w:val="24"/>
          <w:lang w:val="en-ZA"/>
        </w:rPr>
        <w:tab/>
        <w:t xml:space="preserve">The </w:t>
      </w:r>
      <w:r w:rsidR="00854B21">
        <w:rPr>
          <w:rFonts w:ascii="Arial" w:hAnsi="Arial" w:cs="Arial"/>
          <w:sz w:val="24"/>
          <w:szCs w:val="24"/>
          <w:lang w:val="en-ZA"/>
        </w:rPr>
        <w:t>E</w:t>
      </w:r>
      <w:r w:rsidR="00E92151" w:rsidRPr="00765D90">
        <w:rPr>
          <w:rFonts w:ascii="Arial" w:hAnsi="Arial" w:cs="Arial"/>
          <w:sz w:val="24"/>
          <w:szCs w:val="24"/>
          <w:lang w:val="en-ZA"/>
        </w:rPr>
        <w:t xml:space="preserve">xecutive </w:t>
      </w:r>
      <w:r w:rsidR="00854B21">
        <w:rPr>
          <w:rFonts w:ascii="Arial" w:hAnsi="Arial" w:cs="Arial"/>
          <w:sz w:val="24"/>
          <w:szCs w:val="24"/>
          <w:lang w:val="en-ZA"/>
        </w:rPr>
        <w:t>C</w:t>
      </w:r>
      <w:r w:rsidR="00E92151" w:rsidRPr="00765D90">
        <w:rPr>
          <w:rFonts w:ascii="Arial" w:hAnsi="Arial" w:cs="Arial"/>
          <w:sz w:val="24"/>
          <w:szCs w:val="24"/>
          <w:lang w:val="en-ZA"/>
        </w:rPr>
        <w:t xml:space="preserve">ommittee of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consists of the president, vice-president, secretary and two </w:t>
      </w:r>
      <w:r w:rsidR="003B14CD">
        <w:rPr>
          <w:rFonts w:ascii="Arial" w:hAnsi="Arial" w:cs="Arial"/>
          <w:sz w:val="24"/>
          <w:szCs w:val="24"/>
          <w:lang w:val="en-ZA"/>
        </w:rPr>
        <w:t xml:space="preserve">other </w:t>
      </w:r>
      <w:r w:rsidR="00E92151" w:rsidRPr="00765D90">
        <w:rPr>
          <w:rFonts w:ascii="Arial" w:hAnsi="Arial" w:cs="Arial"/>
          <w:sz w:val="24"/>
          <w:szCs w:val="24"/>
          <w:lang w:val="en-ZA"/>
        </w:rPr>
        <w:t xml:space="preserve">members of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elected by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from their </w:t>
      </w:r>
      <w:r w:rsidR="003B14CD">
        <w:rPr>
          <w:rFonts w:ascii="Arial" w:hAnsi="Arial" w:cs="Arial"/>
          <w:sz w:val="24"/>
          <w:szCs w:val="24"/>
          <w:lang w:val="en-ZA"/>
        </w:rPr>
        <w:t>ranks</w:t>
      </w:r>
      <w:r w:rsidR="00E92151" w:rsidRPr="00765D90">
        <w:rPr>
          <w:rFonts w:ascii="Arial" w:hAnsi="Arial" w:cs="Arial"/>
          <w:sz w:val="24"/>
          <w:szCs w:val="24"/>
          <w:lang w:val="en-ZA"/>
        </w:rPr>
        <w:t xml:space="preserve">, and holds office for a period of three years or until the next meeting of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if before the end of the period no meeting of the </w:t>
      </w:r>
      <w:r w:rsidR="00854B21">
        <w:rPr>
          <w:rFonts w:ascii="Arial" w:hAnsi="Arial" w:cs="Arial"/>
          <w:sz w:val="24"/>
          <w:szCs w:val="24"/>
          <w:lang w:val="en-ZA"/>
        </w:rPr>
        <w:t>C</w:t>
      </w:r>
      <w:r w:rsidR="00E92151" w:rsidRPr="00765D90">
        <w:rPr>
          <w:rFonts w:ascii="Arial" w:hAnsi="Arial" w:cs="Arial"/>
          <w:sz w:val="24"/>
          <w:szCs w:val="24"/>
          <w:lang w:val="en-ZA"/>
        </w:rPr>
        <w:t>onvocation has been held</w:t>
      </w:r>
      <w:r w:rsidR="00854B21">
        <w:rPr>
          <w:rFonts w:ascii="Arial" w:hAnsi="Arial" w:cs="Arial"/>
          <w:sz w:val="24"/>
          <w:szCs w:val="24"/>
          <w:lang w:val="en-ZA"/>
        </w:rPr>
        <w:t>,</w:t>
      </w:r>
      <w:r w:rsidR="00E92151" w:rsidRPr="00765D90">
        <w:rPr>
          <w:rFonts w:ascii="Arial" w:hAnsi="Arial" w:cs="Arial"/>
          <w:sz w:val="24"/>
          <w:szCs w:val="24"/>
          <w:lang w:val="en-ZA"/>
        </w:rPr>
        <w:t xml:space="preserve"> provided that the term of members may be amended to ensure continuity of membership. </w:t>
      </w:r>
    </w:p>
    <w:p w:rsidR="00B54F4A" w:rsidRPr="00765D90" w:rsidRDefault="00B54F4A">
      <w:pPr>
        <w:spacing w:line="360" w:lineRule="auto"/>
        <w:ind w:left="1418" w:hanging="567"/>
        <w:jc w:val="both"/>
        <w:rPr>
          <w:rFonts w:ascii="Arial" w:hAnsi="Arial" w:cs="Arial"/>
          <w:sz w:val="24"/>
          <w:szCs w:val="24"/>
          <w:lang w:val="en-ZA"/>
        </w:rPr>
      </w:pPr>
    </w:p>
    <w:p w:rsidR="00B54F4A" w:rsidRPr="00765D90" w:rsidRDefault="00E92151">
      <w:pPr>
        <w:spacing w:line="360" w:lineRule="auto"/>
        <w:ind w:left="1418" w:hanging="567"/>
        <w:jc w:val="both"/>
        <w:rPr>
          <w:rFonts w:ascii="Arial" w:hAnsi="Arial" w:cs="Arial"/>
          <w:sz w:val="24"/>
          <w:szCs w:val="24"/>
          <w:lang w:val="en-ZA"/>
        </w:rPr>
      </w:pPr>
      <w:r w:rsidRPr="00765D90">
        <w:rPr>
          <w:rFonts w:ascii="Arial" w:hAnsi="Arial" w:cs="Arial"/>
          <w:sz w:val="24"/>
          <w:szCs w:val="24"/>
          <w:lang w:val="en-ZA"/>
        </w:rPr>
        <w:t>(2)</w:t>
      </w:r>
      <w:r w:rsidRPr="00765D90">
        <w:rPr>
          <w:rFonts w:ascii="Arial" w:hAnsi="Arial" w:cs="Arial"/>
          <w:sz w:val="24"/>
          <w:szCs w:val="24"/>
          <w:lang w:val="en-ZA"/>
        </w:rPr>
        <w:tab/>
        <w:t xml:space="preserve">In the case of the death or resignation of the president or the vice-president, a successor </w:t>
      </w:r>
      <w:r w:rsidR="003B14CD">
        <w:rPr>
          <w:rFonts w:ascii="Arial" w:hAnsi="Arial" w:cs="Arial"/>
          <w:sz w:val="24"/>
          <w:szCs w:val="24"/>
          <w:lang w:val="en-ZA"/>
        </w:rPr>
        <w:t>is</w:t>
      </w:r>
      <w:r w:rsidRPr="00765D90">
        <w:rPr>
          <w:rFonts w:ascii="Arial" w:hAnsi="Arial" w:cs="Arial"/>
          <w:sz w:val="24"/>
          <w:szCs w:val="24"/>
          <w:lang w:val="en-ZA"/>
        </w:rPr>
        <w:t xml:space="preserve"> elected at the next ordinary meeting of the </w:t>
      </w:r>
      <w:r w:rsidR="00854B21">
        <w:rPr>
          <w:rFonts w:ascii="Arial" w:hAnsi="Arial" w:cs="Arial"/>
          <w:sz w:val="24"/>
          <w:szCs w:val="24"/>
          <w:lang w:val="en-ZA"/>
        </w:rPr>
        <w:t>C</w:t>
      </w:r>
      <w:r w:rsidRPr="00765D90">
        <w:rPr>
          <w:rFonts w:ascii="Arial" w:hAnsi="Arial" w:cs="Arial"/>
          <w:sz w:val="24"/>
          <w:szCs w:val="24"/>
          <w:lang w:val="en-ZA"/>
        </w:rPr>
        <w:t xml:space="preserve">onvocation. </w:t>
      </w:r>
    </w:p>
    <w:p w:rsidR="00B54F4A" w:rsidRPr="00765D90" w:rsidRDefault="00B54F4A">
      <w:pPr>
        <w:spacing w:line="360" w:lineRule="auto"/>
        <w:ind w:left="1418" w:hanging="567"/>
        <w:jc w:val="both"/>
        <w:rPr>
          <w:rFonts w:ascii="Arial" w:hAnsi="Arial" w:cs="Arial"/>
          <w:sz w:val="24"/>
          <w:szCs w:val="24"/>
          <w:lang w:val="en-ZA"/>
        </w:rPr>
      </w:pP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t xml:space="preserve">In the case of the death or resignation of the president, the vice-president serves as president until a successor is elected in terms of </w:t>
      </w:r>
      <w:r w:rsidR="00F46A18">
        <w:rPr>
          <w:rFonts w:ascii="Arial" w:hAnsi="Arial" w:cs="Arial"/>
          <w:sz w:val="24"/>
          <w:szCs w:val="24"/>
          <w:lang w:val="en-ZA"/>
        </w:rPr>
        <w:t>s</w:t>
      </w:r>
      <w:r w:rsidRPr="00765D90">
        <w:rPr>
          <w:rFonts w:ascii="Arial" w:hAnsi="Arial" w:cs="Arial"/>
          <w:sz w:val="24"/>
          <w:szCs w:val="24"/>
          <w:lang w:val="en-ZA"/>
        </w:rPr>
        <w:t>ubparagraph (2).</w:t>
      </w:r>
    </w:p>
    <w:p w:rsidR="00B54F4A" w:rsidRPr="00765D90" w:rsidRDefault="00B54F4A">
      <w:pPr>
        <w:spacing w:line="360" w:lineRule="auto"/>
        <w:ind w:left="1436" w:hanging="585"/>
        <w:jc w:val="both"/>
        <w:rPr>
          <w:rFonts w:ascii="Arial" w:hAnsi="Arial" w:cs="Arial"/>
          <w:sz w:val="24"/>
          <w:szCs w:val="24"/>
          <w:lang w:val="en-ZA"/>
        </w:rPr>
      </w:pP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lastRenderedPageBreak/>
        <w:t>(4)</w:t>
      </w:r>
      <w:r w:rsidRPr="00765D90">
        <w:rPr>
          <w:rFonts w:ascii="Arial" w:hAnsi="Arial" w:cs="Arial"/>
          <w:sz w:val="24"/>
          <w:szCs w:val="24"/>
          <w:lang w:val="en-ZA"/>
        </w:rPr>
        <w:tab/>
      </w:r>
      <w:r w:rsidR="00FD7BC1" w:rsidRPr="00765D90">
        <w:rPr>
          <w:rFonts w:ascii="Arial" w:hAnsi="Arial" w:cs="Arial"/>
          <w:sz w:val="24"/>
          <w:szCs w:val="24"/>
          <w:lang w:val="en-ZA"/>
        </w:rPr>
        <w:t xml:space="preserve">Subject </w:t>
      </w:r>
      <w:r w:rsidR="00854B21">
        <w:rPr>
          <w:rFonts w:ascii="Arial" w:hAnsi="Arial" w:cs="Arial"/>
          <w:sz w:val="24"/>
          <w:szCs w:val="24"/>
          <w:lang w:val="en-ZA"/>
        </w:rPr>
        <w:t xml:space="preserve">to </w:t>
      </w:r>
      <w:r w:rsidR="00F46A18">
        <w:rPr>
          <w:rFonts w:ascii="Arial" w:hAnsi="Arial" w:cs="Arial"/>
          <w:sz w:val="24"/>
          <w:szCs w:val="24"/>
          <w:lang w:val="en-ZA"/>
        </w:rPr>
        <w:t xml:space="preserve">paragraph </w:t>
      </w:r>
      <w:r w:rsidR="00854B21">
        <w:rPr>
          <w:rFonts w:ascii="Arial" w:hAnsi="Arial" w:cs="Arial"/>
          <w:sz w:val="24"/>
          <w:szCs w:val="24"/>
          <w:lang w:val="en-ZA"/>
        </w:rPr>
        <w:t>5</w:t>
      </w:r>
      <w:r w:rsidR="005372C3">
        <w:rPr>
          <w:rFonts w:ascii="Arial" w:hAnsi="Arial" w:cs="Arial"/>
          <w:sz w:val="24"/>
          <w:szCs w:val="24"/>
          <w:lang w:val="en-ZA"/>
        </w:rPr>
        <w:t>6</w:t>
      </w:r>
      <w:r w:rsidR="00854B21">
        <w:rPr>
          <w:rFonts w:ascii="Arial" w:hAnsi="Arial" w:cs="Arial"/>
          <w:sz w:val="24"/>
          <w:szCs w:val="24"/>
          <w:lang w:val="en-ZA"/>
        </w:rPr>
        <w:t>(2),</w:t>
      </w:r>
      <w:r w:rsidR="00FD7BC1" w:rsidRPr="00765D90">
        <w:rPr>
          <w:rFonts w:ascii="Arial" w:hAnsi="Arial" w:cs="Arial"/>
          <w:sz w:val="24"/>
          <w:szCs w:val="24"/>
          <w:lang w:val="en-ZA"/>
        </w:rPr>
        <w:t xml:space="preserve"> t</w:t>
      </w:r>
      <w:r w:rsidRPr="00765D90">
        <w:rPr>
          <w:rFonts w:ascii="Arial" w:hAnsi="Arial" w:cs="Arial"/>
          <w:sz w:val="24"/>
          <w:szCs w:val="24"/>
          <w:lang w:val="en-ZA"/>
        </w:rPr>
        <w:t xml:space="preserve">he function of the </w:t>
      </w:r>
      <w:r w:rsidR="00854B21">
        <w:rPr>
          <w:rFonts w:ascii="Arial" w:hAnsi="Arial" w:cs="Arial"/>
          <w:sz w:val="24"/>
          <w:szCs w:val="24"/>
          <w:lang w:val="en-ZA"/>
        </w:rPr>
        <w:t>E</w:t>
      </w:r>
      <w:r w:rsidRPr="00765D90">
        <w:rPr>
          <w:rFonts w:ascii="Arial" w:hAnsi="Arial" w:cs="Arial"/>
          <w:sz w:val="24"/>
          <w:szCs w:val="24"/>
          <w:lang w:val="en-ZA"/>
        </w:rPr>
        <w:t xml:space="preserve">xecutive </w:t>
      </w:r>
      <w:r w:rsidR="00854B21">
        <w:rPr>
          <w:rFonts w:ascii="Arial" w:hAnsi="Arial" w:cs="Arial"/>
          <w:sz w:val="24"/>
          <w:szCs w:val="24"/>
          <w:lang w:val="en-ZA"/>
        </w:rPr>
        <w:t>C</w:t>
      </w:r>
      <w:r w:rsidRPr="00765D90">
        <w:rPr>
          <w:rFonts w:ascii="Arial" w:hAnsi="Arial" w:cs="Arial"/>
          <w:sz w:val="24"/>
          <w:szCs w:val="24"/>
          <w:lang w:val="en-ZA"/>
        </w:rPr>
        <w:t xml:space="preserve">ommittee of the </w:t>
      </w:r>
      <w:r w:rsidR="00854B21">
        <w:rPr>
          <w:rFonts w:ascii="Arial" w:hAnsi="Arial" w:cs="Arial"/>
          <w:sz w:val="24"/>
          <w:szCs w:val="24"/>
          <w:lang w:val="en-ZA"/>
        </w:rPr>
        <w:t>C</w:t>
      </w:r>
      <w:r w:rsidRPr="00765D90">
        <w:rPr>
          <w:rFonts w:ascii="Arial" w:hAnsi="Arial" w:cs="Arial"/>
          <w:sz w:val="24"/>
          <w:szCs w:val="24"/>
          <w:lang w:val="en-ZA"/>
        </w:rPr>
        <w:t xml:space="preserve">onvocation is to </w:t>
      </w:r>
      <w:r w:rsidR="00854B21">
        <w:rPr>
          <w:rFonts w:ascii="Arial" w:hAnsi="Arial" w:cs="Arial"/>
          <w:sz w:val="24"/>
          <w:szCs w:val="24"/>
          <w:lang w:val="en-ZA"/>
        </w:rPr>
        <w:t xml:space="preserve">handle </w:t>
      </w:r>
      <w:r w:rsidR="003B14CD">
        <w:rPr>
          <w:rFonts w:ascii="Arial" w:hAnsi="Arial" w:cs="Arial"/>
          <w:sz w:val="24"/>
          <w:szCs w:val="24"/>
          <w:lang w:val="en-ZA"/>
        </w:rPr>
        <w:t>all</w:t>
      </w:r>
      <w:r w:rsidRPr="00765D90">
        <w:rPr>
          <w:rFonts w:ascii="Arial" w:hAnsi="Arial" w:cs="Arial"/>
          <w:sz w:val="24"/>
          <w:szCs w:val="24"/>
          <w:lang w:val="en-ZA"/>
        </w:rPr>
        <w:t xml:space="preserve"> matters </w:t>
      </w:r>
      <w:r w:rsidR="003B14CD">
        <w:rPr>
          <w:rFonts w:ascii="Arial" w:hAnsi="Arial" w:cs="Arial"/>
          <w:sz w:val="24"/>
          <w:szCs w:val="24"/>
          <w:lang w:val="en-ZA"/>
        </w:rPr>
        <w:t xml:space="preserve">that arise </w:t>
      </w:r>
      <w:r w:rsidR="00A5422C" w:rsidRPr="007203C9">
        <w:rPr>
          <w:rFonts w:ascii="Arial" w:hAnsi="Arial" w:cs="Arial"/>
          <w:sz w:val="24"/>
          <w:szCs w:val="24"/>
          <w:lang w:val="en-ZA"/>
        </w:rPr>
        <w:t>in-between</w:t>
      </w:r>
      <w:r w:rsidR="003B14CD">
        <w:rPr>
          <w:rFonts w:ascii="Arial" w:hAnsi="Arial" w:cs="Arial"/>
          <w:sz w:val="24"/>
          <w:szCs w:val="24"/>
          <w:lang w:val="en-ZA"/>
        </w:rPr>
        <w:t xml:space="preserve"> annual </w:t>
      </w:r>
      <w:r w:rsidRPr="00765D90">
        <w:rPr>
          <w:rFonts w:ascii="Arial" w:hAnsi="Arial" w:cs="Arial"/>
          <w:sz w:val="24"/>
          <w:szCs w:val="24"/>
          <w:lang w:val="en-ZA"/>
        </w:rPr>
        <w:t>meeting</w:t>
      </w:r>
      <w:r w:rsidR="003B14CD">
        <w:rPr>
          <w:rFonts w:ascii="Arial" w:hAnsi="Arial" w:cs="Arial"/>
          <w:sz w:val="24"/>
          <w:szCs w:val="24"/>
          <w:lang w:val="en-ZA"/>
        </w:rPr>
        <w:t>s</w:t>
      </w:r>
      <w:r w:rsidRPr="00765D90">
        <w:rPr>
          <w:rFonts w:ascii="Arial" w:hAnsi="Arial" w:cs="Arial"/>
          <w:sz w:val="24"/>
          <w:szCs w:val="24"/>
          <w:lang w:val="en-ZA"/>
        </w:rPr>
        <w:t>.</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Chairperson at meetings</w:t>
      </w:r>
    </w:p>
    <w:p w:rsidR="00B54F4A" w:rsidRPr="00765D90" w:rsidRDefault="00FD7BC1">
      <w:pPr>
        <w:spacing w:line="360" w:lineRule="auto"/>
        <w:ind w:left="851" w:hanging="851"/>
        <w:jc w:val="both"/>
        <w:rPr>
          <w:rFonts w:ascii="Arial" w:hAnsi="Arial" w:cs="Arial"/>
          <w:sz w:val="24"/>
          <w:szCs w:val="24"/>
          <w:lang w:val="en-ZA"/>
        </w:rPr>
      </w:pPr>
      <w:r w:rsidRPr="00765D90">
        <w:rPr>
          <w:rFonts w:ascii="Arial" w:hAnsi="Arial" w:cs="Arial"/>
          <w:b/>
          <w:sz w:val="24"/>
          <w:szCs w:val="24"/>
          <w:lang w:val="en-ZA"/>
        </w:rPr>
        <w:t>5</w:t>
      </w:r>
      <w:r w:rsidR="00C56988">
        <w:rPr>
          <w:rFonts w:ascii="Arial" w:hAnsi="Arial" w:cs="Arial"/>
          <w:b/>
          <w:sz w:val="24"/>
          <w:szCs w:val="24"/>
          <w:lang w:val="en-ZA"/>
        </w:rPr>
        <w:t>5</w:t>
      </w:r>
      <w:r w:rsidR="00E92151" w:rsidRPr="00765D90">
        <w:rPr>
          <w:rFonts w:ascii="Arial" w:hAnsi="Arial" w:cs="Arial"/>
          <w:b/>
          <w:sz w:val="24"/>
          <w:szCs w:val="24"/>
          <w:lang w:val="en-ZA"/>
        </w:rPr>
        <w:t>.</w:t>
      </w:r>
      <w:r w:rsidR="00E92151" w:rsidRPr="00765D90">
        <w:rPr>
          <w:rFonts w:ascii="Arial" w:hAnsi="Arial" w:cs="Arial"/>
          <w:sz w:val="24"/>
          <w:szCs w:val="24"/>
          <w:lang w:val="en-ZA"/>
        </w:rPr>
        <w:tab/>
        <w:t xml:space="preserve">The president, or in his </w:t>
      </w:r>
      <w:r w:rsidR="00854B21">
        <w:rPr>
          <w:rFonts w:ascii="Arial" w:hAnsi="Arial" w:cs="Arial"/>
          <w:sz w:val="24"/>
          <w:szCs w:val="24"/>
          <w:lang w:val="en-ZA"/>
        </w:rPr>
        <w:t xml:space="preserve">or her </w:t>
      </w:r>
      <w:r w:rsidR="00E92151" w:rsidRPr="00765D90">
        <w:rPr>
          <w:rFonts w:ascii="Arial" w:hAnsi="Arial" w:cs="Arial"/>
          <w:sz w:val="24"/>
          <w:szCs w:val="24"/>
          <w:lang w:val="en-ZA"/>
        </w:rPr>
        <w:t>absence</w:t>
      </w:r>
      <w:r w:rsidR="00854B21">
        <w:rPr>
          <w:rFonts w:ascii="Arial" w:hAnsi="Arial" w:cs="Arial"/>
          <w:sz w:val="24"/>
          <w:szCs w:val="24"/>
          <w:lang w:val="en-ZA"/>
        </w:rPr>
        <w:t>,</w:t>
      </w:r>
      <w:r w:rsidR="00E92151" w:rsidRPr="00765D90">
        <w:rPr>
          <w:rFonts w:ascii="Arial" w:hAnsi="Arial" w:cs="Arial"/>
          <w:sz w:val="24"/>
          <w:szCs w:val="24"/>
          <w:lang w:val="en-ZA"/>
        </w:rPr>
        <w:t xml:space="preserve"> the vice-president, serves as chairperson at all meetings of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and in the event of both being absent, the members present must elect from their </w:t>
      </w:r>
      <w:r w:rsidR="003B14CD">
        <w:rPr>
          <w:rFonts w:ascii="Arial" w:hAnsi="Arial" w:cs="Arial"/>
          <w:sz w:val="24"/>
          <w:szCs w:val="24"/>
          <w:lang w:val="en-ZA"/>
        </w:rPr>
        <w:t>ranks</w:t>
      </w:r>
      <w:r w:rsidR="003B14CD" w:rsidRPr="00765D90">
        <w:rPr>
          <w:rFonts w:ascii="Arial" w:hAnsi="Arial" w:cs="Arial"/>
          <w:sz w:val="24"/>
          <w:szCs w:val="24"/>
          <w:lang w:val="en-ZA"/>
        </w:rPr>
        <w:t xml:space="preserve"> </w:t>
      </w:r>
      <w:r w:rsidR="00E92151" w:rsidRPr="00765D90">
        <w:rPr>
          <w:rFonts w:ascii="Arial" w:hAnsi="Arial" w:cs="Arial"/>
          <w:sz w:val="24"/>
          <w:szCs w:val="24"/>
          <w:lang w:val="en-ZA"/>
        </w:rPr>
        <w:t>a chairperson</w:t>
      </w:r>
      <w:r w:rsidR="003B14CD">
        <w:rPr>
          <w:rFonts w:ascii="Arial" w:hAnsi="Arial" w:cs="Arial"/>
          <w:sz w:val="24"/>
          <w:szCs w:val="24"/>
          <w:lang w:val="en-ZA"/>
        </w:rPr>
        <w:t xml:space="preserve"> for the specific meeting</w:t>
      </w:r>
      <w:r w:rsidR="00E92151" w:rsidRPr="00765D90">
        <w:rPr>
          <w:rFonts w:ascii="Arial" w:hAnsi="Arial" w:cs="Arial"/>
          <w:sz w:val="24"/>
          <w:szCs w:val="24"/>
          <w:lang w:val="en-ZA"/>
        </w:rPr>
        <w:t>.</w:t>
      </w:r>
    </w:p>
    <w:p w:rsidR="00B54F4A" w:rsidRPr="00765D90" w:rsidRDefault="00B54F4A">
      <w:pPr>
        <w:spacing w:line="360" w:lineRule="auto"/>
        <w:ind w:left="851" w:hanging="851"/>
        <w:jc w:val="both"/>
        <w:rPr>
          <w:rFonts w:ascii="Arial" w:hAnsi="Arial" w:cs="Arial"/>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Meetings</w:t>
      </w:r>
    </w:p>
    <w:p w:rsidR="00B54F4A" w:rsidRPr="00765D90" w:rsidRDefault="00FD7BC1">
      <w:pPr>
        <w:tabs>
          <w:tab w:val="left" w:pos="851"/>
        </w:tabs>
        <w:spacing w:line="360" w:lineRule="auto"/>
        <w:ind w:left="1440" w:hanging="1440"/>
        <w:jc w:val="both"/>
        <w:rPr>
          <w:rFonts w:ascii="Arial" w:hAnsi="Arial" w:cs="Arial"/>
          <w:sz w:val="24"/>
          <w:szCs w:val="24"/>
          <w:lang w:val="en-ZA"/>
        </w:rPr>
      </w:pPr>
      <w:r w:rsidRPr="00765D90">
        <w:rPr>
          <w:rFonts w:ascii="Arial" w:hAnsi="Arial" w:cs="Arial"/>
          <w:b/>
          <w:sz w:val="24"/>
          <w:szCs w:val="24"/>
          <w:lang w:val="en-ZA"/>
        </w:rPr>
        <w:t>5</w:t>
      </w:r>
      <w:r w:rsidR="00C56988">
        <w:rPr>
          <w:rFonts w:ascii="Arial" w:hAnsi="Arial" w:cs="Arial"/>
          <w:b/>
          <w:sz w:val="24"/>
          <w:szCs w:val="24"/>
          <w:lang w:val="en-ZA"/>
        </w:rPr>
        <w:t>6</w:t>
      </w:r>
      <w:r w:rsidR="00E92151" w:rsidRPr="00765D90">
        <w:rPr>
          <w:rFonts w:ascii="Arial" w:hAnsi="Arial" w:cs="Arial"/>
          <w:b/>
          <w:sz w:val="24"/>
          <w:szCs w:val="24"/>
          <w:lang w:val="en-ZA"/>
        </w:rPr>
        <w:t>.</w:t>
      </w:r>
      <w:r w:rsidR="00E92151" w:rsidRPr="00765D90">
        <w:rPr>
          <w:rFonts w:ascii="Arial" w:hAnsi="Arial" w:cs="Arial"/>
          <w:sz w:val="24"/>
          <w:szCs w:val="24"/>
          <w:lang w:val="en-ZA"/>
        </w:rPr>
        <w:tab/>
        <w:t>(1)</w:t>
      </w:r>
      <w:r w:rsidR="00E92151" w:rsidRPr="00765D90">
        <w:rPr>
          <w:rFonts w:ascii="Arial" w:hAnsi="Arial" w:cs="Arial"/>
          <w:sz w:val="24"/>
          <w:szCs w:val="24"/>
          <w:lang w:val="en-ZA"/>
        </w:rPr>
        <w:tab/>
      </w:r>
      <w:r w:rsidRPr="00765D90">
        <w:rPr>
          <w:rFonts w:ascii="Arial" w:hAnsi="Arial" w:cs="Arial"/>
          <w:sz w:val="24"/>
          <w:szCs w:val="24"/>
          <w:lang w:val="en-ZA"/>
        </w:rPr>
        <w:t xml:space="preserve">The president calls an annual meeting of the </w:t>
      </w:r>
      <w:r w:rsidR="00854B21">
        <w:rPr>
          <w:rFonts w:ascii="Arial" w:hAnsi="Arial" w:cs="Arial"/>
          <w:sz w:val="24"/>
          <w:szCs w:val="24"/>
          <w:lang w:val="en-ZA"/>
        </w:rPr>
        <w:t>C</w:t>
      </w:r>
      <w:r w:rsidRPr="00765D90">
        <w:rPr>
          <w:rFonts w:ascii="Arial" w:hAnsi="Arial" w:cs="Arial"/>
          <w:sz w:val="24"/>
          <w:szCs w:val="24"/>
          <w:lang w:val="en-ZA"/>
        </w:rPr>
        <w:t>onvocation in Stellenbosch</w:t>
      </w:r>
      <w:r w:rsidR="00E92151" w:rsidRPr="00765D90">
        <w:rPr>
          <w:rFonts w:ascii="Arial" w:hAnsi="Arial" w:cs="Arial"/>
          <w:sz w:val="24"/>
          <w:szCs w:val="24"/>
          <w:lang w:val="en-ZA"/>
        </w:rPr>
        <w:t xml:space="preserve">. </w:t>
      </w:r>
    </w:p>
    <w:p w:rsidR="00B54F4A" w:rsidRPr="00765D90" w:rsidRDefault="00E92151">
      <w:pPr>
        <w:tabs>
          <w:tab w:val="left" w:pos="851"/>
        </w:tabs>
        <w:spacing w:line="360" w:lineRule="auto"/>
        <w:ind w:left="1440" w:hanging="1440"/>
        <w:jc w:val="both"/>
        <w:rPr>
          <w:rFonts w:ascii="Arial" w:hAnsi="Arial" w:cs="Arial"/>
          <w:sz w:val="24"/>
          <w:szCs w:val="24"/>
          <w:lang w:val="en-ZA"/>
        </w:rPr>
      </w:pPr>
      <w:r w:rsidRPr="00765D90">
        <w:rPr>
          <w:rFonts w:ascii="Arial" w:hAnsi="Arial" w:cs="Arial"/>
          <w:sz w:val="24"/>
          <w:szCs w:val="24"/>
          <w:lang w:val="en-ZA"/>
        </w:rPr>
        <w:tab/>
        <w:t>(2)</w:t>
      </w:r>
      <w:r w:rsidRPr="00765D90">
        <w:rPr>
          <w:rFonts w:ascii="Arial" w:hAnsi="Arial" w:cs="Arial"/>
          <w:sz w:val="24"/>
          <w:szCs w:val="24"/>
          <w:lang w:val="en-ZA"/>
        </w:rPr>
        <w:tab/>
        <w:t xml:space="preserve">An extraordinary meeting of the </w:t>
      </w:r>
      <w:r w:rsidR="00854B21">
        <w:rPr>
          <w:rFonts w:ascii="Arial" w:hAnsi="Arial" w:cs="Arial"/>
          <w:sz w:val="24"/>
          <w:szCs w:val="24"/>
          <w:lang w:val="en-ZA"/>
        </w:rPr>
        <w:t>C</w:t>
      </w:r>
      <w:r w:rsidRPr="00765D90">
        <w:rPr>
          <w:rFonts w:ascii="Arial" w:hAnsi="Arial" w:cs="Arial"/>
          <w:sz w:val="24"/>
          <w:szCs w:val="24"/>
          <w:lang w:val="en-ZA"/>
        </w:rPr>
        <w:t>onvocation must be called by the president</w:t>
      </w:r>
      <w:r w:rsidR="00D01AF6">
        <w:rPr>
          <w:rFonts w:ascii="Arial" w:hAnsi="Arial" w:cs="Arial"/>
          <w:sz w:val="24"/>
          <w:szCs w:val="24"/>
          <w:lang w:val="en-ZA"/>
        </w:rPr>
        <w:t>,</w:t>
      </w:r>
      <w:r w:rsidRPr="00765D90">
        <w:rPr>
          <w:rFonts w:ascii="Arial" w:hAnsi="Arial" w:cs="Arial"/>
          <w:sz w:val="24"/>
          <w:szCs w:val="24"/>
          <w:lang w:val="en-ZA"/>
        </w:rPr>
        <w:t xml:space="preserve"> or if the president fails to do so, by the vice-president</w:t>
      </w:r>
      <w:r w:rsidR="00854B21">
        <w:rPr>
          <w:rFonts w:ascii="Arial" w:hAnsi="Arial" w:cs="Arial"/>
          <w:sz w:val="24"/>
          <w:szCs w:val="24"/>
          <w:lang w:val="en-ZA"/>
        </w:rPr>
        <w:t>,</w:t>
      </w:r>
      <w:r w:rsidRPr="00765D90">
        <w:rPr>
          <w:rFonts w:ascii="Arial" w:hAnsi="Arial" w:cs="Arial"/>
          <w:sz w:val="24"/>
          <w:szCs w:val="24"/>
          <w:lang w:val="en-ZA"/>
        </w:rPr>
        <w:t xml:space="preserve"> upon the signed, written request of at least </w:t>
      </w:r>
      <w:r w:rsidR="00854B21">
        <w:rPr>
          <w:rFonts w:ascii="Arial" w:hAnsi="Arial" w:cs="Arial"/>
          <w:sz w:val="24"/>
          <w:szCs w:val="24"/>
          <w:lang w:val="en-ZA"/>
        </w:rPr>
        <w:t>100</w:t>
      </w:r>
      <w:r w:rsidRPr="00765D90">
        <w:rPr>
          <w:rFonts w:ascii="Arial" w:hAnsi="Arial" w:cs="Arial"/>
          <w:sz w:val="24"/>
          <w:szCs w:val="24"/>
          <w:lang w:val="en-ZA"/>
        </w:rPr>
        <w:t xml:space="preserve"> members stating in the form of specific motions the proposed matters for consideration at the meeting. </w:t>
      </w:r>
    </w:p>
    <w:p w:rsidR="00DA0C5A" w:rsidRDefault="00DA0C5A">
      <w:pPr>
        <w:tabs>
          <w:tab w:val="left" w:pos="851"/>
        </w:tabs>
        <w:spacing w:line="360" w:lineRule="auto"/>
        <w:ind w:left="1440" w:hanging="1440"/>
        <w:jc w:val="both"/>
        <w:rPr>
          <w:rFonts w:ascii="Arial" w:hAnsi="Arial" w:cs="Arial"/>
          <w:sz w:val="24"/>
          <w:szCs w:val="24"/>
          <w:lang w:val="en-ZA"/>
        </w:rPr>
      </w:pPr>
      <w:r>
        <w:rPr>
          <w:rFonts w:ascii="Arial" w:hAnsi="Arial" w:cs="Arial"/>
          <w:sz w:val="24"/>
          <w:szCs w:val="24"/>
          <w:lang w:val="en-ZA"/>
        </w:rPr>
        <w:tab/>
        <w:t>(3)</w:t>
      </w:r>
      <w:r>
        <w:rPr>
          <w:rFonts w:ascii="Arial" w:hAnsi="Arial" w:cs="Arial"/>
          <w:sz w:val="24"/>
          <w:szCs w:val="24"/>
          <w:lang w:val="en-ZA"/>
        </w:rPr>
        <w:tab/>
        <w:t>The E</w:t>
      </w:r>
      <w:r w:rsidRPr="00765D90">
        <w:rPr>
          <w:rFonts w:ascii="Arial" w:hAnsi="Arial" w:cs="Arial"/>
          <w:sz w:val="24"/>
          <w:szCs w:val="24"/>
          <w:lang w:val="en-ZA"/>
        </w:rPr>
        <w:t xml:space="preserve">xecutive </w:t>
      </w:r>
      <w:r>
        <w:rPr>
          <w:rFonts w:ascii="Arial" w:hAnsi="Arial" w:cs="Arial"/>
          <w:sz w:val="24"/>
          <w:szCs w:val="24"/>
          <w:lang w:val="en-ZA"/>
        </w:rPr>
        <w:t>C</w:t>
      </w:r>
      <w:r w:rsidRPr="00765D90">
        <w:rPr>
          <w:rFonts w:ascii="Arial" w:hAnsi="Arial" w:cs="Arial"/>
          <w:sz w:val="24"/>
          <w:szCs w:val="24"/>
          <w:lang w:val="en-ZA"/>
        </w:rPr>
        <w:t xml:space="preserve">ommittee of the </w:t>
      </w:r>
      <w:r>
        <w:rPr>
          <w:rFonts w:ascii="Arial" w:hAnsi="Arial" w:cs="Arial"/>
          <w:sz w:val="24"/>
          <w:szCs w:val="24"/>
          <w:lang w:val="en-ZA"/>
        </w:rPr>
        <w:t>C</w:t>
      </w:r>
      <w:r w:rsidRPr="00765D90">
        <w:rPr>
          <w:rFonts w:ascii="Arial" w:hAnsi="Arial" w:cs="Arial"/>
          <w:sz w:val="24"/>
          <w:szCs w:val="24"/>
          <w:lang w:val="en-ZA"/>
        </w:rPr>
        <w:t>onvocation</w:t>
      </w:r>
      <w:r>
        <w:rPr>
          <w:rFonts w:ascii="Arial" w:hAnsi="Arial" w:cs="Arial"/>
          <w:sz w:val="24"/>
          <w:szCs w:val="24"/>
          <w:lang w:val="en-ZA"/>
        </w:rPr>
        <w:t xml:space="preserve"> may on occasion convene a meeting </w:t>
      </w:r>
      <w:r w:rsidR="00B81835">
        <w:rPr>
          <w:rFonts w:ascii="Arial" w:hAnsi="Arial" w:cs="Arial"/>
          <w:sz w:val="24"/>
          <w:szCs w:val="24"/>
          <w:lang w:val="en-ZA"/>
        </w:rPr>
        <w:t>at a location other than Stellenbosch.</w:t>
      </w:r>
    </w:p>
    <w:p w:rsidR="00DA0C5A" w:rsidRPr="00765D90" w:rsidRDefault="00DA0C5A">
      <w:pPr>
        <w:tabs>
          <w:tab w:val="left" w:pos="851"/>
        </w:tabs>
        <w:spacing w:line="360" w:lineRule="auto"/>
        <w:ind w:left="1440" w:hanging="1440"/>
        <w:jc w:val="both"/>
        <w:rPr>
          <w:rFonts w:ascii="Arial" w:hAnsi="Arial" w:cs="Arial"/>
          <w:sz w:val="24"/>
          <w:szCs w:val="24"/>
          <w:lang w:val="en-ZA"/>
        </w:rPr>
      </w:pPr>
    </w:p>
    <w:p w:rsidR="00B54F4A" w:rsidRPr="00765D90" w:rsidRDefault="00E92151">
      <w:pPr>
        <w:tabs>
          <w:tab w:val="left" w:pos="851"/>
        </w:tabs>
        <w:spacing w:line="360" w:lineRule="auto"/>
        <w:ind w:left="1440" w:hanging="1440"/>
        <w:jc w:val="center"/>
        <w:rPr>
          <w:rFonts w:ascii="Arial" w:hAnsi="Arial" w:cs="Arial"/>
          <w:b/>
          <w:sz w:val="24"/>
          <w:szCs w:val="24"/>
          <w:lang w:val="en-ZA"/>
        </w:rPr>
      </w:pPr>
      <w:r w:rsidRPr="00765D90">
        <w:rPr>
          <w:rFonts w:ascii="Arial" w:hAnsi="Arial" w:cs="Arial"/>
          <w:b/>
          <w:sz w:val="24"/>
          <w:szCs w:val="24"/>
          <w:lang w:val="en-ZA"/>
        </w:rPr>
        <w:t>Notice of meetings</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FD7BC1">
      <w:pPr>
        <w:spacing w:line="360" w:lineRule="auto"/>
        <w:ind w:left="851" w:hanging="851"/>
        <w:jc w:val="both"/>
        <w:rPr>
          <w:rFonts w:ascii="Arial" w:hAnsi="Arial" w:cs="Arial"/>
          <w:sz w:val="24"/>
          <w:szCs w:val="24"/>
          <w:lang w:val="en-ZA"/>
        </w:rPr>
      </w:pPr>
      <w:r w:rsidRPr="00765D90">
        <w:rPr>
          <w:rFonts w:ascii="Arial" w:hAnsi="Arial" w:cs="Arial"/>
          <w:b/>
          <w:sz w:val="24"/>
          <w:szCs w:val="24"/>
          <w:lang w:val="en-ZA"/>
        </w:rPr>
        <w:t>5</w:t>
      </w:r>
      <w:r w:rsidR="00C56988">
        <w:rPr>
          <w:rFonts w:ascii="Arial" w:hAnsi="Arial" w:cs="Arial"/>
          <w:b/>
          <w:sz w:val="24"/>
          <w:szCs w:val="24"/>
          <w:lang w:val="en-ZA"/>
        </w:rPr>
        <w:t>7</w:t>
      </w:r>
      <w:r w:rsidR="00E92151" w:rsidRPr="00765D90">
        <w:rPr>
          <w:rFonts w:ascii="Arial" w:hAnsi="Arial" w:cs="Arial"/>
          <w:b/>
          <w:sz w:val="24"/>
          <w:szCs w:val="24"/>
          <w:lang w:val="en-ZA"/>
        </w:rPr>
        <w:t>.</w:t>
      </w:r>
      <w:r w:rsidR="00E92151" w:rsidRPr="00765D90">
        <w:rPr>
          <w:rFonts w:ascii="Arial" w:hAnsi="Arial" w:cs="Arial"/>
          <w:sz w:val="24"/>
          <w:szCs w:val="24"/>
          <w:lang w:val="en-ZA"/>
        </w:rPr>
        <w:tab/>
        <w:t xml:space="preserve">Notice of a meeting of the </w:t>
      </w:r>
      <w:r w:rsidR="00854B21">
        <w:rPr>
          <w:rFonts w:ascii="Arial" w:hAnsi="Arial" w:cs="Arial"/>
          <w:sz w:val="24"/>
          <w:szCs w:val="24"/>
          <w:lang w:val="en-ZA"/>
        </w:rPr>
        <w:t>C</w:t>
      </w:r>
      <w:r w:rsidR="00E92151" w:rsidRPr="00765D90">
        <w:rPr>
          <w:rFonts w:ascii="Arial" w:hAnsi="Arial" w:cs="Arial"/>
          <w:sz w:val="24"/>
          <w:szCs w:val="24"/>
          <w:lang w:val="en-ZA"/>
        </w:rPr>
        <w:t xml:space="preserve">onvocation, including notice of the matters to be discussed, must be </w:t>
      </w:r>
      <w:r w:rsidR="003B14CD">
        <w:rPr>
          <w:rFonts w:ascii="Arial" w:hAnsi="Arial" w:cs="Arial"/>
          <w:sz w:val="24"/>
          <w:szCs w:val="24"/>
          <w:lang w:val="en-ZA"/>
        </w:rPr>
        <w:t xml:space="preserve">sent </w:t>
      </w:r>
      <w:r w:rsidR="00E92151" w:rsidRPr="00765D90">
        <w:rPr>
          <w:rFonts w:ascii="Arial" w:hAnsi="Arial" w:cs="Arial"/>
          <w:sz w:val="24"/>
          <w:szCs w:val="24"/>
          <w:lang w:val="en-ZA"/>
        </w:rPr>
        <w:t xml:space="preserve">at least four weeks before the date of the meeting </w:t>
      </w:r>
      <w:r w:rsidR="003B14CD">
        <w:rPr>
          <w:rFonts w:ascii="Arial" w:hAnsi="Arial" w:cs="Arial"/>
          <w:sz w:val="24"/>
          <w:szCs w:val="24"/>
          <w:lang w:val="en-ZA"/>
        </w:rPr>
        <w:t xml:space="preserve">by e-mail to members of the Convocation and </w:t>
      </w:r>
      <w:r w:rsidR="007203C9">
        <w:rPr>
          <w:rFonts w:ascii="Arial" w:hAnsi="Arial" w:cs="Arial"/>
          <w:sz w:val="24"/>
          <w:szCs w:val="24"/>
          <w:lang w:val="en-ZA"/>
        </w:rPr>
        <w:t xml:space="preserve">must </w:t>
      </w:r>
      <w:r w:rsidR="003B14CD">
        <w:rPr>
          <w:rFonts w:ascii="Arial" w:hAnsi="Arial" w:cs="Arial"/>
          <w:sz w:val="24"/>
          <w:szCs w:val="24"/>
          <w:lang w:val="en-ZA"/>
        </w:rPr>
        <w:t xml:space="preserve">also be published </w:t>
      </w:r>
      <w:r w:rsidR="00E92151" w:rsidRPr="00765D90">
        <w:rPr>
          <w:rFonts w:ascii="Arial" w:hAnsi="Arial" w:cs="Arial"/>
          <w:sz w:val="24"/>
          <w:szCs w:val="24"/>
          <w:lang w:val="en-ZA"/>
        </w:rPr>
        <w:t xml:space="preserve">in such media considered appropriate by the president of the convocation, or the vice-president if the president fails to </w:t>
      </w:r>
      <w:r w:rsidR="00854B21">
        <w:rPr>
          <w:rFonts w:ascii="Arial" w:hAnsi="Arial" w:cs="Arial"/>
          <w:sz w:val="24"/>
          <w:szCs w:val="24"/>
          <w:lang w:val="en-ZA"/>
        </w:rPr>
        <w:t>do so</w:t>
      </w:r>
      <w:r w:rsidR="00E92151" w:rsidRPr="00765D90">
        <w:rPr>
          <w:rFonts w:ascii="Arial" w:hAnsi="Arial" w:cs="Arial"/>
          <w:sz w:val="24"/>
          <w:szCs w:val="24"/>
          <w:lang w:val="en-ZA"/>
        </w:rPr>
        <w:t>.</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Quorum and procedure</w:t>
      </w:r>
    </w:p>
    <w:p w:rsidR="00B54F4A" w:rsidRDefault="00B54F4A">
      <w:pPr>
        <w:spacing w:line="360" w:lineRule="auto"/>
        <w:ind w:left="720" w:hanging="720"/>
        <w:jc w:val="both"/>
        <w:rPr>
          <w:rFonts w:ascii="Arial" w:hAnsi="Arial" w:cs="Arial"/>
          <w:sz w:val="24"/>
          <w:szCs w:val="24"/>
          <w:lang w:val="en-ZA"/>
        </w:rPr>
      </w:pPr>
    </w:p>
    <w:p w:rsidR="009E5147" w:rsidRDefault="009E5147">
      <w:pPr>
        <w:spacing w:line="360" w:lineRule="auto"/>
        <w:ind w:left="720" w:hanging="720"/>
        <w:jc w:val="both"/>
        <w:rPr>
          <w:rFonts w:ascii="Arial" w:hAnsi="Arial" w:cs="Arial"/>
          <w:sz w:val="24"/>
          <w:szCs w:val="24"/>
          <w:lang w:val="en-ZA"/>
        </w:rPr>
      </w:pPr>
      <w:r w:rsidRPr="009E5147">
        <w:rPr>
          <w:rFonts w:ascii="Arial" w:hAnsi="Arial" w:cs="Arial"/>
          <w:b/>
          <w:sz w:val="24"/>
          <w:szCs w:val="24"/>
          <w:lang w:val="en-ZA"/>
        </w:rPr>
        <w:lastRenderedPageBreak/>
        <w:t>5</w:t>
      </w:r>
      <w:r w:rsidR="00C56988">
        <w:rPr>
          <w:rFonts w:ascii="Arial" w:hAnsi="Arial" w:cs="Arial"/>
          <w:b/>
          <w:sz w:val="24"/>
          <w:szCs w:val="24"/>
          <w:lang w:val="en-ZA"/>
        </w:rPr>
        <w:t>8</w:t>
      </w:r>
      <w:r w:rsidRPr="009E5147">
        <w:rPr>
          <w:rFonts w:ascii="Arial" w:hAnsi="Arial" w:cs="Arial"/>
          <w:b/>
          <w:sz w:val="24"/>
          <w:szCs w:val="24"/>
          <w:lang w:val="en-ZA"/>
        </w:rPr>
        <w:t>.</w:t>
      </w:r>
      <w:r>
        <w:rPr>
          <w:rFonts w:ascii="Arial" w:hAnsi="Arial" w:cs="Arial"/>
          <w:sz w:val="24"/>
          <w:szCs w:val="24"/>
          <w:lang w:val="en-ZA"/>
        </w:rPr>
        <w:tab/>
      </w:r>
      <w:r w:rsidRPr="00765D90">
        <w:rPr>
          <w:rFonts w:ascii="Arial" w:hAnsi="Arial" w:cs="Arial"/>
          <w:sz w:val="24"/>
          <w:szCs w:val="24"/>
          <w:lang w:val="en-ZA"/>
        </w:rPr>
        <w:t xml:space="preserve">Paragraph 28 </w:t>
      </w:r>
      <w:r>
        <w:rPr>
          <w:rFonts w:ascii="Arial" w:hAnsi="Arial" w:cs="Arial"/>
          <w:sz w:val="24"/>
          <w:szCs w:val="24"/>
          <w:lang w:val="en-ZA"/>
        </w:rPr>
        <w:t xml:space="preserve">of this Statute, with the exception of </w:t>
      </w:r>
      <w:r w:rsidRPr="00765D90">
        <w:rPr>
          <w:rFonts w:ascii="Arial" w:hAnsi="Arial" w:cs="Arial"/>
          <w:sz w:val="24"/>
          <w:szCs w:val="24"/>
          <w:lang w:val="en-ZA"/>
        </w:rPr>
        <w:t>subparagraphs (2), (3) and (6) thereof</w:t>
      </w:r>
      <w:r>
        <w:rPr>
          <w:rFonts w:ascii="Arial" w:hAnsi="Arial" w:cs="Arial"/>
          <w:sz w:val="24"/>
          <w:szCs w:val="24"/>
          <w:lang w:val="en-ZA"/>
        </w:rPr>
        <w:t>,</w:t>
      </w:r>
      <w:r w:rsidRPr="00765D90">
        <w:rPr>
          <w:rFonts w:ascii="Arial" w:hAnsi="Arial" w:cs="Arial"/>
          <w:sz w:val="24"/>
          <w:szCs w:val="24"/>
          <w:lang w:val="en-ZA"/>
        </w:rPr>
        <w:t xml:space="preserve"> applies, with the changes required by the context</w:t>
      </w:r>
      <w:r>
        <w:rPr>
          <w:rFonts w:ascii="Arial" w:hAnsi="Arial" w:cs="Arial"/>
          <w:sz w:val="24"/>
          <w:szCs w:val="24"/>
          <w:lang w:val="en-ZA"/>
        </w:rPr>
        <w:t>,</w:t>
      </w:r>
      <w:r w:rsidRPr="00765D90">
        <w:rPr>
          <w:rFonts w:ascii="Arial" w:hAnsi="Arial" w:cs="Arial"/>
          <w:sz w:val="24"/>
          <w:szCs w:val="24"/>
          <w:lang w:val="en-ZA"/>
        </w:rPr>
        <w:t xml:space="preserve"> to meetings of the </w:t>
      </w:r>
      <w:r>
        <w:rPr>
          <w:rFonts w:ascii="Arial" w:hAnsi="Arial" w:cs="Arial"/>
          <w:sz w:val="24"/>
          <w:szCs w:val="24"/>
          <w:lang w:val="en-ZA"/>
        </w:rPr>
        <w:t>C</w:t>
      </w:r>
      <w:r w:rsidRPr="00765D90">
        <w:rPr>
          <w:rFonts w:ascii="Arial" w:hAnsi="Arial" w:cs="Arial"/>
          <w:sz w:val="24"/>
          <w:szCs w:val="24"/>
          <w:lang w:val="en-ZA"/>
        </w:rPr>
        <w:t>onvocation</w:t>
      </w:r>
      <w:r>
        <w:rPr>
          <w:rFonts w:ascii="Arial" w:hAnsi="Arial" w:cs="Arial"/>
          <w:sz w:val="24"/>
          <w:szCs w:val="24"/>
          <w:lang w:val="en-ZA"/>
        </w:rPr>
        <w:t xml:space="preserve">, </w:t>
      </w:r>
      <w:r w:rsidRPr="00765D90">
        <w:rPr>
          <w:rFonts w:ascii="Arial" w:hAnsi="Arial" w:cs="Arial"/>
          <w:sz w:val="24"/>
          <w:szCs w:val="24"/>
          <w:lang w:val="en-ZA"/>
        </w:rPr>
        <w:t xml:space="preserve">provided that </w:t>
      </w:r>
      <w:r w:rsidR="00685BD6">
        <w:rPr>
          <w:rFonts w:ascii="Arial" w:hAnsi="Arial" w:cs="Arial"/>
          <w:sz w:val="24"/>
          <w:szCs w:val="24"/>
          <w:lang w:val="en-ZA"/>
        </w:rPr>
        <w:t>–</w:t>
      </w:r>
    </w:p>
    <w:p w:rsidR="00685BD6" w:rsidRPr="00765D90" w:rsidRDefault="00685BD6">
      <w:pPr>
        <w:spacing w:line="360" w:lineRule="auto"/>
        <w:ind w:left="720" w:hanging="720"/>
        <w:jc w:val="both"/>
        <w:rPr>
          <w:rFonts w:ascii="Arial" w:hAnsi="Arial" w:cs="Arial"/>
          <w:sz w:val="24"/>
          <w:szCs w:val="24"/>
          <w:lang w:val="en-ZA"/>
        </w:rPr>
      </w:pPr>
    </w:p>
    <w:p w:rsidR="00B54F4A" w:rsidRPr="00765D90" w:rsidRDefault="00E92151" w:rsidP="00685BD6">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r w:rsidR="00685BD6">
        <w:rPr>
          <w:rFonts w:ascii="Arial" w:hAnsi="Arial" w:cs="Arial"/>
          <w:sz w:val="24"/>
          <w:szCs w:val="24"/>
          <w:lang w:val="en-ZA"/>
        </w:rPr>
        <w:t xml:space="preserve">  </w:t>
      </w:r>
      <w:r w:rsidRPr="00765D90">
        <w:rPr>
          <w:rFonts w:ascii="Arial" w:hAnsi="Arial" w:cs="Arial"/>
          <w:sz w:val="24"/>
          <w:szCs w:val="24"/>
          <w:lang w:val="en-ZA"/>
        </w:rPr>
        <w:t>(</w:t>
      </w:r>
      <w:r w:rsidR="00C36711">
        <w:rPr>
          <w:rFonts w:ascii="Arial" w:hAnsi="Arial" w:cs="Arial"/>
          <w:sz w:val="24"/>
          <w:szCs w:val="24"/>
          <w:lang w:val="en-ZA"/>
        </w:rPr>
        <w:t>a</w:t>
      </w:r>
      <w:r w:rsidRPr="00765D90">
        <w:rPr>
          <w:rFonts w:ascii="Arial" w:hAnsi="Arial" w:cs="Arial"/>
          <w:sz w:val="24"/>
          <w:szCs w:val="24"/>
          <w:lang w:val="en-ZA"/>
        </w:rPr>
        <w:t>)</w:t>
      </w:r>
      <w:r w:rsidRPr="00765D90">
        <w:rPr>
          <w:rFonts w:ascii="Arial" w:hAnsi="Arial" w:cs="Arial"/>
          <w:sz w:val="24"/>
          <w:szCs w:val="24"/>
          <w:lang w:val="en-ZA"/>
        </w:rPr>
        <w:tab/>
      </w:r>
      <w:r w:rsidR="007101E4">
        <w:rPr>
          <w:rFonts w:ascii="Arial" w:hAnsi="Arial" w:cs="Arial"/>
          <w:sz w:val="24"/>
          <w:szCs w:val="24"/>
          <w:lang w:val="en-ZA"/>
        </w:rPr>
        <w:t xml:space="preserve">One </w:t>
      </w:r>
      <w:r w:rsidR="0055602A" w:rsidRPr="00765D90">
        <w:rPr>
          <w:rFonts w:ascii="Arial" w:hAnsi="Arial" w:cs="Arial"/>
          <w:sz w:val="24"/>
          <w:szCs w:val="24"/>
          <w:lang w:val="en-ZA"/>
        </w:rPr>
        <w:t xml:space="preserve">hundred </w:t>
      </w:r>
      <w:r w:rsidRPr="00765D90">
        <w:rPr>
          <w:rFonts w:ascii="Arial" w:hAnsi="Arial" w:cs="Arial"/>
          <w:sz w:val="24"/>
          <w:szCs w:val="24"/>
          <w:lang w:val="en-ZA"/>
        </w:rPr>
        <w:t>members constitute a quorum</w:t>
      </w:r>
      <w:r w:rsidR="0055602A" w:rsidRPr="00765D90">
        <w:rPr>
          <w:rFonts w:ascii="Arial" w:hAnsi="Arial" w:cs="Arial"/>
          <w:sz w:val="24"/>
          <w:szCs w:val="24"/>
          <w:lang w:val="en-ZA"/>
        </w:rPr>
        <w:t xml:space="preserve"> for meetings</w:t>
      </w:r>
      <w:r w:rsidRPr="00765D90">
        <w:rPr>
          <w:rFonts w:ascii="Arial" w:hAnsi="Arial" w:cs="Arial"/>
          <w:sz w:val="24"/>
          <w:szCs w:val="24"/>
          <w:lang w:val="en-ZA"/>
        </w:rPr>
        <w:t>;</w:t>
      </w:r>
    </w:p>
    <w:p w:rsidR="00B54F4A" w:rsidRPr="00765D90" w:rsidRDefault="00E92151">
      <w:pPr>
        <w:spacing w:line="360" w:lineRule="auto"/>
        <w:ind w:left="1440" w:hanging="589"/>
        <w:jc w:val="both"/>
        <w:rPr>
          <w:rFonts w:ascii="Arial" w:hAnsi="Arial" w:cs="Arial"/>
          <w:sz w:val="24"/>
          <w:szCs w:val="24"/>
          <w:lang w:val="en-ZA"/>
        </w:rPr>
      </w:pPr>
      <w:r w:rsidRPr="00765D90">
        <w:rPr>
          <w:rFonts w:ascii="Arial" w:hAnsi="Arial" w:cs="Arial"/>
          <w:sz w:val="24"/>
          <w:szCs w:val="24"/>
          <w:lang w:val="en-ZA"/>
        </w:rPr>
        <w:t>(</w:t>
      </w:r>
      <w:r w:rsidR="00C36711">
        <w:rPr>
          <w:rFonts w:ascii="Arial" w:hAnsi="Arial" w:cs="Arial"/>
          <w:sz w:val="24"/>
          <w:szCs w:val="24"/>
          <w:lang w:val="en-ZA"/>
        </w:rPr>
        <w:t>b</w:t>
      </w:r>
      <w:r w:rsidRPr="00765D90">
        <w:rPr>
          <w:rFonts w:ascii="Arial" w:hAnsi="Arial" w:cs="Arial"/>
          <w:sz w:val="24"/>
          <w:szCs w:val="24"/>
          <w:lang w:val="en-ZA"/>
        </w:rPr>
        <w:t>)</w:t>
      </w:r>
      <w:r w:rsidRPr="00765D90">
        <w:rPr>
          <w:rFonts w:ascii="Arial" w:hAnsi="Arial" w:cs="Arial"/>
          <w:sz w:val="24"/>
          <w:szCs w:val="24"/>
          <w:lang w:val="en-ZA"/>
        </w:rPr>
        <w:tab/>
      </w:r>
      <w:r w:rsidR="00A5422C" w:rsidRPr="007203C9">
        <w:rPr>
          <w:rFonts w:ascii="Arial" w:hAnsi="Arial" w:cs="Arial"/>
          <w:sz w:val="24"/>
          <w:szCs w:val="24"/>
          <w:lang w:val="en-ZA"/>
        </w:rPr>
        <w:t>the first act of an annual meeting be the approval of the minutes of the preceding meeting and the confirmation thereof by signature of the chairperson</w:t>
      </w:r>
      <w:r w:rsidR="00C36711" w:rsidRPr="007203C9">
        <w:rPr>
          <w:rFonts w:ascii="Arial" w:hAnsi="Arial" w:cs="Arial"/>
          <w:sz w:val="24"/>
          <w:szCs w:val="24"/>
          <w:lang w:val="en-ZA"/>
        </w:rPr>
        <w:t>;</w:t>
      </w:r>
      <w:r w:rsidRPr="00765D90">
        <w:rPr>
          <w:rFonts w:ascii="Arial" w:hAnsi="Arial" w:cs="Arial"/>
          <w:sz w:val="24"/>
          <w:szCs w:val="24"/>
          <w:lang w:val="en-ZA"/>
        </w:rPr>
        <w:t xml:space="preserve"> </w:t>
      </w:r>
    </w:p>
    <w:p w:rsidR="00B54F4A" w:rsidRPr="00765D90" w:rsidRDefault="00E92151">
      <w:pPr>
        <w:spacing w:line="360" w:lineRule="auto"/>
        <w:ind w:left="1440" w:hanging="589"/>
        <w:jc w:val="both"/>
        <w:rPr>
          <w:rFonts w:ascii="Arial" w:hAnsi="Arial" w:cs="Arial"/>
          <w:sz w:val="24"/>
          <w:szCs w:val="24"/>
          <w:lang w:val="en-ZA"/>
        </w:rPr>
      </w:pPr>
      <w:r w:rsidRPr="00765D90">
        <w:rPr>
          <w:rFonts w:ascii="Arial" w:hAnsi="Arial" w:cs="Arial"/>
          <w:sz w:val="24"/>
          <w:szCs w:val="24"/>
          <w:lang w:val="en-ZA"/>
        </w:rPr>
        <w:t>(</w:t>
      </w:r>
      <w:r w:rsidR="00C36711">
        <w:rPr>
          <w:rFonts w:ascii="Arial" w:hAnsi="Arial" w:cs="Arial"/>
          <w:sz w:val="24"/>
          <w:szCs w:val="24"/>
          <w:lang w:val="en-ZA"/>
        </w:rPr>
        <w:t>c</w:t>
      </w:r>
      <w:r w:rsidRPr="00765D90">
        <w:rPr>
          <w:rFonts w:ascii="Arial" w:hAnsi="Arial" w:cs="Arial"/>
          <w:sz w:val="24"/>
          <w:szCs w:val="24"/>
          <w:lang w:val="en-ZA"/>
        </w:rPr>
        <w:t>)</w:t>
      </w:r>
      <w:r w:rsidRPr="00765D90">
        <w:rPr>
          <w:rFonts w:ascii="Arial" w:hAnsi="Arial" w:cs="Arial"/>
          <w:sz w:val="24"/>
          <w:szCs w:val="24"/>
          <w:lang w:val="en-ZA"/>
        </w:rPr>
        <w:tab/>
        <w:t xml:space="preserve">the </w:t>
      </w:r>
      <w:r w:rsidR="00C36711">
        <w:rPr>
          <w:rFonts w:ascii="Arial" w:hAnsi="Arial" w:cs="Arial"/>
          <w:sz w:val="24"/>
          <w:szCs w:val="24"/>
          <w:lang w:val="en-ZA"/>
        </w:rPr>
        <w:t>E</w:t>
      </w:r>
      <w:r w:rsidRPr="00765D90">
        <w:rPr>
          <w:rFonts w:ascii="Arial" w:hAnsi="Arial" w:cs="Arial"/>
          <w:sz w:val="24"/>
          <w:szCs w:val="24"/>
          <w:lang w:val="en-ZA"/>
        </w:rPr>
        <w:t xml:space="preserve">xecutive </w:t>
      </w:r>
      <w:r w:rsidR="00C36711">
        <w:rPr>
          <w:rFonts w:ascii="Arial" w:hAnsi="Arial" w:cs="Arial"/>
          <w:sz w:val="24"/>
          <w:szCs w:val="24"/>
          <w:lang w:val="en-ZA"/>
        </w:rPr>
        <w:t>C</w:t>
      </w:r>
      <w:r w:rsidRPr="00765D90">
        <w:rPr>
          <w:rFonts w:ascii="Arial" w:hAnsi="Arial" w:cs="Arial"/>
          <w:sz w:val="24"/>
          <w:szCs w:val="24"/>
          <w:lang w:val="en-ZA"/>
        </w:rPr>
        <w:t xml:space="preserve">ommittee of the </w:t>
      </w:r>
      <w:r w:rsidR="00C36711">
        <w:rPr>
          <w:rFonts w:ascii="Arial" w:hAnsi="Arial" w:cs="Arial"/>
          <w:sz w:val="24"/>
          <w:szCs w:val="24"/>
          <w:lang w:val="en-ZA"/>
        </w:rPr>
        <w:t>C</w:t>
      </w:r>
      <w:r w:rsidRPr="00765D90">
        <w:rPr>
          <w:rFonts w:ascii="Arial" w:hAnsi="Arial" w:cs="Arial"/>
          <w:sz w:val="24"/>
          <w:szCs w:val="24"/>
          <w:lang w:val="en-ZA"/>
        </w:rPr>
        <w:t>onvocation may allow any matter to be discussed at</w:t>
      </w:r>
      <w:r w:rsidR="00C36711">
        <w:rPr>
          <w:rFonts w:ascii="Arial" w:hAnsi="Arial" w:cs="Arial"/>
          <w:sz w:val="24"/>
          <w:szCs w:val="24"/>
          <w:lang w:val="en-ZA"/>
        </w:rPr>
        <w:t xml:space="preserve"> </w:t>
      </w:r>
      <w:r w:rsidRPr="00765D90">
        <w:rPr>
          <w:rFonts w:ascii="Arial" w:hAnsi="Arial" w:cs="Arial"/>
          <w:sz w:val="24"/>
          <w:szCs w:val="24"/>
          <w:lang w:val="en-ZA"/>
        </w:rPr>
        <w:t xml:space="preserve">a meeting if at least </w:t>
      </w:r>
      <w:r w:rsidR="00C36711">
        <w:rPr>
          <w:rFonts w:ascii="Arial" w:hAnsi="Arial" w:cs="Arial"/>
          <w:sz w:val="24"/>
          <w:szCs w:val="24"/>
          <w:lang w:val="en-ZA"/>
        </w:rPr>
        <w:t>72</w:t>
      </w:r>
      <w:r w:rsidRPr="00765D90">
        <w:rPr>
          <w:rFonts w:ascii="Arial" w:hAnsi="Arial" w:cs="Arial"/>
          <w:sz w:val="24"/>
          <w:szCs w:val="24"/>
          <w:lang w:val="en-ZA"/>
        </w:rPr>
        <w:t xml:space="preserve"> hours</w:t>
      </w:r>
      <w:r w:rsidR="00C36711">
        <w:rPr>
          <w:rFonts w:ascii="Arial" w:hAnsi="Arial" w:cs="Arial"/>
          <w:sz w:val="24"/>
          <w:szCs w:val="24"/>
          <w:lang w:val="en-ZA"/>
        </w:rPr>
        <w:t>’</w:t>
      </w:r>
      <w:r w:rsidRPr="00765D90">
        <w:rPr>
          <w:rFonts w:ascii="Arial" w:hAnsi="Arial" w:cs="Arial"/>
          <w:sz w:val="24"/>
          <w:szCs w:val="24"/>
          <w:lang w:val="en-ZA"/>
        </w:rPr>
        <w:t xml:space="preserve"> signed, written notice has been given to the secretary by at least 10 members of the </w:t>
      </w:r>
      <w:r w:rsidR="00C36711">
        <w:rPr>
          <w:rFonts w:ascii="Arial" w:hAnsi="Arial" w:cs="Arial"/>
          <w:sz w:val="24"/>
          <w:szCs w:val="24"/>
          <w:lang w:val="en-ZA"/>
        </w:rPr>
        <w:t>C</w:t>
      </w:r>
      <w:r w:rsidRPr="00765D90">
        <w:rPr>
          <w:rFonts w:ascii="Arial" w:hAnsi="Arial" w:cs="Arial"/>
          <w:sz w:val="24"/>
          <w:szCs w:val="24"/>
          <w:lang w:val="en-ZA"/>
        </w:rPr>
        <w:t>onvocation</w:t>
      </w:r>
      <w:r w:rsidR="00C36711">
        <w:rPr>
          <w:rFonts w:ascii="Arial" w:hAnsi="Arial" w:cs="Arial"/>
          <w:sz w:val="24"/>
          <w:szCs w:val="24"/>
          <w:lang w:val="en-ZA"/>
        </w:rPr>
        <w:t>; and</w:t>
      </w:r>
      <w:r w:rsidRPr="00765D90">
        <w:rPr>
          <w:rFonts w:ascii="Arial" w:hAnsi="Arial" w:cs="Arial"/>
          <w:sz w:val="24"/>
          <w:szCs w:val="24"/>
          <w:lang w:val="en-ZA"/>
        </w:rPr>
        <w:t xml:space="preserve">  </w:t>
      </w:r>
    </w:p>
    <w:p w:rsidR="00B54F4A" w:rsidRPr="00765D90" w:rsidRDefault="00E92151">
      <w:pPr>
        <w:spacing w:line="360" w:lineRule="auto"/>
        <w:ind w:left="1440" w:hanging="589"/>
        <w:jc w:val="both"/>
        <w:rPr>
          <w:rFonts w:ascii="Arial" w:hAnsi="Arial" w:cs="Arial"/>
          <w:sz w:val="24"/>
          <w:szCs w:val="24"/>
          <w:lang w:val="en-ZA"/>
        </w:rPr>
      </w:pPr>
      <w:r w:rsidRPr="00765D90">
        <w:rPr>
          <w:rFonts w:ascii="Arial" w:hAnsi="Arial" w:cs="Arial"/>
          <w:sz w:val="24"/>
          <w:szCs w:val="24"/>
          <w:lang w:val="en-ZA"/>
        </w:rPr>
        <w:t>(</w:t>
      </w:r>
      <w:r w:rsidR="00C36711">
        <w:rPr>
          <w:rFonts w:ascii="Arial" w:hAnsi="Arial" w:cs="Arial"/>
          <w:sz w:val="24"/>
          <w:szCs w:val="24"/>
          <w:lang w:val="en-ZA"/>
        </w:rPr>
        <w:t>d</w:t>
      </w:r>
      <w:r w:rsidRPr="00765D90">
        <w:rPr>
          <w:rFonts w:ascii="Arial" w:hAnsi="Arial" w:cs="Arial"/>
          <w:sz w:val="24"/>
          <w:szCs w:val="24"/>
          <w:lang w:val="en-ZA"/>
        </w:rPr>
        <w:t>)</w:t>
      </w:r>
      <w:r w:rsidRPr="00765D90">
        <w:rPr>
          <w:rFonts w:ascii="Arial" w:hAnsi="Arial" w:cs="Arial"/>
          <w:sz w:val="24"/>
          <w:szCs w:val="24"/>
          <w:lang w:val="en-ZA"/>
        </w:rPr>
        <w:tab/>
      </w:r>
      <w:r w:rsidR="00C36711">
        <w:rPr>
          <w:rFonts w:ascii="Arial" w:hAnsi="Arial" w:cs="Arial"/>
          <w:sz w:val="24"/>
          <w:szCs w:val="24"/>
          <w:lang w:val="en-ZA"/>
        </w:rPr>
        <w:t>a</w:t>
      </w:r>
      <w:r w:rsidRPr="00765D90">
        <w:rPr>
          <w:rFonts w:ascii="Arial" w:hAnsi="Arial" w:cs="Arial"/>
          <w:sz w:val="24"/>
          <w:szCs w:val="24"/>
          <w:lang w:val="en-ZA"/>
        </w:rPr>
        <w:t xml:space="preserve">ny motion arising from the discussion be submitted in writing to the </w:t>
      </w:r>
      <w:r w:rsidR="0055602A" w:rsidRPr="00765D90">
        <w:rPr>
          <w:rFonts w:ascii="Arial" w:hAnsi="Arial" w:cs="Arial"/>
          <w:sz w:val="24"/>
          <w:szCs w:val="24"/>
          <w:lang w:val="en-ZA"/>
        </w:rPr>
        <w:t>president</w:t>
      </w:r>
      <w:r w:rsidRPr="00765D90">
        <w:rPr>
          <w:rFonts w:ascii="Arial" w:hAnsi="Arial" w:cs="Arial"/>
          <w:sz w:val="24"/>
          <w:szCs w:val="24"/>
          <w:lang w:val="en-ZA"/>
        </w:rPr>
        <w:t xml:space="preserve"> of the </w:t>
      </w:r>
      <w:r w:rsidR="00C36711">
        <w:rPr>
          <w:rFonts w:ascii="Arial" w:hAnsi="Arial" w:cs="Arial"/>
          <w:sz w:val="24"/>
          <w:szCs w:val="24"/>
          <w:lang w:val="en-ZA"/>
        </w:rPr>
        <w:t>C</w:t>
      </w:r>
      <w:r w:rsidRPr="00765D90">
        <w:rPr>
          <w:rFonts w:ascii="Arial" w:hAnsi="Arial" w:cs="Arial"/>
          <w:sz w:val="24"/>
          <w:szCs w:val="24"/>
          <w:lang w:val="en-ZA"/>
        </w:rPr>
        <w:t xml:space="preserve">onvocation during the meeting for a decision on whether the motion </w:t>
      </w:r>
      <w:r w:rsidR="003B14CD">
        <w:rPr>
          <w:rFonts w:ascii="Arial" w:hAnsi="Arial" w:cs="Arial"/>
          <w:sz w:val="24"/>
          <w:szCs w:val="24"/>
          <w:lang w:val="en-ZA"/>
        </w:rPr>
        <w:t>will</w:t>
      </w:r>
      <w:r w:rsidR="003B14CD" w:rsidRPr="00765D90">
        <w:rPr>
          <w:rFonts w:ascii="Arial" w:hAnsi="Arial" w:cs="Arial"/>
          <w:sz w:val="24"/>
          <w:szCs w:val="24"/>
          <w:lang w:val="en-ZA"/>
        </w:rPr>
        <w:t xml:space="preserve"> </w:t>
      </w:r>
      <w:r w:rsidRPr="00765D90">
        <w:rPr>
          <w:rFonts w:ascii="Arial" w:hAnsi="Arial" w:cs="Arial"/>
          <w:sz w:val="24"/>
          <w:szCs w:val="24"/>
          <w:lang w:val="en-ZA"/>
        </w:rPr>
        <w:t>be tabled</w:t>
      </w:r>
      <w:r w:rsidR="007203C9">
        <w:rPr>
          <w:rFonts w:ascii="Arial" w:hAnsi="Arial" w:cs="Arial"/>
          <w:sz w:val="24"/>
          <w:szCs w:val="24"/>
          <w:lang w:val="en-ZA"/>
        </w:rPr>
        <w:t xml:space="preserve"> or not</w:t>
      </w:r>
      <w:r w:rsidRPr="00765D90">
        <w:rPr>
          <w:rFonts w:ascii="Arial" w:hAnsi="Arial" w:cs="Arial"/>
          <w:sz w:val="24"/>
          <w:szCs w:val="24"/>
          <w:lang w:val="en-ZA"/>
        </w:rPr>
        <w:t>.</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 xml:space="preserve">Election by </w:t>
      </w:r>
      <w:r w:rsidR="00C36711">
        <w:rPr>
          <w:rFonts w:ascii="Arial" w:hAnsi="Arial" w:cs="Arial"/>
          <w:b/>
          <w:sz w:val="24"/>
          <w:szCs w:val="24"/>
          <w:lang w:val="en-ZA"/>
        </w:rPr>
        <w:t>the C</w:t>
      </w:r>
      <w:r w:rsidRPr="00765D90">
        <w:rPr>
          <w:rFonts w:ascii="Arial" w:hAnsi="Arial" w:cs="Arial"/>
          <w:b/>
          <w:sz w:val="24"/>
          <w:szCs w:val="24"/>
          <w:lang w:val="en-ZA"/>
        </w:rPr>
        <w:t>onvocation</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C56988">
      <w:pPr>
        <w:tabs>
          <w:tab w:val="left" w:pos="851"/>
        </w:tabs>
        <w:spacing w:line="360" w:lineRule="auto"/>
        <w:ind w:left="1440" w:hanging="1440"/>
        <w:jc w:val="both"/>
        <w:rPr>
          <w:rFonts w:ascii="Arial" w:hAnsi="Arial" w:cs="Arial"/>
          <w:sz w:val="24"/>
          <w:szCs w:val="24"/>
          <w:lang w:val="en-ZA"/>
        </w:rPr>
      </w:pPr>
      <w:r>
        <w:rPr>
          <w:rFonts w:ascii="Arial" w:hAnsi="Arial" w:cs="Arial"/>
          <w:b/>
          <w:sz w:val="24"/>
          <w:szCs w:val="24"/>
          <w:lang w:val="en-ZA"/>
        </w:rPr>
        <w:t>59</w:t>
      </w:r>
      <w:r w:rsidR="00E92151" w:rsidRPr="00765D90">
        <w:rPr>
          <w:rFonts w:ascii="Arial" w:hAnsi="Arial" w:cs="Arial"/>
          <w:b/>
          <w:sz w:val="24"/>
          <w:szCs w:val="24"/>
          <w:lang w:val="en-ZA"/>
        </w:rPr>
        <w:t>.</w:t>
      </w:r>
      <w:r w:rsidR="00E92151" w:rsidRPr="00765D90">
        <w:rPr>
          <w:rFonts w:ascii="Arial" w:hAnsi="Arial" w:cs="Arial"/>
          <w:sz w:val="24"/>
          <w:szCs w:val="24"/>
          <w:lang w:val="en-ZA"/>
        </w:rPr>
        <w:tab/>
        <w:t>(1)</w:t>
      </w:r>
      <w:r w:rsidR="00E92151" w:rsidRPr="00765D90">
        <w:rPr>
          <w:rFonts w:ascii="Arial" w:hAnsi="Arial" w:cs="Arial"/>
          <w:sz w:val="24"/>
          <w:szCs w:val="24"/>
          <w:lang w:val="en-ZA"/>
        </w:rPr>
        <w:tab/>
      </w:r>
      <w:r w:rsidR="0055602A" w:rsidRPr="00765D90">
        <w:rPr>
          <w:rFonts w:ascii="Arial" w:hAnsi="Arial" w:cs="Arial"/>
          <w:sz w:val="24"/>
          <w:szCs w:val="24"/>
          <w:lang w:val="en-ZA"/>
        </w:rPr>
        <w:t xml:space="preserve">When the </w:t>
      </w:r>
      <w:r w:rsidR="00C36711">
        <w:rPr>
          <w:rFonts w:ascii="Arial" w:hAnsi="Arial" w:cs="Arial"/>
          <w:sz w:val="24"/>
          <w:szCs w:val="24"/>
          <w:lang w:val="en-ZA"/>
        </w:rPr>
        <w:t>C</w:t>
      </w:r>
      <w:r w:rsidR="0055602A" w:rsidRPr="00765D90">
        <w:rPr>
          <w:rFonts w:ascii="Arial" w:hAnsi="Arial" w:cs="Arial"/>
          <w:sz w:val="24"/>
          <w:szCs w:val="24"/>
          <w:lang w:val="en-ZA"/>
        </w:rPr>
        <w:t xml:space="preserve">onvocation is to elect </w:t>
      </w:r>
      <w:r w:rsidR="003B14CD">
        <w:rPr>
          <w:rFonts w:ascii="Arial" w:hAnsi="Arial" w:cs="Arial"/>
          <w:sz w:val="24"/>
          <w:szCs w:val="24"/>
          <w:lang w:val="en-ZA"/>
        </w:rPr>
        <w:t xml:space="preserve">one or more </w:t>
      </w:r>
      <w:r w:rsidR="0055602A" w:rsidRPr="00765D90">
        <w:rPr>
          <w:rFonts w:ascii="Arial" w:hAnsi="Arial" w:cs="Arial"/>
          <w:sz w:val="24"/>
          <w:szCs w:val="24"/>
          <w:lang w:val="en-ZA"/>
        </w:rPr>
        <w:t xml:space="preserve">members of </w:t>
      </w:r>
      <w:r w:rsidR="00C36711">
        <w:rPr>
          <w:rFonts w:ascii="Arial" w:hAnsi="Arial" w:cs="Arial"/>
          <w:sz w:val="24"/>
          <w:szCs w:val="24"/>
          <w:lang w:val="en-ZA"/>
        </w:rPr>
        <w:t>C</w:t>
      </w:r>
      <w:r w:rsidR="0055602A" w:rsidRPr="00765D90">
        <w:rPr>
          <w:rFonts w:ascii="Arial" w:hAnsi="Arial" w:cs="Arial"/>
          <w:sz w:val="24"/>
          <w:szCs w:val="24"/>
          <w:lang w:val="en-ZA"/>
        </w:rPr>
        <w:t xml:space="preserve">ouncil, the registrar requests </w:t>
      </w:r>
      <w:r w:rsidR="003B14CD">
        <w:rPr>
          <w:rFonts w:ascii="Arial" w:hAnsi="Arial" w:cs="Arial"/>
          <w:sz w:val="24"/>
          <w:szCs w:val="24"/>
          <w:lang w:val="en-ZA"/>
        </w:rPr>
        <w:t xml:space="preserve">at least six weeks before the date of the election </w:t>
      </w:r>
      <w:r w:rsidR="0055602A" w:rsidRPr="00765D90">
        <w:rPr>
          <w:rFonts w:ascii="Arial" w:hAnsi="Arial" w:cs="Arial"/>
          <w:sz w:val="24"/>
          <w:szCs w:val="24"/>
          <w:lang w:val="en-ZA"/>
        </w:rPr>
        <w:t xml:space="preserve">nominations </w:t>
      </w:r>
      <w:r w:rsidR="003B14CD">
        <w:rPr>
          <w:rFonts w:ascii="Arial" w:hAnsi="Arial" w:cs="Arial"/>
          <w:sz w:val="24"/>
          <w:szCs w:val="24"/>
          <w:lang w:val="en-ZA"/>
        </w:rPr>
        <w:t xml:space="preserve">from members of the Convocation </w:t>
      </w:r>
      <w:r w:rsidR="0055602A" w:rsidRPr="00765D90">
        <w:rPr>
          <w:rFonts w:ascii="Arial" w:hAnsi="Arial" w:cs="Arial"/>
          <w:sz w:val="24"/>
          <w:szCs w:val="24"/>
          <w:lang w:val="en-ZA"/>
        </w:rPr>
        <w:t xml:space="preserve">by e-mail and </w:t>
      </w:r>
      <w:r w:rsidR="003B14CD">
        <w:rPr>
          <w:rFonts w:ascii="Arial" w:hAnsi="Arial" w:cs="Arial"/>
          <w:sz w:val="24"/>
          <w:szCs w:val="24"/>
          <w:lang w:val="en-ZA"/>
        </w:rPr>
        <w:t xml:space="preserve">in the </w:t>
      </w:r>
      <w:r w:rsidR="0055602A" w:rsidRPr="00765D90">
        <w:rPr>
          <w:rFonts w:ascii="Arial" w:hAnsi="Arial" w:cs="Arial"/>
          <w:sz w:val="24"/>
          <w:szCs w:val="24"/>
          <w:lang w:val="en-ZA"/>
        </w:rPr>
        <w:t>media considered appropriate by the president of the convocation, or the vice</w:t>
      </w:r>
      <w:r w:rsidR="007203C9">
        <w:rPr>
          <w:rFonts w:ascii="Arial" w:hAnsi="Arial" w:cs="Arial"/>
          <w:sz w:val="24"/>
          <w:szCs w:val="24"/>
          <w:lang w:val="en-ZA"/>
        </w:rPr>
        <w:t>-</w:t>
      </w:r>
      <w:r w:rsidR="0055602A" w:rsidRPr="00765D90">
        <w:rPr>
          <w:rFonts w:ascii="Arial" w:hAnsi="Arial" w:cs="Arial"/>
          <w:sz w:val="24"/>
          <w:szCs w:val="24"/>
          <w:lang w:val="en-ZA"/>
        </w:rPr>
        <w:t xml:space="preserve">president if the president fails to </w:t>
      </w:r>
      <w:r w:rsidR="00C36711">
        <w:rPr>
          <w:rFonts w:ascii="Arial" w:hAnsi="Arial" w:cs="Arial"/>
          <w:sz w:val="24"/>
          <w:szCs w:val="24"/>
          <w:lang w:val="en-ZA"/>
        </w:rPr>
        <w:t>do so</w:t>
      </w:r>
      <w:r w:rsidR="00E92151" w:rsidRPr="00765D90">
        <w:rPr>
          <w:rFonts w:ascii="Arial" w:hAnsi="Arial" w:cs="Arial"/>
          <w:sz w:val="24"/>
          <w:szCs w:val="24"/>
          <w:lang w:val="en-ZA"/>
        </w:rPr>
        <w:t xml:space="preserve">. </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rsidP="00DB33B2">
      <w:pPr>
        <w:pStyle w:val="BodyText"/>
        <w:ind w:left="1436" w:hanging="536"/>
      </w:pPr>
      <w:r w:rsidRPr="00765D90">
        <w:t>(2)</w:t>
      </w:r>
      <w:r w:rsidRPr="00765D90">
        <w:tab/>
        <w:t xml:space="preserve">All nominations must be in writing and lodged with the </w:t>
      </w:r>
      <w:r w:rsidR="0055602A" w:rsidRPr="00765D90">
        <w:t xml:space="preserve">registrar </w:t>
      </w:r>
      <w:r w:rsidR="00EC54B9">
        <w:t xml:space="preserve">at least four </w:t>
      </w:r>
      <w:r w:rsidRPr="00765D90">
        <w:t xml:space="preserve">weeks before the </w:t>
      </w:r>
      <w:r w:rsidR="0055602A" w:rsidRPr="00765D90">
        <w:t>commencement of voting</w:t>
      </w:r>
      <w:r w:rsidRPr="00765D90">
        <w:t>.</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(3)</w:t>
      </w:r>
      <w:r w:rsidRPr="00765D90">
        <w:rPr>
          <w:rFonts w:ascii="Arial" w:hAnsi="Arial" w:cs="Arial"/>
          <w:sz w:val="24"/>
          <w:szCs w:val="24"/>
          <w:lang w:val="en-ZA"/>
        </w:rPr>
        <w:tab/>
        <w:t xml:space="preserve">Each nomination must be signed by at least five members of the </w:t>
      </w:r>
      <w:r w:rsidR="00C36711">
        <w:rPr>
          <w:rFonts w:ascii="Arial" w:hAnsi="Arial" w:cs="Arial"/>
          <w:sz w:val="24"/>
          <w:szCs w:val="24"/>
          <w:lang w:val="en-ZA"/>
        </w:rPr>
        <w:t>C</w:t>
      </w:r>
      <w:r w:rsidRPr="00765D90">
        <w:rPr>
          <w:rFonts w:ascii="Arial" w:hAnsi="Arial" w:cs="Arial"/>
          <w:sz w:val="24"/>
          <w:szCs w:val="24"/>
          <w:lang w:val="en-ZA"/>
        </w:rPr>
        <w:t>onvocation and must contain a signed, written acceptance of the nomination</w:t>
      </w:r>
      <w:r w:rsidR="00EC54B9">
        <w:rPr>
          <w:rFonts w:ascii="Arial" w:hAnsi="Arial" w:cs="Arial"/>
          <w:sz w:val="24"/>
          <w:szCs w:val="24"/>
          <w:lang w:val="en-ZA"/>
        </w:rPr>
        <w:t xml:space="preserve"> by the nominee</w:t>
      </w:r>
      <w:r w:rsidRPr="00765D90">
        <w:rPr>
          <w:rFonts w:ascii="Arial" w:hAnsi="Arial" w:cs="Arial"/>
          <w:sz w:val="24"/>
          <w:szCs w:val="24"/>
          <w:lang w:val="en-ZA"/>
        </w:rPr>
        <w:t xml:space="preserve">. </w:t>
      </w:r>
    </w:p>
    <w:p w:rsidR="00B54F4A" w:rsidRPr="00765D90" w:rsidRDefault="00B54F4A">
      <w:pPr>
        <w:tabs>
          <w:tab w:val="left" w:pos="851"/>
          <w:tab w:val="left" w:pos="1418"/>
        </w:tabs>
        <w:spacing w:line="360" w:lineRule="auto"/>
        <w:ind w:left="1418" w:hanging="1418"/>
        <w:jc w:val="both"/>
        <w:rPr>
          <w:rFonts w:ascii="Arial" w:hAnsi="Arial" w:cs="Arial"/>
          <w:b/>
          <w:sz w:val="24"/>
          <w:szCs w:val="24"/>
          <w:lang w:val="en-ZA"/>
        </w:rPr>
      </w:pPr>
    </w:p>
    <w:p w:rsidR="00B54F4A" w:rsidRPr="00765D90" w:rsidRDefault="00E92151">
      <w:pPr>
        <w:tabs>
          <w:tab w:val="left" w:pos="851"/>
          <w:tab w:val="left" w:pos="1418"/>
        </w:tabs>
        <w:spacing w:line="360" w:lineRule="auto"/>
        <w:ind w:left="1418" w:hanging="1418"/>
        <w:jc w:val="both"/>
        <w:rPr>
          <w:rFonts w:ascii="Arial" w:hAnsi="Arial" w:cs="Arial"/>
          <w:sz w:val="24"/>
          <w:szCs w:val="24"/>
          <w:lang w:val="en-ZA"/>
        </w:rPr>
      </w:pPr>
      <w:r w:rsidRPr="00765D90">
        <w:rPr>
          <w:rFonts w:ascii="Arial" w:hAnsi="Arial" w:cs="Arial"/>
          <w:sz w:val="24"/>
          <w:szCs w:val="24"/>
          <w:lang w:val="en-ZA"/>
        </w:rPr>
        <w:lastRenderedPageBreak/>
        <w:tab/>
        <w:t>(4)</w:t>
      </w:r>
      <w:r w:rsidRPr="00765D90">
        <w:rPr>
          <w:rFonts w:ascii="Arial" w:hAnsi="Arial" w:cs="Arial"/>
          <w:sz w:val="24"/>
          <w:szCs w:val="24"/>
          <w:lang w:val="en-ZA"/>
        </w:rPr>
        <w:tab/>
        <w:t xml:space="preserve">If the number of persons nominated does not exceed the number to be elected for that office, the </w:t>
      </w:r>
      <w:r w:rsidR="002913CA" w:rsidRPr="00765D90">
        <w:rPr>
          <w:rFonts w:ascii="Arial" w:hAnsi="Arial" w:cs="Arial"/>
          <w:sz w:val="24"/>
          <w:szCs w:val="24"/>
          <w:lang w:val="en-ZA"/>
        </w:rPr>
        <w:t>registrar</w:t>
      </w:r>
      <w:r w:rsidRPr="00765D90">
        <w:rPr>
          <w:rFonts w:ascii="Arial" w:hAnsi="Arial" w:cs="Arial"/>
          <w:sz w:val="24"/>
          <w:szCs w:val="24"/>
          <w:lang w:val="en-ZA"/>
        </w:rPr>
        <w:t xml:space="preserve"> must </w:t>
      </w:r>
      <w:r w:rsidR="00EC54B9">
        <w:rPr>
          <w:rFonts w:ascii="Arial" w:hAnsi="Arial" w:cs="Arial"/>
          <w:sz w:val="24"/>
          <w:szCs w:val="24"/>
          <w:lang w:val="en-ZA"/>
        </w:rPr>
        <w:t xml:space="preserve">immediately </w:t>
      </w:r>
      <w:r w:rsidRPr="00765D90">
        <w:rPr>
          <w:rFonts w:ascii="Arial" w:hAnsi="Arial" w:cs="Arial"/>
          <w:sz w:val="24"/>
          <w:szCs w:val="24"/>
          <w:lang w:val="en-ZA"/>
        </w:rPr>
        <w:t xml:space="preserve">declare the person or persons </w:t>
      </w:r>
      <w:r w:rsidR="00C36711">
        <w:rPr>
          <w:rFonts w:ascii="Arial" w:hAnsi="Arial" w:cs="Arial"/>
          <w:sz w:val="24"/>
          <w:szCs w:val="24"/>
          <w:lang w:val="en-ZA"/>
        </w:rPr>
        <w:t>duly</w:t>
      </w:r>
      <w:r w:rsidRPr="00765D90">
        <w:rPr>
          <w:rFonts w:ascii="Arial" w:hAnsi="Arial" w:cs="Arial"/>
          <w:sz w:val="24"/>
          <w:szCs w:val="24"/>
          <w:lang w:val="en-ZA"/>
        </w:rPr>
        <w:t xml:space="preserve"> elected. </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rsidP="002913CA">
      <w:pPr>
        <w:pStyle w:val="BodyText"/>
        <w:ind w:left="1418" w:hanging="518"/>
      </w:pPr>
      <w:r w:rsidRPr="00765D90">
        <w:t>(5)</w:t>
      </w:r>
      <w:r w:rsidRPr="00765D90">
        <w:tab/>
        <w:t xml:space="preserve">An election </w:t>
      </w:r>
      <w:r w:rsidR="00EC54B9">
        <w:t xml:space="preserve">is </w:t>
      </w:r>
      <w:r w:rsidRPr="00765D90">
        <w:t>held if the number of persons nominated exceeds the number to be elected for that office.</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(6)</w:t>
      </w:r>
      <w:r w:rsidRPr="00765D90">
        <w:rPr>
          <w:rFonts w:ascii="Arial" w:hAnsi="Arial" w:cs="Arial"/>
          <w:sz w:val="24"/>
          <w:szCs w:val="24"/>
          <w:lang w:val="en-ZA"/>
        </w:rPr>
        <w:tab/>
      </w:r>
      <w:r w:rsidR="002913CA" w:rsidRPr="00765D90">
        <w:rPr>
          <w:rFonts w:ascii="Arial" w:hAnsi="Arial" w:cs="Arial"/>
          <w:sz w:val="24"/>
          <w:szCs w:val="24"/>
          <w:lang w:val="en-ZA"/>
        </w:rPr>
        <w:t>The registrar give</w:t>
      </w:r>
      <w:r w:rsidR="00EC54B9">
        <w:rPr>
          <w:rFonts w:ascii="Arial" w:hAnsi="Arial" w:cs="Arial"/>
          <w:sz w:val="24"/>
          <w:szCs w:val="24"/>
          <w:lang w:val="en-ZA"/>
        </w:rPr>
        <w:t>s at least</w:t>
      </w:r>
      <w:r w:rsidR="002913CA" w:rsidRPr="00765D90">
        <w:rPr>
          <w:rFonts w:ascii="Arial" w:hAnsi="Arial" w:cs="Arial"/>
          <w:sz w:val="24"/>
          <w:szCs w:val="24"/>
          <w:lang w:val="en-ZA"/>
        </w:rPr>
        <w:t xml:space="preserve"> 14 days’ </w:t>
      </w:r>
      <w:r w:rsidR="00EC54B9">
        <w:rPr>
          <w:rFonts w:ascii="Arial" w:hAnsi="Arial" w:cs="Arial"/>
          <w:sz w:val="24"/>
          <w:szCs w:val="24"/>
          <w:lang w:val="en-ZA"/>
        </w:rPr>
        <w:t xml:space="preserve">written </w:t>
      </w:r>
      <w:r w:rsidR="002913CA" w:rsidRPr="00765D90">
        <w:rPr>
          <w:rFonts w:ascii="Arial" w:hAnsi="Arial" w:cs="Arial"/>
          <w:sz w:val="24"/>
          <w:szCs w:val="24"/>
          <w:lang w:val="en-ZA"/>
        </w:rPr>
        <w:t xml:space="preserve">notice of an election </w:t>
      </w:r>
      <w:r w:rsidR="00EC54B9">
        <w:rPr>
          <w:rFonts w:ascii="Arial" w:hAnsi="Arial" w:cs="Arial"/>
          <w:sz w:val="24"/>
          <w:szCs w:val="24"/>
          <w:lang w:val="en-ZA"/>
        </w:rPr>
        <w:t xml:space="preserve">to members of the electoral college of the Convocation by mail or by e-mail, and sends with the notice </w:t>
      </w:r>
      <w:r w:rsidR="002913CA" w:rsidRPr="00765D90">
        <w:rPr>
          <w:rFonts w:ascii="Arial" w:hAnsi="Arial" w:cs="Arial"/>
          <w:sz w:val="24"/>
          <w:szCs w:val="24"/>
          <w:lang w:val="en-ZA"/>
        </w:rPr>
        <w:t xml:space="preserve">a ballot paper listing in alphabetical order the names of candidates and at his or her </w:t>
      </w:r>
      <w:r w:rsidR="00EC54B9">
        <w:rPr>
          <w:rFonts w:ascii="Arial" w:hAnsi="Arial" w:cs="Arial"/>
          <w:sz w:val="24"/>
          <w:szCs w:val="24"/>
          <w:lang w:val="en-ZA"/>
        </w:rPr>
        <w:t xml:space="preserve">discretion </w:t>
      </w:r>
      <w:r w:rsidR="002913CA" w:rsidRPr="00765D90">
        <w:rPr>
          <w:rFonts w:ascii="Arial" w:hAnsi="Arial" w:cs="Arial"/>
          <w:sz w:val="24"/>
          <w:szCs w:val="24"/>
          <w:lang w:val="en-ZA"/>
        </w:rPr>
        <w:t>publish</w:t>
      </w:r>
      <w:r w:rsidR="00EC54B9">
        <w:rPr>
          <w:rFonts w:ascii="Arial" w:hAnsi="Arial" w:cs="Arial"/>
          <w:sz w:val="24"/>
          <w:szCs w:val="24"/>
          <w:lang w:val="en-ZA"/>
        </w:rPr>
        <w:t>es</w:t>
      </w:r>
      <w:r w:rsidR="002913CA" w:rsidRPr="00765D90">
        <w:rPr>
          <w:rFonts w:ascii="Arial" w:hAnsi="Arial" w:cs="Arial"/>
          <w:sz w:val="24"/>
          <w:szCs w:val="24"/>
          <w:lang w:val="en-ZA"/>
        </w:rPr>
        <w:t xml:space="preserve"> </w:t>
      </w:r>
      <w:r w:rsidR="00EC54B9">
        <w:rPr>
          <w:rFonts w:ascii="Arial" w:hAnsi="Arial" w:cs="Arial"/>
          <w:sz w:val="24"/>
          <w:szCs w:val="24"/>
          <w:lang w:val="en-ZA"/>
        </w:rPr>
        <w:t xml:space="preserve">a notice in the media, and publishes with the notice a printed </w:t>
      </w:r>
      <w:r w:rsidR="002913CA" w:rsidRPr="00765D90">
        <w:rPr>
          <w:rFonts w:ascii="Arial" w:hAnsi="Arial" w:cs="Arial"/>
          <w:sz w:val="24"/>
          <w:szCs w:val="24"/>
          <w:lang w:val="en-ZA"/>
        </w:rPr>
        <w:t xml:space="preserve">ballot </w:t>
      </w:r>
      <w:r w:rsidR="00EC54B9">
        <w:rPr>
          <w:rFonts w:ascii="Arial" w:hAnsi="Arial" w:cs="Arial"/>
          <w:sz w:val="24"/>
          <w:szCs w:val="24"/>
          <w:lang w:val="en-ZA"/>
        </w:rPr>
        <w:t>paper listing in alphabetical order the names of candidates.</w:t>
      </w:r>
      <w:r w:rsidR="00B81835">
        <w:rPr>
          <w:rFonts w:ascii="Arial" w:hAnsi="Arial" w:cs="Arial"/>
          <w:sz w:val="24"/>
          <w:szCs w:val="24"/>
          <w:lang w:val="en-ZA"/>
        </w:rPr>
        <w:t xml:space="preserve"> </w:t>
      </w:r>
      <w:r w:rsidR="002913CA" w:rsidRPr="00765D90">
        <w:rPr>
          <w:rFonts w:ascii="Arial" w:hAnsi="Arial" w:cs="Arial"/>
          <w:sz w:val="24"/>
          <w:szCs w:val="24"/>
          <w:lang w:val="en-ZA"/>
        </w:rPr>
        <w:t xml:space="preserve">The </w:t>
      </w:r>
      <w:r w:rsidR="00B81835">
        <w:rPr>
          <w:rFonts w:ascii="Arial" w:hAnsi="Arial" w:cs="Arial"/>
          <w:sz w:val="24"/>
          <w:szCs w:val="24"/>
          <w:lang w:val="en-ZA"/>
        </w:rPr>
        <w:t>registrar</w:t>
      </w:r>
      <w:r w:rsidR="00B81835" w:rsidRPr="00765D90">
        <w:rPr>
          <w:rFonts w:ascii="Arial" w:hAnsi="Arial" w:cs="Arial"/>
          <w:sz w:val="24"/>
          <w:szCs w:val="24"/>
          <w:lang w:val="en-ZA"/>
        </w:rPr>
        <w:t xml:space="preserve"> </w:t>
      </w:r>
      <w:r w:rsidR="002913CA" w:rsidRPr="00765D90">
        <w:rPr>
          <w:rFonts w:ascii="Arial" w:hAnsi="Arial" w:cs="Arial"/>
          <w:sz w:val="24"/>
          <w:szCs w:val="24"/>
          <w:lang w:val="en-ZA"/>
        </w:rPr>
        <w:t>must where possible also u</w:t>
      </w:r>
      <w:r w:rsidR="00F57A76">
        <w:rPr>
          <w:rFonts w:ascii="Arial" w:hAnsi="Arial" w:cs="Arial"/>
          <w:sz w:val="24"/>
          <w:szCs w:val="24"/>
          <w:lang w:val="en-ZA"/>
        </w:rPr>
        <w:t xml:space="preserve">se </w:t>
      </w:r>
      <w:r w:rsidR="002913CA" w:rsidRPr="00765D90">
        <w:rPr>
          <w:rFonts w:ascii="Arial" w:hAnsi="Arial" w:cs="Arial"/>
          <w:sz w:val="24"/>
          <w:szCs w:val="24"/>
          <w:lang w:val="en-ZA"/>
        </w:rPr>
        <w:t>other electronic media in the election process</w:t>
      </w:r>
      <w:r w:rsidRPr="00765D90">
        <w:rPr>
          <w:rFonts w:ascii="Arial" w:hAnsi="Arial" w:cs="Arial"/>
          <w:sz w:val="24"/>
          <w:szCs w:val="24"/>
          <w:lang w:val="en-ZA"/>
        </w:rPr>
        <w:t>.</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E92151">
      <w:pPr>
        <w:spacing w:line="360" w:lineRule="auto"/>
        <w:ind w:left="720" w:firstLine="131"/>
        <w:jc w:val="both"/>
        <w:rPr>
          <w:rFonts w:ascii="Arial" w:hAnsi="Arial" w:cs="Arial"/>
          <w:sz w:val="24"/>
          <w:szCs w:val="24"/>
          <w:lang w:val="en-ZA"/>
        </w:rPr>
      </w:pPr>
      <w:r w:rsidRPr="00765D90">
        <w:rPr>
          <w:rFonts w:ascii="Arial" w:hAnsi="Arial" w:cs="Arial"/>
          <w:sz w:val="24"/>
          <w:szCs w:val="24"/>
          <w:lang w:val="en-ZA"/>
        </w:rPr>
        <w:t>(</w:t>
      </w:r>
      <w:r w:rsidR="002913CA" w:rsidRPr="00765D90">
        <w:rPr>
          <w:rFonts w:ascii="Arial" w:hAnsi="Arial" w:cs="Arial"/>
          <w:sz w:val="24"/>
          <w:szCs w:val="24"/>
          <w:lang w:val="en-ZA"/>
        </w:rPr>
        <w:t>7</w:t>
      </w:r>
      <w:r w:rsidRPr="00765D90">
        <w:rPr>
          <w:rFonts w:ascii="Arial" w:hAnsi="Arial" w:cs="Arial"/>
          <w:sz w:val="24"/>
          <w:szCs w:val="24"/>
          <w:lang w:val="en-ZA"/>
        </w:rPr>
        <w:t>)</w:t>
      </w:r>
      <w:r w:rsidRPr="00765D90">
        <w:rPr>
          <w:rFonts w:ascii="Arial" w:hAnsi="Arial" w:cs="Arial"/>
          <w:sz w:val="24"/>
          <w:szCs w:val="24"/>
          <w:lang w:val="en-ZA"/>
        </w:rPr>
        <w:tab/>
        <w:t xml:space="preserve">The </w:t>
      </w:r>
      <w:r w:rsidR="002913CA" w:rsidRPr="00765D90">
        <w:rPr>
          <w:rFonts w:ascii="Arial" w:hAnsi="Arial" w:cs="Arial"/>
          <w:sz w:val="24"/>
          <w:szCs w:val="24"/>
          <w:lang w:val="en-ZA"/>
        </w:rPr>
        <w:t xml:space="preserve">registrar </w:t>
      </w:r>
      <w:r w:rsidRPr="00765D90">
        <w:rPr>
          <w:rFonts w:ascii="Arial" w:hAnsi="Arial" w:cs="Arial"/>
          <w:sz w:val="24"/>
          <w:szCs w:val="24"/>
          <w:lang w:val="en-ZA"/>
        </w:rPr>
        <w:t>must provide ballot papers on request.</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E92151">
      <w:pPr>
        <w:spacing w:line="360" w:lineRule="auto"/>
        <w:ind w:left="1440" w:hanging="585"/>
        <w:jc w:val="both"/>
        <w:rPr>
          <w:rFonts w:ascii="Arial" w:hAnsi="Arial" w:cs="Arial"/>
          <w:sz w:val="24"/>
          <w:szCs w:val="24"/>
          <w:lang w:val="en-ZA"/>
        </w:rPr>
      </w:pPr>
      <w:r w:rsidRPr="00765D90">
        <w:rPr>
          <w:rFonts w:ascii="Arial" w:hAnsi="Arial" w:cs="Arial"/>
          <w:sz w:val="24"/>
          <w:szCs w:val="24"/>
          <w:lang w:val="en-ZA"/>
        </w:rPr>
        <w:t>(</w:t>
      </w:r>
      <w:r w:rsidR="002913CA" w:rsidRPr="00765D90">
        <w:rPr>
          <w:rFonts w:ascii="Arial" w:hAnsi="Arial" w:cs="Arial"/>
          <w:sz w:val="24"/>
          <w:szCs w:val="24"/>
          <w:lang w:val="en-ZA"/>
        </w:rPr>
        <w:t>8</w:t>
      </w:r>
      <w:r w:rsidRPr="00765D90">
        <w:rPr>
          <w:rFonts w:ascii="Arial" w:hAnsi="Arial" w:cs="Arial"/>
          <w:sz w:val="24"/>
          <w:szCs w:val="24"/>
          <w:lang w:val="en-ZA"/>
        </w:rPr>
        <w:t xml:space="preserve">) </w:t>
      </w:r>
      <w:r w:rsidRPr="00765D90">
        <w:rPr>
          <w:rFonts w:ascii="Arial" w:hAnsi="Arial" w:cs="Arial"/>
          <w:sz w:val="24"/>
          <w:szCs w:val="24"/>
          <w:lang w:val="en-ZA"/>
        </w:rPr>
        <w:tab/>
        <w:t xml:space="preserve">No person may vote on more than one ballot paper at any election, and the ballot paper must </w:t>
      </w:r>
      <w:r w:rsidR="00EC54B9">
        <w:rPr>
          <w:rFonts w:ascii="Arial" w:hAnsi="Arial" w:cs="Arial"/>
          <w:sz w:val="24"/>
          <w:szCs w:val="24"/>
          <w:lang w:val="en-ZA"/>
        </w:rPr>
        <w:t xml:space="preserve">be designed in such a way that it can be verified that </w:t>
      </w:r>
      <w:r w:rsidRPr="00765D90">
        <w:rPr>
          <w:rFonts w:ascii="Arial" w:hAnsi="Arial" w:cs="Arial"/>
          <w:sz w:val="24"/>
          <w:szCs w:val="24"/>
          <w:lang w:val="en-ZA"/>
        </w:rPr>
        <w:t xml:space="preserve">only </w:t>
      </w:r>
      <w:r w:rsidR="00EC54B9">
        <w:rPr>
          <w:rFonts w:ascii="Arial" w:hAnsi="Arial" w:cs="Arial"/>
          <w:sz w:val="24"/>
          <w:szCs w:val="24"/>
          <w:lang w:val="en-ZA"/>
        </w:rPr>
        <w:t xml:space="preserve">registered voters </w:t>
      </w:r>
      <w:r w:rsidRPr="00765D90">
        <w:rPr>
          <w:rFonts w:ascii="Arial" w:hAnsi="Arial" w:cs="Arial"/>
          <w:sz w:val="24"/>
          <w:szCs w:val="24"/>
          <w:lang w:val="en-ZA"/>
        </w:rPr>
        <w:t xml:space="preserve">participate in the election. </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pPr>
        <w:spacing w:line="360" w:lineRule="auto"/>
        <w:ind w:left="1436" w:hanging="585"/>
        <w:jc w:val="both"/>
        <w:rPr>
          <w:rFonts w:ascii="Arial" w:hAnsi="Arial" w:cs="Arial"/>
          <w:sz w:val="24"/>
          <w:szCs w:val="24"/>
          <w:lang w:val="en-ZA"/>
        </w:rPr>
      </w:pPr>
      <w:r w:rsidRPr="00765D90">
        <w:rPr>
          <w:rFonts w:ascii="Arial" w:hAnsi="Arial" w:cs="Arial"/>
          <w:sz w:val="24"/>
          <w:szCs w:val="24"/>
          <w:lang w:val="en-ZA"/>
        </w:rPr>
        <w:t>(</w:t>
      </w:r>
      <w:r w:rsidR="002913CA" w:rsidRPr="00765D90">
        <w:rPr>
          <w:rFonts w:ascii="Arial" w:hAnsi="Arial" w:cs="Arial"/>
          <w:sz w:val="24"/>
          <w:szCs w:val="24"/>
          <w:lang w:val="en-ZA"/>
        </w:rPr>
        <w:t>9</w:t>
      </w:r>
      <w:r w:rsidRPr="00765D90">
        <w:rPr>
          <w:rFonts w:ascii="Arial" w:hAnsi="Arial" w:cs="Arial"/>
          <w:sz w:val="24"/>
          <w:szCs w:val="24"/>
          <w:lang w:val="en-ZA"/>
        </w:rPr>
        <w:t>)</w:t>
      </w:r>
      <w:r w:rsidRPr="00765D90">
        <w:rPr>
          <w:rFonts w:ascii="Arial" w:hAnsi="Arial" w:cs="Arial"/>
          <w:sz w:val="24"/>
          <w:szCs w:val="24"/>
          <w:lang w:val="en-ZA"/>
        </w:rPr>
        <w:tab/>
        <w:t xml:space="preserve">All ballot papers must be returned to the </w:t>
      </w:r>
      <w:r w:rsidR="002913CA" w:rsidRPr="00765D90">
        <w:rPr>
          <w:rFonts w:ascii="Arial" w:hAnsi="Arial" w:cs="Arial"/>
          <w:sz w:val="24"/>
          <w:szCs w:val="24"/>
          <w:lang w:val="en-ZA"/>
        </w:rPr>
        <w:t xml:space="preserve">registrar </w:t>
      </w:r>
      <w:r w:rsidR="00EC54B9">
        <w:rPr>
          <w:rFonts w:ascii="Arial" w:hAnsi="Arial" w:cs="Arial"/>
          <w:sz w:val="24"/>
          <w:szCs w:val="24"/>
          <w:lang w:val="en-ZA"/>
        </w:rPr>
        <w:t xml:space="preserve">to reach him or her </w:t>
      </w:r>
      <w:r w:rsidRPr="00765D90">
        <w:rPr>
          <w:rFonts w:ascii="Arial" w:hAnsi="Arial" w:cs="Arial"/>
          <w:sz w:val="24"/>
          <w:szCs w:val="24"/>
          <w:lang w:val="en-ZA"/>
        </w:rPr>
        <w:t>at least one day prior to the election</w:t>
      </w:r>
      <w:r w:rsidR="00EC54B9">
        <w:rPr>
          <w:rFonts w:ascii="Arial" w:hAnsi="Arial" w:cs="Arial"/>
          <w:sz w:val="24"/>
          <w:szCs w:val="24"/>
          <w:lang w:val="en-ZA"/>
        </w:rPr>
        <w:t xml:space="preserve"> day</w:t>
      </w:r>
      <w:r w:rsidRPr="00765D90">
        <w:rPr>
          <w:rFonts w:ascii="Arial" w:hAnsi="Arial" w:cs="Arial"/>
          <w:sz w:val="24"/>
          <w:szCs w:val="24"/>
          <w:lang w:val="en-ZA"/>
        </w:rPr>
        <w:t xml:space="preserve">. </w:t>
      </w:r>
    </w:p>
    <w:p w:rsidR="00B54F4A" w:rsidRPr="00765D90" w:rsidRDefault="00E92151">
      <w:pPr>
        <w:spacing w:line="360" w:lineRule="auto"/>
        <w:ind w:left="720" w:hanging="720"/>
        <w:jc w:val="both"/>
        <w:rPr>
          <w:rFonts w:ascii="Arial" w:hAnsi="Arial" w:cs="Arial"/>
          <w:sz w:val="24"/>
          <w:szCs w:val="24"/>
          <w:lang w:val="en-ZA"/>
        </w:rPr>
      </w:pPr>
      <w:r w:rsidRPr="00765D90">
        <w:rPr>
          <w:rFonts w:ascii="Arial" w:hAnsi="Arial" w:cs="Arial"/>
          <w:sz w:val="24"/>
          <w:szCs w:val="24"/>
          <w:lang w:val="en-ZA"/>
        </w:rPr>
        <w:tab/>
      </w:r>
    </w:p>
    <w:p w:rsidR="00B54F4A" w:rsidRPr="00765D90" w:rsidRDefault="00E92151" w:rsidP="002913CA">
      <w:pPr>
        <w:pStyle w:val="BodyText"/>
        <w:ind w:left="1436" w:hanging="536"/>
      </w:pPr>
      <w:r w:rsidRPr="00765D90">
        <w:t>(1</w:t>
      </w:r>
      <w:r w:rsidR="002913CA" w:rsidRPr="00765D90">
        <w:t>0</w:t>
      </w:r>
      <w:r w:rsidRPr="00765D90">
        <w:t>)</w:t>
      </w:r>
      <w:r w:rsidRPr="00765D90">
        <w:tab/>
        <w:t xml:space="preserve">The </w:t>
      </w:r>
      <w:r w:rsidR="002913CA" w:rsidRPr="00765D90">
        <w:t xml:space="preserve">registrar </w:t>
      </w:r>
      <w:r w:rsidRPr="00765D90">
        <w:t xml:space="preserve">serves as </w:t>
      </w:r>
      <w:r w:rsidR="00EC54B9">
        <w:t>electoral</w:t>
      </w:r>
      <w:r w:rsidR="00EC54B9" w:rsidRPr="00765D90">
        <w:t xml:space="preserve"> </w:t>
      </w:r>
      <w:r w:rsidRPr="00765D90">
        <w:t xml:space="preserve">officer at all elections and is assisted by </w:t>
      </w:r>
      <w:r w:rsidR="00EC54B9">
        <w:t xml:space="preserve">one or more </w:t>
      </w:r>
      <w:r w:rsidRPr="00765D90">
        <w:t xml:space="preserve">counting officers appointed by the president of the </w:t>
      </w:r>
      <w:r w:rsidR="00F57A76">
        <w:t>C</w:t>
      </w:r>
      <w:r w:rsidRPr="00765D90">
        <w:t>onvocation, or if the president fails to do so, by the vice-president.</w:t>
      </w:r>
    </w:p>
    <w:p w:rsidR="00B54F4A" w:rsidRPr="00765D90" w:rsidRDefault="00B54F4A">
      <w:pPr>
        <w:spacing w:line="360" w:lineRule="auto"/>
        <w:ind w:left="720" w:hanging="720"/>
        <w:jc w:val="center"/>
        <w:rPr>
          <w:rFonts w:ascii="Arial" w:hAnsi="Arial" w:cs="Arial"/>
          <w:b/>
          <w:sz w:val="24"/>
          <w:szCs w:val="24"/>
          <w:lang w:val="en-ZA"/>
        </w:rPr>
      </w:pPr>
    </w:p>
    <w:p w:rsidR="00B54F4A" w:rsidRPr="00765D90" w:rsidRDefault="00E92151">
      <w:pPr>
        <w:spacing w:line="360" w:lineRule="auto"/>
        <w:ind w:left="720" w:hanging="720"/>
        <w:jc w:val="center"/>
        <w:rPr>
          <w:rFonts w:ascii="Arial" w:hAnsi="Arial" w:cs="Arial"/>
          <w:b/>
          <w:sz w:val="24"/>
          <w:szCs w:val="24"/>
          <w:lang w:val="en-ZA"/>
        </w:rPr>
      </w:pPr>
      <w:r w:rsidRPr="00765D90">
        <w:rPr>
          <w:rFonts w:ascii="Arial" w:hAnsi="Arial" w:cs="Arial"/>
          <w:b/>
          <w:sz w:val="24"/>
          <w:szCs w:val="24"/>
          <w:lang w:val="en-ZA"/>
        </w:rPr>
        <w:t xml:space="preserve">Submission of resolutions </w:t>
      </w:r>
      <w:r w:rsidR="00F57A76">
        <w:rPr>
          <w:rFonts w:ascii="Arial" w:hAnsi="Arial" w:cs="Arial"/>
          <w:b/>
          <w:sz w:val="24"/>
          <w:szCs w:val="24"/>
          <w:lang w:val="en-ZA"/>
        </w:rPr>
        <w:t xml:space="preserve">or recommendations </w:t>
      </w:r>
      <w:r w:rsidRPr="00765D90">
        <w:rPr>
          <w:rFonts w:ascii="Arial" w:hAnsi="Arial" w:cs="Arial"/>
          <w:b/>
          <w:sz w:val="24"/>
          <w:szCs w:val="24"/>
          <w:lang w:val="en-ZA"/>
        </w:rPr>
        <w:t xml:space="preserve">to </w:t>
      </w:r>
      <w:r w:rsidR="00F57A76">
        <w:rPr>
          <w:rFonts w:ascii="Arial" w:hAnsi="Arial" w:cs="Arial"/>
          <w:b/>
          <w:sz w:val="24"/>
          <w:szCs w:val="24"/>
          <w:lang w:val="en-ZA"/>
        </w:rPr>
        <w:t>C</w:t>
      </w:r>
      <w:r w:rsidRPr="00765D90">
        <w:rPr>
          <w:rFonts w:ascii="Arial" w:hAnsi="Arial" w:cs="Arial"/>
          <w:b/>
          <w:sz w:val="24"/>
          <w:szCs w:val="24"/>
          <w:lang w:val="en-ZA"/>
        </w:rPr>
        <w:t xml:space="preserve">ouncil and </w:t>
      </w:r>
      <w:r w:rsidR="00F57A76">
        <w:rPr>
          <w:rFonts w:ascii="Arial" w:hAnsi="Arial" w:cs="Arial"/>
          <w:b/>
          <w:sz w:val="24"/>
          <w:szCs w:val="24"/>
          <w:lang w:val="en-ZA"/>
        </w:rPr>
        <w:t>S</w:t>
      </w:r>
      <w:r w:rsidRPr="00765D90">
        <w:rPr>
          <w:rFonts w:ascii="Arial" w:hAnsi="Arial" w:cs="Arial"/>
          <w:b/>
          <w:sz w:val="24"/>
          <w:szCs w:val="24"/>
          <w:lang w:val="en-ZA"/>
        </w:rPr>
        <w:t>enate</w:t>
      </w: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2913CA" w:rsidP="002913CA">
      <w:pPr>
        <w:pStyle w:val="BodyText"/>
        <w:ind w:left="720" w:hanging="720"/>
      </w:pPr>
      <w:r w:rsidRPr="00765D90">
        <w:rPr>
          <w:b/>
        </w:rPr>
        <w:t>6</w:t>
      </w:r>
      <w:r w:rsidR="00C56988">
        <w:rPr>
          <w:b/>
        </w:rPr>
        <w:t>0</w:t>
      </w:r>
      <w:r w:rsidR="00E92151" w:rsidRPr="00765D90">
        <w:rPr>
          <w:b/>
        </w:rPr>
        <w:t>.</w:t>
      </w:r>
      <w:r w:rsidR="00E92151" w:rsidRPr="00765D90">
        <w:tab/>
        <w:t xml:space="preserve">The </w:t>
      </w:r>
      <w:r w:rsidR="00D01AF6">
        <w:t>r</w:t>
      </w:r>
      <w:r w:rsidR="00EC54B9">
        <w:t>egistrar</w:t>
      </w:r>
      <w:r w:rsidRPr="00765D90">
        <w:t xml:space="preserve"> </w:t>
      </w:r>
      <w:r w:rsidR="00E92151" w:rsidRPr="00765D90">
        <w:t xml:space="preserve">must submit a copy of all resolutions </w:t>
      </w:r>
      <w:r w:rsidR="00F57A76">
        <w:t xml:space="preserve">or recommendations </w:t>
      </w:r>
      <w:r w:rsidR="00E92151" w:rsidRPr="00765D90">
        <w:t xml:space="preserve">of the </w:t>
      </w:r>
      <w:r w:rsidR="00F57A76">
        <w:t>C</w:t>
      </w:r>
      <w:r w:rsidR="00E92151" w:rsidRPr="00765D90">
        <w:t xml:space="preserve">onvocation, duly certified by the chairperson and the secretary, to </w:t>
      </w:r>
      <w:r w:rsidR="00EC54B9">
        <w:t xml:space="preserve">a meeting of </w:t>
      </w:r>
      <w:r w:rsidR="00F57A76">
        <w:t>C</w:t>
      </w:r>
      <w:r w:rsidR="00E92151" w:rsidRPr="00765D90">
        <w:t xml:space="preserve">ouncil and </w:t>
      </w:r>
      <w:r w:rsidR="00EC54B9">
        <w:t xml:space="preserve">of </w:t>
      </w:r>
      <w:r w:rsidR="00F57A76">
        <w:t>S</w:t>
      </w:r>
      <w:r w:rsidR="00E92151" w:rsidRPr="00765D90">
        <w:t>enate.</w:t>
      </w:r>
    </w:p>
    <w:p w:rsidR="00B54F4A" w:rsidRPr="00765D90" w:rsidRDefault="00B54F4A">
      <w:pPr>
        <w:spacing w:line="360" w:lineRule="auto"/>
        <w:ind w:left="851" w:hanging="851"/>
        <w:jc w:val="both"/>
        <w:rPr>
          <w:rFonts w:ascii="Arial" w:hAnsi="Arial" w:cs="Arial"/>
          <w:sz w:val="24"/>
          <w:szCs w:val="24"/>
          <w:lang w:val="en-ZA"/>
        </w:rPr>
      </w:pPr>
    </w:p>
    <w:p w:rsidR="00B54F4A" w:rsidRPr="00765D90" w:rsidRDefault="00B54F4A">
      <w:pPr>
        <w:spacing w:line="360" w:lineRule="auto"/>
        <w:ind w:left="720" w:hanging="720"/>
        <w:jc w:val="both"/>
        <w:rPr>
          <w:rFonts w:ascii="Arial" w:hAnsi="Arial" w:cs="Arial"/>
          <w:sz w:val="24"/>
          <w:szCs w:val="24"/>
          <w:lang w:val="en-ZA"/>
        </w:rPr>
      </w:pPr>
    </w:p>
    <w:p w:rsidR="00B54F4A" w:rsidRPr="00765D90" w:rsidRDefault="00B54F4A">
      <w:pPr>
        <w:rPr>
          <w:rFonts w:ascii="Arial" w:hAnsi="Arial" w:cs="Arial"/>
          <w:lang w:val="en-ZA"/>
        </w:rPr>
      </w:pPr>
    </w:p>
    <w:p w:rsidR="00B54F4A" w:rsidRPr="00765D90" w:rsidRDefault="00E92151" w:rsidP="002913CA">
      <w:pPr>
        <w:pStyle w:val="BodyText"/>
        <w:jc w:val="center"/>
        <w:rPr>
          <w:b/>
        </w:rPr>
      </w:pPr>
      <w:r w:rsidRPr="00765D90">
        <w:rPr>
          <w:b/>
        </w:rPr>
        <w:br w:type="page"/>
      </w:r>
      <w:r w:rsidRPr="00765D90">
        <w:rPr>
          <w:b/>
        </w:rPr>
        <w:lastRenderedPageBreak/>
        <w:t>CHAPTER 9</w:t>
      </w:r>
    </w:p>
    <w:p w:rsidR="00B54F4A" w:rsidRPr="00765D90" w:rsidRDefault="00E92151" w:rsidP="002913CA">
      <w:pPr>
        <w:pStyle w:val="BodyText"/>
        <w:jc w:val="center"/>
        <w:rPr>
          <w:b/>
        </w:rPr>
      </w:pPr>
      <w:r w:rsidRPr="00765D90">
        <w:rPr>
          <w:b/>
        </w:rPr>
        <w:t>HONORARY DEGREES</w:t>
      </w:r>
    </w:p>
    <w:p w:rsidR="00B54F4A" w:rsidRPr="00765D90" w:rsidRDefault="00E92151" w:rsidP="002913CA">
      <w:pPr>
        <w:pStyle w:val="BodyText"/>
        <w:jc w:val="center"/>
        <w:rPr>
          <w:b/>
        </w:rPr>
      </w:pPr>
      <w:r w:rsidRPr="00765D90">
        <w:rPr>
          <w:b/>
        </w:rPr>
        <w:t xml:space="preserve">Proposals </w:t>
      </w:r>
      <w:r w:rsidR="00F57A76">
        <w:rPr>
          <w:b/>
        </w:rPr>
        <w:t xml:space="preserve">for the conferral of </w:t>
      </w:r>
      <w:r w:rsidRPr="00765D90">
        <w:rPr>
          <w:b/>
        </w:rPr>
        <w:t xml:space="preserve">honorary degrees </w:t>
      </w:r>
    </w:p>
    <w:p w:rsidR="00B54F4A" w:rsidRPr="00765D90" w:rsidRDefault="002913CA" w:rsidP="002913CA">
      <w:pPr>
        <w:pStyle w:val="BodyText"/>
        <w:ind w:left="720" w:hanging="720"/>
      </w:pPr>
      <w:r w:rsidRPr="00765D90">
        <w:rPr>
          <w:b/>
        </w:rPr>
        <w:t>6</w:t>
      </w:r>
      <w:r w:rsidR="00C56988">
        <w:rPr>
          <w:b/>
        </w:rPr>
        <w:t>1</w:t>
      </w:r>
      <w:r w:rsidR="00E92151" w:rsidRPr="00765D90">
        <w:rPr>
          <w:b/>
        </w:rPr>
        <w:t>.</w:t>
      </w:r>
      <w:r w:rsidR="00E92151" w:rsidRPr="00765D90">
        <w:tab/>
        <w:t xml:space="preserve">The conferral of an honorary degree must be proposed and </w:t>
      </w:r>
      <w:r w:rsidR="00BB132B">
        <w:t>motivated</w:t>
      </w:r>
      <w:r w:rsidR="00BB132B" w:rsidRPr="00765D90">
        <w:t xml:space="preserve"> </w:t>
      </w:r>
      <w:r w:rsidR="00E92151" w:rsidRPr="00765D90">
        <w:t xml:space="preserve">in writing by at least </w:t>
      </w:r>
      <w:r w:rsidR="00F57A76">
        <w:t>10</w:t>
      </w:r>
      <w:r w:rsidR="00F57A76" w:rsidRPr="00765D90">
        <w:t xml:space="preserve"> </w:t>
      </w:r>
      <w:r w:rsidR="00BB132B">
        <w:t xml:space="preserve">persons that are </w:t>
      </w:r>
      <w:r w:rsidR="00E92151" w:rsidRPr="00765D90">
        <w:t xml:space="preserve">members of </w:t>
      </w:r>
      <w:r w:rsidR="00F57A76">
        <w:t>C</w:t>
      </w:r>
      <w:r w:rsidR="00E92151" w:rsidRPr="00765D90">
        <w:t xml:space="preserve">ouncil or </w:t>
      </w:r>
      <w:r w:rsidR="00F57A76">
        <w:t>S</w:t>
      </w:r>
      <w:r w:rsidR="00E92151" w:rsidRPr="00765D90">
        <w:t>enate and must be lodged with the registrar.</w:t>
      </w:r>
    </w:p>
    <w:p w:rsidR="00D10D5F" w:rsidRDefault="00D10D5F" w:rsidP="002913CA">
      <w:pPr>
        <w:pStyle w:val="BodyText"/>
        <w:jc w:val="center"/>
        <w:rPr>
          <w:b/>
        </w:rPr>
      </w:pPr>
    </w:p>
    <w:p w:rsidR="00B54F4A" w:rsidRPr="00765D90" w:rsidRDefault="00E92151" w:rsidP="002913CA">
      <w:pPr>
        <w:pStyle w:val="BodyText"/>
        <w:jc w:val="center"/>
        <w:rPr>
          <w:b/>
        </w:rPr>
      </w:pPr>
      <w:r w:rsidRPr="00765D90">
        <w:rPr>
          <w:b/>
        </w:rPr>
        <w:t xml:space="preserve">Voting on honorary degrees </w:t>
      </w:r>
    </w:p>
    <w:p w:rsidR="00B54F4A" w:rsidRPr="00765D90" w:rsidRDefault="002913CA" w:rsidP="002913CA">
      <w:pPr>
        <w:pStyle w:val="BodyText"/>
        <w:ind w:left="720" w:hanging="720"/>
      </w:pPr>
      <w:r w:rsidRPr="00765D90">
        <w:rPr>
          <w:b/>
        </w:rPr>
        <w:t>6</w:t>
      </w:r>
      <w:r w:rsidR="00C56988">
        <w:rPr>
          <w:b/>
        </w:rPr>
        <w:t>2</w:t>
      </w:r>
      <w:r w:rsidR="00E92151" w:rsidRPr="00765D90">
        <w:rPr>
          <w:b/>
        </w:rPr>
        <w:t>.</w:t>
      </w:r>
      <w:r w:rsidR="00E92151" w:rsidRPr="00765D90">
        <w:tab/>
      </w:r>
      <w:r w:rsidR="00AF65A3" w:rsidRPr="00AF65A3">
        <w:t xml:space="preserve">A vote on the conferral of an honorary degree takes place without prior discussion and by secret ballot, and </w:t>
      </w:r>
      <w:r w:rsidR="00BB132B">
        <w:t xml:space="preserve">no decision to confer such a degree to a person is </w:t>
      </w:r>
      <w:r w:rsidR="00C3415E">
        <w:t>adopted</w:t>
      </w:r>
      <w:r w:rsidR="00BB132B">
        <w:t xml:space="preserve"> by Council or Senate, depending on the case, without the majority of the members of said body present and voting, voting in favour thereof</w:t>
      </w:r>
      <w:r w:rsidR="00AF65A3" w:rsidRPr="00AF65A3">
        <w:t>.</w:t>
      </w:r>
    </w:p>
    <w:p w:rsidR="00D10D5F" w:rsidRDefault="00D10D5F" w:rsidP="005033B0">
      <w:pPr>
        <w:pStyle w:val="BodyText"/>
        <w:jc w:val="center"/>
        <w:rPr>
          <w:b/>
        </w:rPr>
      </w:pPr>
    </w:p>
    <w:p w:rsidR="00B54F4A" w:rsidRPr="00765D90" w:rsidRDefault="00E92151" w:rsidP="005033B0">
      <w:pPr>
        <w:pStyle w:val="BodyText"/>
        <w:jc w:val="center"/>
        <w:rPr>
          <w:b/>
        </w:rPr>
      </w:pPr>
      <w:r w:rsidRPr="00765D90">
        <w:rPr>
          <w:b/>
        </w:rPr>
        <w:t>Procedure</w:t>
      </w:r>
    </w:p>
    <w:p w:rsidR="00B54F4A" w:rsidRPr="00765D90" w:rsidRDefault="002913CA" w:rsidP="002913CA">
      <w:pPr>
        <w:pStyle w:val="BodyText"/>
        <w:ind w:left="720" w:hanging="720"/>
      </w:pPr>
      <w:r w:rsidRPr="00765D90">
        <w:rPr>
          <w:b/>
        </w:rPr>
        <w:t>6</w:t>
      </w:r>
      <w:r w:rsidR="00C56988">
        <w:rPr>
          <w:b/>
        </w:rPr>
        <w:t>3</w:t>
      </w:r>
      <w:r w:rsidR="00E92151" w:rsidRPr="00765D90">
        <w:rPr>
          <w:b/>
        </w:rPr>
        <w:t>.</w:t>
      </w:r>
      <w:r w:rsidR="00E92151" w:rsidRPr="00765D90">
        <w:tab/>
      </w:r>
      <w:r w:rsidR="00527D92">
        <w:t>Subject to</w:t>
      </w:r>
      <w:r w:rsidR="00C3415E">
        <w:t xml:space="preserve"> </w:t>
      </w:r>
      <w:r w:rsidR="007101E4">
        <w:t>p</w:t>
      </w:r>
      <w:r w:rsidR="00C3415E">
        <w:t>aragraph 6</w:t>
      </w:r>
      <w:r w:rsidR="005372C3">
        <w:t>2</w:t>
      </w:r>
      <w:r w:rsidR="00C3415E">
        <w:t xml:space="preserve">, </w:t>
      </w:r>
      <w:r w:rsidR="00F57A76">
        <w:t>C</w:t>
      </w:r>
      <w:r w:rsidR="00E92151" w:rsidRPr="00765D90">
        <w:t xml:space="preserve">ouncil and </w:t>
      </w:r>
      <w:r w:rsidR="00F57A76">
        <w:t>S</w:t>
      </w:r>
      <w:r w:rsidR="00E92151" w:rsidRPr="00765D90">
        <w:t>enate must determine their own procedure for the consideration of proposals to confer honorary degrees.</w:t>
      </w:r>
    </w:p>
    <w:p w:rsidR="00B54F4A" w:rsidRPr="00765D90" w:rsidRDefault="00B54F4A" w:rsidP="002913CA">
      <w:pPr>
        <w:pStyle w:val="BodyText"/>
      </w:pPr>
    </w:p>
    <w:p w:rsidR="00B54F4A" w:rsidRPr="00765D90" w:rsidRDefault="00B54F4A" w:rsidP="002913CA">
      <w:pPr>
        <w:pStyle w:val="BodyText"/>
      </w:pPr>
    </w:p>
    <w:p w:rsidR="00B54F4A" w:rsidRPr="00765D90" w:rsidRDefault="00E92151" w:rsidP="002913CA">
      <w:pPr>
        <w:pStyle w:val="BodyText"/>
        <w:jc w:val="center"/>
        <w:rPr>
          <w:b/>
        </w:rPr>
      </w:pPr>
      <w:r w:rsidRPr="00765D90">
        <w:rPr>
          <w:b/>
        </w:rPr>
        <w:br w:type="page"/>
      </w:r>
      <w:r w:rsidRPr="00765D90">
        <w:rPr>
          <w:b/>
        </w:rPr>
        <w:lastRenderedPageBreak/>
        <w:t xml:space="preserve">CHAPTER 10 </w:t>
      </w:r>
    </w:p>
    <w:p w:rsidR="00B54F4A" w:rsidRPr="00765D90" w:rsidRDefault="00E92151" w:rsidP="002913CA">
      <w:pPr>
        <w:pStyle w:val="BodyText"/>
        <w:jc w:val="center"/>
        <w:rPr>
          <w:b/>
        </w:rPr>
      </w:pPr>
      <w:r w:rsidRPr="00765D90">
        <w:rPr>
          <w:b/>
        </w:rPr>
        <w:t>REQUIREMENTS FOR, AND CONFERMENT OF, DEGREES</w:t>
      </w:r>
    </w:p>
    <w:p w:rsidR="00B54F4A" w:rsidRPr="00765D90" w:rsidRDefault="00E92151" w:rsidP="002913CA">
      <w:pPr>
        <w:pStyle w:val="BodyText"/>
        <w:jc w:val="center"/>
        <w:rPr>
          <w:b/>
        </w:rPr>
      </w:pPr>
      <w:r w:rsidRPr="00765D90">
        <w:rPr>
          <w:b/>
        </w:rPr>
        <w:t>Recognition of attendance and examination in other facult</w:t>
      </w:r>
      <w:r w:rsidR="00F57A76">
        <w:rPr>
          <w:b/>
        </w:rPr>
        <w:t>ies</w:t>
      </w:r>
    </w:p>
    <w:p w:rsidR="00B54F4A" w:rsidRPr="00765D90" w:rsidRDefault="002913CA" w:rsidP="002913CA">
      <w:pPr>
        <w:pStyle w:val="BodyText"/>
        <w:ind w:left="720" w:hanging="720"/>
      </w:pPr>
      <w:r w:rsidRPr="00765D90">
        <w:rPr>
          <w:b/>
        </w:rPr>
        <w:t>6</w:t>
      </w:r>
      <w:r w:rsidR="00C56988">
        <w:rPr>
          <w:b/>
        </w:rPr>
        <w:t>4</w:t>
      </w:r>
      <w:r w:rsidR="00E92151" w:rsidRPr="00765D90">
        <w:rPr>
          <w:b/>
        </w:rPr>
        <w:t>.</w:t>
      </w:r>
      <w:r w:rsidR="00E92151" w:rsidRPr="00765D90">
        <w:tab/>
      </w:r>
      <w:r w:rsidR="00F57A76">
        <w:t>S</w:t>
      </w:r>
      <w:r w:rsidR="00E92151" w:rsidRPr="00765D90">
        <w:t xml:space="preserve">enate may recognise periods of attendance and examinations passed in any subject for exemption from attendance and examinations required in </w:t>
      </w:r>
      <w:r w:rsidR="00C3415E">
        <w:t>that</w:t>
      </w:r>
      <w:r w:rsidR="00E92151" w:rsidRPr="00765D90">
        <w:t xml:space="preserve"> subject </w:t>
      </w:r>
      <w:r w:rsidR="00C3415E">
        <w:t xml:space="preserve">as </w:t>
      </w:r>
      <w:r w:rsidR="00E92151" w:rsidRPr="00765D90">
        <w:t xml:space="preserve">prescribed for a degree in any faculty in the case of a student who has graduated from any faculty of the University or </w:t>
      </w:r>
      <w:r w:rsidR="00C3415E">
        <w:t xml:space="preserve">from </w:t>
      </w:r>
      <w:r w:rsidR="00E92151" w:rsidRPr="00765D90">
        <w:t xml:space="preserve">another </w:t>
      </w:r>
      <w:r w:rsidR="00C3415E">
        <w:t>u</w:t>
      </w:r>
      <w:r w:rsidR="00E92151" w:rsidRPr="00765D90">
        <w:t xml:space="preserve">niversity approved by </w:t>
      </w:r>
      <w:r w:rsidR="00F57A76">
        <w:t>S</w:t>
      </w:r>
      <w:r w:rsidR="00E92151" w:rsidRPr="00765D90">
        <w:t>enate for this purpose.</w:t>
      </w:r>
    </w:p>
    <w:p w:rsidR="00B54F4A" w:rsidRPr="00765D90" w:rsidRDefault="00B54F4A" w:rsidP="002913CA">
      <w:pPr>
        <w:pStyle w:val="BodyText"/>
      </w:pPr>
    </w:p>
    <w:p w:rsidR="00B54F4A" w:rsidRPr="00765D90" w:rsidRDefault="00E92151" w:rsidP="002913CA">
      <w:pPr>
        <w:pStyle w:val="BodyText"/>
        <w:jc w:val="center"/>
        <w:rPr>
          <w:b/>
        </w:rPr>
      </w:pPr>
      <w:r w:rsidRPr="00765D90">
        <w:rPr>
          <w:b/>
        </w:rPr>
        <w:t xml:space="preserve">Congregations for </w:t>
      </w:r>
      <w:r w:rsidR="00C3415E">
        <w:rPr>
          <w:b/>
        </w:rPr>
        <w:t xml:space="preserve">the </w:t>
      </w:r>
      <w:r w:rsidRPr="00765D90">
        <w:rPr>
          <w:b/>
        </w:rPr>
        <w:t>conferr</w:t>
      </w:r>
      <w:r w:rsidR="00C3415E">
        <w:rPr>
          <w:b/>
        </w:rPr>
        <w:t xml:space="preserve">al of </w:t>
      </w:r>
      <w:r w:rsidRPr="00765D90">
        <w:rPr>
          <w:b/>
        </w:rPr>
        <w:t>degrees</w:t>
      </w:r>
    </w:p>
    <w:p w:rsidR="00B54F4A" w:rsidRPr="00765D90" w:rsidRDefault="002913CA" w:rsidP="002913CA">
      <w:pPr>
        <w:pStyle w:val="BodyText"/>
        <w:ind w:left="720" w:hanging="720"/>
      </w:pPr>
      <w:r w:rsidRPr="00765D90">
        <w:rPr>
          <w:b/>
        </w:rPr>
        <w:t>6</w:t>
      </w:r>
      <w:r w:rsidR="00C56988">
        <w:rPr>
          <w:b/>
        </w:rPr>
        <w:t>5</w:t>
      </w:r>
      <w:r w:rsidR="00E92151" w:rsidRPr="00765D90">
        <w:rPr>
          <w:b/>
        </w:rPr>
        <w:t>.</w:t>
      </w:r>
      <w:r w:rsidR="00E92151" w:rsidRPr="00765D90">
        <w:tab/>
        <w:t xml:space="preserve">A meeting of the members of the University, to be called a congregation, </w:t>
      </w:r>
      <w:r w:rsidR="00C3415E">
        <w:t>is</w:t>
      </w:r>
      <w:r w:rsidR="00E92151" w:rsidRPr="00765D90">
        <w:t xml:space="preserve"> held for the purpose of conferring degrees.</w:t>
      </w:r>
    </w:p>
    <w:p w:rsidR="00B54F4A" w:rsidRPr="00765D90" w:rsidRDefault="00B54F4A" w:rsidP="002913CA">
      <w:pPr>
        <w:pStyle w:val="BodyText"/>
      </w:pPr>
    </w:p>
    <w:p w:rsidR="00B54F4A" w:rsidRPr="00765D90" w:rsidRDefault="00E92151" w:rsidP="002913CA">
      <w:pPr>
        <w:pStyle w:val="BodyText"/>
        <w:jc w:val="center"/>
        <w:rPr>
          <w:b/>
        </w:rPr>
      </w:pPr>
      <w:r w:rsidRPr="00765D90">
        <w:rPr>
          <w:b/>
        </w:rPr>
        <w:t xml:space="preserve">Chairperson of </w:t>
      </w:r>
      <w:r w:rsidR="00F57A76">
        <w:rPr>
          <w:b/>
        </w:rPr>
        <w:t xml:space="preserve">the </w:t>
      </w:r>
      <w:r w:rsidRPr="00765D90">
        <w:rPr>
          <w:b/>
        </w:rPr>
        <w:t>congregation</w:t>
      </w:r>
    </w:p>
    <w:p w:rsidR="00B54F4A" w:rsidRPr="00765D90" w:rsidRDefault="002913CA" w:rsidP="002913CA">
      <w:pPr>
        <w:pStyle w:val="BodyText"/>
        <w:ind w:left="720" w:hanging="720"/>
      </w:pPr>
      <w:r w:rsidRPr="00765D90">
        <w:rPr>
          <w:b/>
        </w:rPr>
        <w:t>6</w:t>
      </w:r>
      <w:r w:rsidR="00C56988">
        <w:rPr>
          <w:b/>
        </w:rPr>
        <w:t>6</w:t>
      </w:r>
      <w:r w:rsidR="00E92151" w:rsidRPr="00765D90">
        <w:rPr>
          <w:b/>
        </w:rPr>
        <w:t>.</w:t>
      </w:r>
      <w:r w:rsidR="00E92151" w:rsidRPr="00765D90">
        <w:tab/>
      </w:r>
      <w:r w:rsidR="00C3415E">
        <w:t xml:space="preserve">Each </w:t>
      </w:r>
      <w:r w:rsidR="00E92151" w:rsidRPr="00765D90">
        <w:t xml:space="preserve">congregation </w:t>
      </w:r>
      <w:r w:rsidR="00C3415E">
        <w:t xml:space="preserve">meets under the chairpersonship of </w:t>
      </w:r>
      <w:r w:rsidR="00E92151" w:rsidRPr="00765D90">
        <w:t>the chancellor</w:t>
      </w:r>
      <w:r w:rsidR="00C3415E">
        <w:t>,</w:t>
      </w:r>
      <w:r w:rsidR="00E92151" w:rsidRPr="00765D90">
        <w:t xml:space="preserve"> or in his or her absence, the rector</w:t>
      </w:r>
      <w:r w:rsidR="00D10D5F">
        <w:t xml:space="preserve"> </w:t>
      </w:r>
      <w:r w:rsidR="00E92151" w:rsidRPr="00765D90">
        <w:t>or one of the vice-rectors.</w:t>
      </w:r>
    </w:p>
    <w:p w:rsidR="00B54F4A" w:rsidRPr="00765D90" w:rsidRDefault="00E92151" w:rsidP="002913CA">
      <w:pPr>
        <w:pStyle w:val="BodyText"/>
        <w:jc w:val="center"/>
        <w:rPr>
          <w:b/>
        </w:rPr>
      </w:pPr>
      <w:r w:rsidRPr="00765D90">
        <w:rPr>
          <w:b/>
        </w:rPr>
        <w:t>Time and place of congregation</w:t>
      </w:r>
    </w:p>
    <w:p w:rsidR="00B54F4A" w:rsidRPr="00765D90" w:rsidRDefault="002913CA" w:rsidP="002913CA">
      <w:pPr>
        <w:pStyle w:val="BodyText"/>
      </w:pPr>
      <w:r w:rsidRPr="00765D90">
        <w:rPr>
          <w:b/>
        </w:rPr>
        <w:t>6</w:t>
      </w:r>
      <w:r w:rsidR="00C56988">
        <w:rPr>
          <w:b/>
        </w:rPr>
        <w:t>7</w:t>
      </w:r>
      <w:r w:rsidR="00E92151" w:rsidRPr="00765D90">
        <w:rPr>
          <w:b/>
        </w:rPr>
        <w:t>.</w:t>
      </w:r>
      <w:r w:rsidR="00E92151" w:rsidRPr="00765D90">
        <w:tab/>
        <w:t>(1)</w:t>
      </w:r>
      <w:r w:rsidR="00E92151" w:rsidRPr="00765D90">
        <w:tab/>
        <w:t xml:space="preserve">A congregation of the University is held at Stellenbosch at least once a year on a date determined by </w:t>
      </w:r>
      <w:r w:rsidR="00F57A76">
        <w:t>C</w:t>
      </w:r>
      <w:r w:rsidR="00E92151" w:rsidRPr="00765D90">
        <w:t xml:space="preserve">ouncil.  </w:t>
      </w:r>
    </w:p>
    <w:p w:rsidR="00B54F4A" w:rsidRPr="00765D90" w:rsidRDefault="00E92151" w:rsidP="002913CA">
      <w:pPr>
        <w:pStyle w:val="BodyText"/>
        <w:ind w:hanging="720"/>
      </w:pPr>
      <w:r w:rsidRPr="00765D90">
        <w:t>(2)</w:t>
      </w:r>
      <w:r w:rsidRPr="00765D90">
        <w:tab/>
        <w:t xml:space="preserve">A congregation of the University may be held outside of Stellenbosch if the </w:t>
      </w:r>
      <w:r w:rsidR="00F57A76">
        <w:t>E</w:t>
      </w:r>
      <w:r w:rsidRPr="00765D90">
        <w:t xml:space="preserve">xecutive </w:t>
      </w:r>
      <w:r w:rsidR="00F57A76">
        <w:t>C</w:t>
      </w:r>
      <w:r w:rsidRPr="00765D90">
        <w:t xml:space="preserve">ommittee deems it necessary and advisable.  </w:t>
      </w:r>
    </w:p>
    <w:p w:rsidR="00B54F4A" w:rsidRPr="00765D90" w:rsidRDefault="00B54F4A" w:rsidP="002913CA">
      <w:pPr>
        <w:pStyle w:val="BodyText"/>
      </w:pPr>
    </w:p>
    <w:p w:rsidR="00B54F4A" w:rsidRPr="00765D90" w:rsidRDefault="00E92151" w:rsidP="002913CA">
      <w:pPr>
        <w:pStyle w:val="BodyText"/>
        <w:jc w:val="center"/>
        <w:rPr>
          <w:b/>
        </w:rPr>
      </w:pPr>
      <w:r w:rsidRPr="00765D90">
        <w:rPr>
          <w:b/>
        </w:rPr>
        <w:t>Conferral of degrees</w:t>
      </w:r>
    </w:p>
    <w:p w:rsidR="00B54F4A" w:rsidRPr="00765D90" w:rsidRDefault="002913CA" w:rsidP="002913CA">
      <w:pPr>
        <w:pStyle w:val="BodyText"/>
      </w:pPr>
      <w:r w:rsidRPr="00765D90">
        <w:rPr>
          <w:b/>
        </w:rPr>
        <w:lastRenderedPageBreak/>
        <w:t>6</w:t>
      </w:r>
      <w:r w:rsidR="00C56988">
        <w:rPr>
          <w:b/>
        </w:rPr>
        <w:t>8</w:t>
      </w:r>
      <w:r w:rsidR="00E92151" w:rsidRPr="00765D90">
        <w:rPr>
          <w:b/>
        </w:rPr>
        <w:t>.</w:t>
      </w:r>
      <w:r w:rsidR="00E92151" w:rsidRPr="00765D90">
        <w:tab/>
        <w:t>(1)</w:t>
      </w:r>
      <w:r w:rsidR="00E92151" w:rsidRPr="00765D90">
        <w:tab/>
        <w:t>No degree, other than an honorary degree, may be conferred on a person unless the registrar certifies that the person has satisfied all the requirements for the degree</w:t>
      </w:r>
      <w:r w:rsidR="00C3415E">
        <w:t xml:space="preserve"> concerned</w:t>
      </w:r>
      <w:r w:rsidR="00E92151" w:rsidRPr="00765D90">
        <w:t>.</w:t>
      </w:r>
    </w:p>
    <w:p w:rsidR="00B54F4A" w:rsidRPr="00765D90" w:rsidRDefault="00E92151" w:rsidP="002913CA">
      <w:pPr>
        <w:pStyle w:val="BodyText"/>
        <w:ind w:hanging="720"/>
      </w:pPr>
      <w:r w:rsidRPr="00765D90">
        <w:t>(2)</w:t>
      </w:r>
      <w:r w:rsidRPr="00765D90">
        <w:tab/>
        <w:t xml:space="preserve">No person is entitled to any of the privileges </w:t>
      </w:r>
      <w:r w:rsidR="00C3415E">
        <w:t xml:space="preserve">associated with </w:t>
      </w:r>
      <w:r w:rsidRPr="00765D90">
        <w:t>a degree until the degree has been conferred on him or her at a congregation.</w:t>
      </w:r>
    </w:p>
    <w:p w:rsidR="00B54F4A" w:rsidRPr="00765D90" w:rsidRDefault="00B54F4A" w:rsidP="002913CA">
      <w:pPr>
        <w:pStyle w:val="BodyText"/>
      </w:pPr>
    </w:p>
    <w:p w:rsidR="00B54F4A" w:rsidRPr="00765D90" w:rsidRDefault="00B54F4A" w:rsidP="002913CA">
      <w:pPr>
        <w:pStyle w:val="BodyText"/>
      </w:pPr>
    </w:p>
    <w:p w:rsidR="00B54F4A" w:rsidRPr="00765D90" w:rsidRDefault="00E92151" w:rsidP="002913CA">
      <w:pPr>
        <w:pStyle w:val="BodyText"/>
        <w:jc w:val="center"/>
        <w:rPr>
          <w:b/>
        </w:rPr>
      </w:pPr>
      <w:r w:rsidRPr="00765D90">
        <w:rPr>
          <w:b/>
        </w:rPr>
        <w:br w:type="page"/>
      </w:r>
      <w:r w:rsidRPr="00765D90">
        <w:rPr>
          <w:b/>
        </w:rPr>
        <w:lastRenderedPageBreak/>
        <w:t>CHAPTER 11</w:t>
      </w:r>
    </w:p>
    <w:p w:rsidR="00B54F4A" w:rsidRPr="00765D90" w:rsidRDefault="00E92151" w:rsidP="002913CA">
      <w:pPr>
        <w:pStyle w:val="BodyText"/>
        <w:jc w:val="center"/>
        <w:rPr>
          <w:b/>
          <w:u w:val="single"/>
        </w:rPr>
      </w:pPr>
      <w:r w:rsidRPr="00765D90">
        <w:rPr>
          <w:b/>
        </w:rPr>
        <w:t>STUDENT DISCIPLINE</w:t>
      </w:r>
    </w:p>
    <w:p w:rsidR="00B54F4A" w:rsidRPr="00765D90" w:rsidRDefault="00E92151" w:rsidP="002913CA">
      <w:pPr>
        <w:pStyle w:val="BodyText"/>
        <w:jc w:val="center"/>
        <w:rPr>
          <w:b/>
        </w:rPr>
      </w:pPr>
      <w:r w:rsidRPr="00765D90">
        <w:rPr>
          <w:b/>
        </w:rPr>
        <w:t>Contraventions and penalties</w:t>
      </w:r>
    </w:p>
    <w:p w:rsidR="00B54F4A" w:rsidRPr="00765D90" w:rsidRDefault="00C56988" w:rsidP="002913CA">
      <w:pPr>
        <w:pStyle w:val="BodyText"/>
        <w:tabs>
          <w:tab w:val="left" w:pos="1440"/>
        </w:tabs>
        <w:spacing w:after="0"/>
      </w:pPr>
      <w:r>
        <w:rPr>
          <w:b/>
        </w:rPr>
        <w:t>69</w:t>
      </w:r>
      <w:r w:rsidR="00E92151" w:rsidRPr="00765D90">
        <w:rPr>
          <w:b/>
        </w:rPr>
        <w:t>.</w:t>
      </w:r>
      <w:r w:rsidR="00E92151" w:rsidRPr="00765D90">
        <w:t xml:space="preserve"> </w:t>
      </w:r>
      <w:r w:rsidR="00E92151" w:rsidRPr="00765D90">
        <w:tab/>
        <w:t>(1)</w:t>
      </w:r>
      <w:r w:rsidR="00E92151" w:rsidRPr="00765D90">
        <w:tab/>
        <w:t xml:space="preserve">If a student contravenes the Rules prescribed by </w:t>
      </w:r>
      <w:r w:rsidR="00F57A76">
        <w:t>C</w:t>
      </w:r>
      <w:r w:rsidR="00E92151" w:rsidRPr="00765D90">
        <w:t xml:space="preserve">ouncil or if his or her conduct in or outside the buildings, or on or off the premises of the University, is detrimental to, or could be detrimental to, the good name of the University, or to the maintenance of order and discipline at the University, or to the proper performance of the work of the University, </w:t>
      </w:r>
      <w:r w:rsidR="00F57A76">
        <w:t>C</w:t>
      </w:r>
      <w:r w:rsidR="00E92151" w:rsidRPr="00765D90">
        <w:t xml:space="preserve">ouncil may deprive the student of the rights and privileges he or she enjoys as a student of the University, refuse him or her further admission as a student of the University, whether temporarily or permanently, make his or her further admission dependent upon payment of a </w:t>
      </w:r>
      <w:r w:rsidR="00A5422C" w:rsidRPr="004917A0">
        <w:t>pecuniary fine</w:t>
      </w:r>
      <w:r w:rsidR="00E92151" w:rsidRPr="00765D90">
        <w:t xml:space="preserve"> not exceeding </w:t>
      </w:r>
      <w:r w:rsidR="002913CA" w:rsidRPr="00765D90">
        <w:t>a</w:t>
      </w:r>
      <w:r w:rsidR="00E92151" w:rsidRPr="00765D90">
        <w:t xml:space="preserve"> maximum amount </w:t>
      </w:r>
      <w:r w:rsidR="002913CA" w:rsidRPr="00765D90">
        <w:t xml:space="preserve">such </w:t>
      </w:r>
      <w:r w:rsidR="00E92151" w:rsidRPr="00765D90">
        <w:t xml:space="preserve">as </w:t>
      </w:r>
      <w:r w:rsidR="00F57A76">
        <w:t>C</w:t>
      </w:r>
      <w:r w:rsidR="00E92151" w:rsidRPr="00765D90">
        <w:t xml:space="preserve">ouncil, </w:t>
      </w:r>
      <w:r w:rsidR="00953844">
        <w:t>after</w:t>
      </w:r>
      <w:r w:rsidR="00B81C37" w:rsidRPr="00765D90">
        <w:t xml:space="preserve"> </w:t>
      </w:r>
      <w:r w:rsidR="00E92151" w:rsidRPr="00765D90">
        <w:t xml:space="preserve">consultation with </w:t>
      </w:r>
      <w:r w:rsidR="00F57A76">
        <w:t>S</w:t>
      </w:r>
      <w:r w:rsidR="00E92151" w:rsidRPr="00765D90">
        <w:t xml:space="preserve">enate, may from time to time determine, or impose any other penalty allowed under the Rules prescribed by </w:t>
      </w:r>
      <w:r w:rsidR="00F57A76">
        <w:t>C</w:t>
      </w:r>
      <w:r w:rsidR="00E92151" w:rsidRPr="00765D90">
        <w:t>ouncil</w:t>
      </w:r>
      <w:r w:rsidR="00F57A76">
        <w:t>,</w:t>
      </w:r>
      <w:r w:rsidR="00E92151" w:rsidRPr="00765D90">
        <w:t xml:space="preserve"> provided that no such disciplinary action be taken against the student until he or she has had the opportunity to advance reasons why disciplinary action should not be taken against him or her.</w:t>
      </w:r>
    </w:p>
    <w:p w:rsidR="00B54F4A" w:rsidRPr="00765D90" w:rsidRDefault="00E92151" w:rsidP="002913CA">
      <w:pPr>
        <w:pStyle w:val="BodyText"/>
        <w:ind w:hanging="720"/>
      </w:pPr>
      <w:r w:rsidRPr="00765D90">
        <w:t>(2)</w:t>
      </w:r>
      <w:r w:rsidRPr="00765D90">
        <w:tab/>
        <w:t xml:space="preserve">Disciplinary measures and procedures </w:t>
      </w:r>
      <w:r w:rsidR="00F57A76">
        <w:t>are</w:t>
      </w:r>
      <w:r w:rsidR="00F57A76" w:rsidRPr="00765D90">
        <w:t xml:space="preserve"> </w:t>
      </w:r>
      <w:r w:rsidRPr="00765D90">
        <w:t xml:space="preserve">prescribed by </w:t>
      </w:r>
      <w:r w:rsidR="00F57A76">
        <w:t>C</w:t>
      </w:r>
      <w:r w:rsidRPr="00765D90">
        <w:t xml:space="preserve">ouncil, </w:t>
      </w:r>
      <w:r w:rsidR="00953844">
        <w:t>after</w:t>
      </w:r>
      <w:r w:rsidR="00B81C37" w:rsidRPr="00765D90">
        <w:t xml:space="preserve"> </w:t>
      </w:r>
      <w:r w:rsidRPr="00765D90">
        <w:t xml:space="preserve">consultation with </w:t>
      </w:r>
      <w:r w:rsidR="00F57A76">
        <w:t>S</w:t>
      </w:r>
      <w:r w:rsidRPr="00765D90">
        <w:t>enate and the SRC</w:t>
      </w:r>
      <w:r w:rsidR="00F57A76">
        <w:t>,</w:t>
      </w:r>
      <w:r w:rsidR="002913CA" w:rsidRPr="00765D90">
        <w:t xml:space="preserve"> and </w:t>
      </w:r>
      <w:r w:rsidR="00F57A76">
        <w:t xml:space="preserve">are </w:t>
      </w:r>
      <w:r w:rsidR="00B81C37">
        <w:t>stipulated</w:t>
      </w:r>
      <w:r w:rsidR="002913CA" w:rsidRPr="00765D90">
        <w:t xml:space="preserve"> in the </w:t>
      </w:r>
      <w:r w:rsidR="00B05337">
        <w:t>Disciplinary Code</w:t>
      </w:r>
      <w:r w:rsidR="00B05337" w:rsidRPr="00765D90">
        <w:t xml:space="preserve"> </w:t>
      </w:r>
      <w:r w:rsidR="002913CA" w:rsidRPr="00765D90">
        <w:t>for Students</w:t>
      </w:r>
      <w:r w:rsidR="00B05337">
        <w:t xml:space="preserve"> of the University of Stellenbosch</w:t>
      </w:r>
      <w:r w:rsidRPr="00765D90">
        <w:t>.</w:t>
      </w:r>
    </w:p>
    <w:p w:rsidR="00B54F4A" w:rsidRPr="00765D90" w:rsidRDefault="00E92151" w:rsidP="002913CA">
      <w:pPr>
        <w:pStyle w:val="BodyText"/>
        <w:ind w:hanging="720"/>
      </w:pPr>
      <w:r w:rsidRPr="00765D90">
        <w:t>(3)</w:t>
      </w:r>
      <w:r w:rsidRPr="00765D90">
        <w:tab/>
        <w:t xml:space="preserve">The student forfeits all claims to repayment, rebate or remission of fees paid or payable to the University if </w:t>
      </w:r>
      <w:r w:rsidR="00F57A76">
        <w:t>C</w:t>
      </w:r>
      <w:r w:rsidRPr="00765D90">
        <w:t>ouncil deprives a student temporarily or permanently of the rights and privileges he or she enjoys as a student, or refuses him or her further admission as a student, whether temporarily or permanently.</w:t>
      </w:r>
    </w:p>
    <w:p w:rsidR="00B54F4A" w:rsidRPr="00765D90" w:rsidRDefault="00B54F4A" w:rsidP="002913CA">
      <w:pPr>
        <w:pStyle w:val="BodyText"/>
      </w:pPr>
    </w:p>
    <w:p w:rsidR="00B54F4A" w:rsidRPr="00765D90" w:rsidRDefault="00E92151" w:rsidP="002913CA">
      <w:pPr>
        <w:pStyle w:val="BodyText"/>
        <w:jc w:val="center"/>
        <w:rPr>
          <w:b/>
        </w:rPr>
      </w:pPr>
      <w:r w:rsidRPr="00765D90">
        <w:rPr>
          <w:b/>
        </w:rPr>
        <w:lastRenderedPageBreak/>
        <w:t>CHAPTER 12</w:t>
      </w:r>
    </w:p>
    <w:p w:rsidR="00B54F4A" w:rsidRPr="00765D90" w:rsidRDefault="00E92151" w:rsidP="002913CA">
      <w:pPr>
        <w:pStyle w:val="BodyText"/>
        <w:jc w:val="center"/>
        <w:rPr>
          <w:b/>
        </w:rPr>
      </w:pPr>
      <w:r w:rsidRPr="00765D90">
        <w:rPr>
          <w:b/>
        </w:rPr>
        <w:t>GENERAL</w:t>
      </w:r>
    </w:p>
    <w:p w:rsidR="00B54F4A" w:rsidRPr="00765D90" w:rsidRDefault="00E92151" w:rsidP="002913CA">
      <w:pPr>
        <w:pStyle w:val="BodyText"/>
        <w:jc w:val="center"/>
        <w:rPr>
          <w:b/>
        </w:rPr>
      </w:pPr>
      <w:r w:rsidRPr="00765D90">
        <w:rPr>
          <w:b/>
        </w:rPr>
        <w:t>Seat of the University</w:t>
      </w:r>
    </w:p>
    <w:p w:rsidR="00B54F4A" w:rsidRPr="00765D90" w:rsidRDefault="002913CA">
      <w:pPr>
        <w:spacing w:line="360" w:lineRule="auto"/>
        <w:ind w:left="720" w:hanging="720"/>
        <w:jc w:val="both"/>
        <w:rPr>
          <w:rFonts w:ascii="Arial" w:hAnsi="Arial" w:cs="Arial"/>
          <w:sz w:val="24"/>
          <w:szCs w:val="24"/>
          <w:lang w:val="en-ZA"/>
        </w:rPr>
      </w:pPr>
      <w:r w:rsidRPr="00765D90">
        <w:rPr>
          <w:rFonts w:ascii="Arial" w:hAnsi="Arial" w:cs="Arial"/>
          <w:b/>
          <w:sz w:val="24"/>
          <w:szCs w:val="24"/>
          <w:lang w:val="en-ZA"/>
        </w:rPr>
        <w:t>7</w:t>
      </w:r>
      <w:r w:rsidR="00C56988">
        <w:rPr>
          <w:rFonts w:ascii="Arial" w:hAnsi="Arial" w:cs="Arial"/>
          <w:b/>
          <w:sz w:val="24"/>
          <w:szCs w:val="24"/>
          <w:lang w:val="en-ZA"/>
        </w:rPr>
        <w:t>0</w:t>
      </w:r>
      <w:r w:rsidR="00E92151" w:rsidRPr="00765D90">
        <w:rPr>
          <w:rFonts w:ascii="Arial" w:hAnsi="Arial" w:cs="Arial"/>
          <w:b/>
          <w:sz w:val="24"/>
          <w:szCs w:val="24"/>
          <w:lang w:val="en-ZA"/>
        </w:rPr>
        <w:t>.</w:t>
      </w:r>
      <w:r w:rsidR="00E92151" w:rsidRPr="00765D90">
        <w:rPr>
          <w:rFonts w:ascii="Arial" w:hAnsi="Arial" w:cs="Arial"/>
          <w:sz w:val="24"/>
          <w:szCs w:val="24"/>
          <w:lang w:val="en-ZA"/>
        </w:rPr>
        <w:tab/>
        <w:t>The seat of the University is Stellenbosch</w:t>
      </w:r>
      <w:r w:rsidR="00F57A76">
        <w:rPr>
          <w:rFonts w:ascii="Arial" w:hAnsi="Arial" w:cs="Arial"/>
          <w:sz w:val="24"/>
          <w:szCs w:val="24"/>
          <w:lang w:val="en-ZA"/>
        </w:rPr>
        <w:t>,</w:t>
      </w:r>
      <w:r w:rsidR="00E92151" w:rsidRPr="00765D90">
        <w:rPr>
          <w:rFonts w:ascii="Arial" w:hAnsi="Arial" w:cs="Arial"/>
          <w:sz w:val="24"/>
          <w:szCs w:val="24"/>
          <w:lang w:val="en-ZA"/>
        </w:rPr>
        <w:t xml:space="preserve"> in the Western Cape</w:t>
      </w:r>
      <w:r w:rsidR="00B81C37">
        <w:rPr>
          <w:rFonts w:ascii="Arial" w:hAnsi="Arial" w:cs="Arial"/>
          <w:sz w:val="24"/>
          <w:szCs w:val="24"/>
          <w:lang w:val="en-ZA"/>
        </w:rPr>
        <w:t xml:space="preserve"> </w:t>
      </w:r>
      <w:r w:rsidR="00527D92">
        <w:rPr>
          <w:rFonts w:ascii="Arial" w:hAnsi="Arial" w:cs="Arial"/>
          <w:sz w:val="24"/>
          <w:szCs w:val="24"/>
          <w:lang w:val="en-ZA"/>
        </w:rPr>
        <w:t>P</w:t>
      </w:r>
      <w:r w:rsidR="00B81C37">
        <w:rPr>
          <w:rFonts w:ascii="Arial" w:hAnsi="Arial" w:cs="Arial"/>
          <w:sz w:val="24"/>
          <w:szCs w:val="24"/>
          <w:lang w:val="en-ZA"/>
        </w:rPr>
        <w:t>rovince</w:t>
      </w:r>
      <w:r w:rsidR="00F57A76">
        <w:rPr>
          <w:rFonts w:ascii="Arial" w:hAnsi="Arial" w:cs="Arial"/>
          <w:sz w:val="24"/>
          <w:szCs w:val="24"/>
          <w:lang w:val="en-ZA"/>
        </w:rPr>
        <w:t>,</w:t>
      </w:r>
      <w:r w:rsidR="00E92151" w:rsidRPr="00765D90">
        <w:rPr>
          <w:rFonts w:ascii="Arial" w:hAnsi="Arial" w:cs="Arial"/>
          <w:sz w:val="24"/>
          <w:szCs w:val="24"/>
          <w:lang w:val="en-ZA"/>
        </w:rPr>
        <w:t xml:space="preserve"> provided that with the approval of the Minister, the University may conduct its academic activities outside its seat</w:t>
      </w:r>
      <w:r w:rsidR="00F57A76">
        <w:rPr>
          <w:rFonts w:ascii="Arial" w:hAnsi="Arial" w:cs="Arial"/>
          <w:sz w:val="24"/>
          <w:szCs w:val="24"/>
          <w:lang w:val="en-ZA"/>
        </w:rPr>
        <w:t>,</w:t>
      </w:r>
      <w:r w:rsidR="00E92151" w:rsidRPr="00765D90">
        <w:rPr>
          <w:rFonts w:ascii="Arial" w:hAnsi="Arial" w:cs="Arial"/>
          <w:sz w:val="24"/>
          <w:szCs w:val="24"/>
          <w:lang w:val="en-ZA"/>
        </w:rPr>
        <w:t xml:space="preserve"> provided further that if teaching activities in a specific </w:t>
      </w:r>
      <w:r w:rsidR="00B81C37">
        <w:rPr>
          <w:rFonts w:ascii="Arial" w:hAnsi="Arial" w:cs="Arial"/>
          <w:sz w:val="24"/>
          <w:szCs w:val="24"/>
          <w:lang w:val="en-ZA"/>
        </w:rPr>
        <w:t xml:space="preserve">subject </w:t>
      </w:r>
      <w:r w:rsidR="00E92151" w:rsidRPr="00765D90">
        <w:rPr>
          <w:rFonts w:ascii="Arial" w:hAnsi="Arial" w:cs="Arial"/>
          <w:sz w:val="24"/>
          <w:szCs w:val="24"/>
          <w:lang w:val="en-ZA"/>
        </w:rPr>
        <w:t xml:space="preserve">field are conducted within the seat of another </w:t>
      </w:r>
      <w:r w:rsidR="00B81C37">
        <w:rPr>
          <w:rFonts w:ascii="Arial" w:hAnsi="Arial" w:cs="Arial"/>
          <w:sz w:val="24"/>
          <w:szCs w:val="24"/>
          <w:lang w:val="en-ZA"/>
        </w:rPr>
        <w:t>university</w:t>
      </w:r>
      <w:r w:rsidR="00E92151" w:rsidRPr="00765D90">
        <w:rPr>
          <w:rFonts w:ascii="Arial" w:hAnsi="Arial" w:cs="Arial"/>
          <w:sz w:val="24"/>
          <w:szCs w:val="24"/>
          <w:lang w:val="en-ZA"/>
        </w:rPr>
        <w:t xml:space="preserve">, or at a place where the academic activities of another </w:t>
      </w:r>
      <w:r w:rsidR="00B81C37">
        <w:rPr>
          <w:rFonts w:ascii="Arial" w:hAnsi="Arial" w:cs="Arial"/>
          <w:sz w:val="24"/>
          <w:szCs w:val="24"/>
          <w:lang w:val="en-ZA"/>
        </w:rPr>
        <w:t>university</w:t>
      </w:r>
      <w:r w:rsidR="00E92151" w:rsidRPr="00765D90">
        <w:rPr>
          <w:rFonts w:ascii="Arial" w:hAnsi="Arial" w:cs="Arial"/>
          <w:sz w:val="24"/>
          <w:szCs w:val="24"/>
          <w:lang w:val="en-ZA"/>
        </w:rPr>
        <w:t xml:space="preserve"> are conducted in terms of the Act, any other relevant legislation or with the approval of the Minister, </w:t>
      </w:r>
      <w:r w:rsidR="00B81C37">
        <w:rPr>
          <w:rFonts w:ascii="Arial" w:hAnsi="Arial" w:cs="Arial"/>
          <w:sz w:val="24"/>
          <w:szCs w:val="24"/>
          <w:lang w:val="en-ZA"/>
        </w:rPr>
        <w:t xml:space="preserve">such teaching is conducted upon </w:t>
      </w:r>
      <w:r w:rsidR="00E92151" w:rsidRPr="00765D90">
        <w:rPr>
          <w:rFonts w:ascii="Arial" w:hAnsi="Arial" w:cs="Arial"/>
          <w:sz w:val="24"/>
          <w:szCs w:val="24"/>
          <w:lang w:val="en-ZA"/>
        </w:rPr>
        <w:t xml:space="preserve">the approval of </w:t>
      </w:r>
      <w:r w:rsidR="00B81C37">
        <w:rPr>
          <w:rFonts w:ascii="Arial" w:hAnsi="Arial" w:cs="Arial"/>
          <w:sz w:val="24"/>
          <w:szCs w:val="24"/>
          <w:lang w:val="en-ZA"/>
        </w:rPr>
        <w:t xml:space="preserve">that other university and </w:t>
      </w:r>
      <w:r w:rsidR="00E92151" w:rsidRPr="00765D90">
        <w:rPr>
          <w:rFonts w:ascii="Arial" w:hAnsi="Arial" w:cs="Arial"/>
          <w:sz w:val="24"/>
          <w:szCs w:val="24"/>
          <w:lang w:val="en-ZA"/>
        </w:rPr>
        <w:t>the Minister.</w:t>
      </w:r>
    </w:p>
    <w:p w:rsidR="00B54F4A" w:rsidRPr="00765D90" w:rsidRDefault="00B54F4A">
      <w:pPr>
        <w:tabs>
          <w:tab w:val="left" w:pos="720"/>
        </w:tabs>
        <w:spacing w:line="360" w:lineRule="auto"/>
        <w:ind w:left="360"/>
        <w:jc w:val="both"/>
        <w:rPr>
          <w:rFonts w:ascii="Arial" w:hAnsi="Arial" w:cs="Arial"/>
          <w:sz w:val="24"/>
          <w:szCs w:val="24"/>
          <w:lang w:val="en-ZA"/>
        </w:rPr>
      </w:pPr>
    </w:p>
    <w:p w:rsidR="00B54F4A" w:rsidRDefault="00E92151">
      <w:pPr>
        <w:spacing w:line="360" w:lineRule="auto"/>
        <w:jc w:val="center"/>
        <w:rPr>
          <w:rFonts w:ascii="Arial" w:hAnsi="Arial" w:cs="Arial"/>
          <w:b/>
          <w:sz w:val="24"/>
          <w:szCs w:val="24"/>
          <w:lang w:val="en-ZA"/>
        </w:rPr>
      </w:pPr>
      <w:r w:rsidRPr="00765D90">
        <w:rPr>
          <w:rFonts w:ascii="Arial" w:hAnsi="Arial" w:cs="Arial"/>
          <w:b/>
          <w:sz w:val="24"/>
          <w:szCs w:val="24"/>
          <w:lang w:val="en-ZA"/>
        </w:rPr>
        <w:t xml:space="preserve">Repeal of </w:t>
      </w:r>
      <w:r w:rsidR="00F57A76">
        <w:rPr>
          <w:rFonts w:ascii="Arial" w:hAnsi="Arial" w:cs="Arial"/>
          <w:b/>
          <w:sz w:val="24"/>
          <w:szCs w:val="24"/>
          <w:lang w:val="en-ZA"/>
        </w:rPr>
        <w:t xml:space="preserve">the </w:t>
      </w:r>
      <w:r w:rsidRPr="00765D90">
        <w:rPr>
          <w:rFonts w:ascii="Arial" w:hAnsi="Arial" w:cs="Arial"/>
          <w:b/>
          <w:sz w:val="24"/>
          <w:szCs w:val="24"/>
          <w:lang w:val="en-ZA"/>
        </w:rPr>
        <w:t>previous Statute</w:t>
      </w:r>
    </w:p>
    <w:p w:rsidR="004F5B3C" w:rsidRPr="00765D90" w:rsidRDefault="004F5B3C">
      <w:pPr>
        <w:spacing w:line="360" w:lineRule="auto"/>
        <w:jc w:val="center"/>
        <w:rPr>
          <w:rFonts w:ascii="Arial" w:hAnsi="Arial" w:cs="Arial"/>
          <w:b/>
          <w:sz w:val="24"/>
          <w:szCs w:val="24"/>
          <w:lang w:val="en-ZA"/>
        </w:rPr>
      </w:pPr>
    </w:p>
    <w:p w:rsidR="00B54F4A" w:rsidRPr="00765D90" w:rsidRDefault="002913CA">
      <w:pPr>
        <w:tabs>
          <w:tab w:val="left" w:pos="540"/>
        </w:tabs>
        <w:spacing w:line="360" w:lineRule="auto"/>
        <w:ind w:left="720" w:hanging="720"/>
        <w:jc w:val="both"/>
        <w:rPr>
          <w:rFonts w:ascii="Arial" w:hAnsi="Arial" w:cs="Arial"/>
          <w:sz w:val="24"/>
          <w:szCs w:val="24"/>
          <w:lang w:val="en-ZA"/>
        </w:rPr>
      </w:pPr>
      <w:r w:rsidRPr="00765D90">
        <w:rPr>
          <w:rFonts w:ascii="Arial" w:hAnsi="Arial" w:cs="Arial"/>
          <w:b/>
          <w:sz w:val="24"/>
          <w:szCs w:val="24"/>
          <w:lang w:val="en-ZA"/>
        </w:rPr>
        <w:t>7</w:t>
      </w:r>
      <w:r w:rsidR="00C56988">
        <w:rPr>
          <w:rFonts w:ascii="Arial" w:hAnsi="Arial" w:cs="Arial"/>
          <w:b/>
          <w:sz w:val="24"/>
          <w:szCs w:val="24"/>
          <w:lang w:val="en-ZA"/>
        </w:rPr>
        <w:t>1</w:t>
      </w:r>
      <w:r w:rsidR="00E92151" w:rsidRPr="00765D90">
        <w:rPr>
          <w:rFonts w:ascii="Arial" w:hAnsi="Arial" w:cs="Arial"/>
          <w:b/>
          <w:sz w:val="24"/>
          <w:szCs w:val="24"/>
          <w:lang w:val="en-ZA"/>
        </w:rPr>
        <w:t>.</w:t>
      </w:r>
      <w:r w:rsidR="00E92151" w:rsidRPr="00765D90">
        <w:rPr>
          <w:rFonts w:ascii="Arial" w:hAnsi="Arial" w:cs="Arial"/>
          <w:b/>
          <w:sz w:val="24"/>
          <w:szCs w:val="24"/>
          <w:lang w:val="en-ZA"/>
        </w:rPr>
        <w:tab/>
      </w:r>
      <w:r w:rsidR="00E92151" w:rsidRPr="00765D90">
        <w:rPr>
          <w:rFonts w:ascii="Arial" w:hAnsi="Arial" w:cs="Arial"/>
          <w:b/>
          <w:sz w:val="24"/>
          <w:szCs w:val="24"/>
          <w:lang w:val="en-ZA"/>
        </w:rPr>
        <w:tab/>
      </w:r>
      <w:r w:rsidRPr="00765D90">
        <w:rPr>
          <w:rFonts w:ascii="Arial" w:hAnsi="Arial" w:cs="Arial"/>
          <w:sz w:val="24"/>
          <w:szCs w:val="24"/>
          <w:lang w:val="en-ZA"/>
        </w:rPr>
        <w:t>The Statute applicable to the University promulgated by Government Notice No. 489 of 8 April 2004 is hereby repealed</w:t>
      </w:r>
      <w:r w:rsidR="00E92151" w:rsidRPr="00765D90">
        <w:rPr>
          <w:rFonts w:ascii="Arial" w:hAnsi="Arial" w:cs="Arial"/>
          <w:sz w:val="24"/>
          <w:szCs w:val="24"/>
          <w:lang w:val="en-ZA"/>
        </w:rPr>
        <w:t xml:space="preserve">. </w:t>
      </w:r>
    </w:p>
    <w:p w:rsidR="00B54F4A" w:rsidRPr="00765D90" w:rsidRDefault="00B54F4A">
      <w:pPr>
        <w:spacing w:line="360" w:lineRule="auto"/>
        <w:jc w:val="both"/>
        <w:rPr>
          <w:rFonts w:ascii="Arial" w:hAnsi="Arial" w:cs="Arial"/>
          <w:sz w:val="24"/>
          <w:szCs w:val="24"/>
          <w:lang w:val="en-ZA"/>
        </w:rPr>
      </w:pPr>
    </w:p>
    <w:p w:rsidR="00B54F4A" w:rsidRDefault="00E92151">
      <w:pPr>
        <w:spacing w:line="360" w:lineRule="auto"/>
        <w:jc w:val="center"/>
        <w:rPr>
          <w:rFonts w:ascii="Arial" w:hAnsi="Arial" w:cs="Arial"/>
          <w:b/>
          <w:sz w:val="24"/>
          <w:szCs w:val="24"/>
          <w:lang w:val="en-ZA"/>
        </w:rPr>
      </w:pPr>
      <w:r w:rsidRPr="00765D90">
        <w:rPr>
          <w:rFonts w:ascii="Arial" w:hAnsi="Arial" w:cs="Arial"/>
          <w:b/>
          <w:sz w:val="24"/>
          <w:szCs w:val="24"/>
          <w:lang w:val="en-ZA"/>
        </w:rPr>
        <w:t>Interpretation of this Statute</w:t>
      </w:r>
    </w:p>
    <w:p w:rsidR="004F5B3C" w:rsidRPr="00765D90" w:rsidRDefault="004F5B3C">
      <w:pPr>
        <w:spacing w:line="360" w:lineRule="auto"/>
        <w:jc w:val="center"/>
        <w:rPr>
          <w:rFonts w:ascii="Arial" w:hAnsi="Arial" w:cs="Arial"/>
          <w:b/>
          <w:sz w:val="24"/>
          <w:szCs w:val="24"/>
          <w:lang w:val="en-ZA"/>
        </w:rPr>
      </w:pPr>
    </w:p>
    <w:p w:rsidR="00B54F4A" w:rsidRPr="00765D90" w:rsidRDefault="00DB33B2">
      <w:pPr>
        <w:pStyle w:val="BodyText2"/>
        <w:spacing w:line="360" w:lineRule="auto"/>
        <w:ind w:left="720" w:hanging="720"/>
        <w:jc w:val="both"/>
        <w:rPr>
          <w:rFonts w:ascii="Arial" w:hAnsi="Arial" w:cs="Arial"/>
          <w:sz w:val="24"/>
          <w:szCs w:val="24"/>
          <w:lang w:val="en-ZA"/>
        </w:rPr>
      </w:pPr>
      <w:r w:rsidRPr="00765D90">
        <w:rPr>
          <w:rFonts w:ascii="Arial" w:hAnsi="Arial" w:cs="Arial"/>
          <w:b/>
          <w:bCs/>
          <w:sz w:val="24"/>
          <w:szCs w:val="24"/>
          <w:lang w:val="en-ZA"/>
        </w:rPr>
        <w:t>7</w:t>
      </w:r>
      <w:r w:rsidR="00C56988">
        <w:rPr>
          <w:rFonts w:ascii="Arial" w:hAnsi="Arial" w:cs="Arial"/>
          <w:b/>
          <w:bCs/>
          <w:sz w:val="24"/>
          <w:szCs w:val="24"/>
          <w:lang w:val="en-ZA"/>
        </w:rPr>
        <w:t>2</w:t>
      </w:r>
      <w:r w:rsidR="00E92151" w:rsidRPr="00765D90">
        <w:rPr>
          <w:rFonts w:ascii="Arial" w:hAnsi="Arial" w:cs="Arial"/>
          <w:b/>
          <w:bCs/>
          <w:sz w:val="24"/>
          <w:szCs w:val="24"/>
          <w:lang w:val="en-ZA"/>
        </w:rPr>
        <w:t>.</w:t>
      </w:r>
      <w:r w:rsidR="00E92151" w:rsidRPr="00765D90">
        <w:rPr>
          <w:rFonts w:ascii="Arial" w:hAnsi="Arial" w:cs="Arial"/>
          <w:sz w:val="24"/>
          <w:szCs w:val="24"/>
          <w:lang w:val="en-ZA"/>
        </w:rPr>
        <w:tab/>
        <w:t xml:space="preserve">The Afrikaans text of this Statute prevails if there is a conflict between the English and Afrikaans texts. </w:t>
      </w:r>
    </w:p>
    <w:p w:rsidR="00192333" w:rsidRPr="00765D90" w:rsidRDefault="00192333">
      <w:pPr>
        <w:pStyle w:val="BodyText2"/>
        <w:spacing w:line="360" w:lineRule="auto"/>
        <w:ind w:left="720" w:hanging="720"/>
        <w:jc w:val="both"/>
        <w:rPr>
          <w:rFonts w:ascii="Arial" w:hAnsi="Arial" w:cs="Arial"/>
          <w:sz w:val="24"/>
          <w:szCs w:val="24"/>
          <w:lang w:val="en-ZA"/>
        </w:rPr>
      </w:pPr>
    </w:p>
    <w:p w:rsidR="00192333" w:rsidRPr="00765D90" w:rsidRDefault="00192333" w:rsidP="00192333">
      <w:pPr>
        <w:pStyle w:val="BodyText2"/>
        <w:ind w:left="720" w:hanging="720"/>
        <w:jc w:val="center"/>
        <w:rPr>
          <w:rFonts w:ascii="Arial" w:hAnsi="Arial" w:cs="Arial"/>
          <w:b/>
          <w:sz w:val="24"/>
          <w:szCs w:val="24"/>
          <w:lang w:val="en-ZA"/>
        </w:rPr>
      </w:pPr>
      <w:r w:rsidRPr="00765D90">
        <w:rPr>
          <w:rFonts w:ascii="Arial" w:hAnsi="Arial" w:cs="Arial"/>
          <w:b/>
          <w:sz w:val="24"/>
          <w:szCs w:val="24"/>
          <w:lang w:val="en-ZA"/>
        </w:rPr>
        <w:t>Amendment of this Statute</w:t>
      </w:r>
    </w:p>
    <w:p w:rsidR="00DB33B2" w:rsidRPr="00765D90" w:rsidRDefault="00DB33B2" w:rsidP="00DB33B2">
      <w:pPr>
        <w:pStyle w:val="BodyText"/>
        <w:spacing w:after="0"/>
      </w:pPr>
      <w:r w:rsidRPr="00765D90">
        <w:rPr>
          <w:b/>
        </w:rPr>
        <w:t>7</w:t>
      </w:r>
      <w:r w:rsidR="00C56988">
        <w:rPr>
          <w:b/>
        </w:rPr>
        <w:t>3</w:t>
      </w:r>
      <w:r w:rsidRPr="00765D90">
        <w:rPr>
          <w:b/>
        </w:rPr>
        <w:t>.</w:t>
      </w:r>
      <w:r w:rsidRPr="00765D90">
        <w:tab/>
        <w:t>(1)</w:t>
      </w:r>
      <w:r w:rsidRPr="00765D90">
        <w:tab/>
        <w:t xml:space="preserve">No motion to amend this Statute may be considered by </w:t>
      </w:r>
      <w:r w:rsidR="00F57A76">
        <w:t>C</w:t>
      </w:r>
      <w:r w:rsidRPr="00765D90">
        <w:t xml:space="preserve">ouncil without due notice, unless such motion is either ratified in terms of </w:t>
      </w:r>
      <w:r w:rsidR="00C873BF">
        <w:t>s</w:t>
      </w:r>
      <w:r w:rsidRPr="00765D90">
        <w:t>ubparagraph (2) or approved by at least three-quarters of the members present and voting.</w:t>
      </w:r>
    </w:p>
    <w:p w:rsidR="00DB33B2" w:rsidRPr="00765D90" w:rsidRDefault="00DB33B2" w:rsidP="00DB33B2">
      <w:pPr>
        <w:pStyle w:val="BodyText"/>
        <w:spacing w:after="0"/>
        <w:ind w:hanging="720"/>
      </w:pPr>
      <w:r w:rsidRPr="00765D90">
        <w:lastRenderedPageBreak/>
        <w:t>(2)</w:t>
      </w:r>
      <w:r w:rsidRPr="00765D90">
        <w:tab/>
      </w:r>
      <w:r w:rsidR="00C873BF">
        <w:t xml:space="preserve">In order to be ratified, a </w:t>
      </w:r>
      <w:r w:rsidRPr="00765D90">
        <w:t xml:space="preserve">motion </w:t>
      </w:r>
      <w:r w:rsidR="00070EC9">
        <w:t xml:space="preserve">must be approved </w:t>
      </w:r>
      <w:r w:rsidRPr="00765D90">
        <w:t xml:space="preserve">at the subsequent ordinary meeting of </w:t>
      </w:r>
      <w:r w:rsidR="00F57A76">
        <w:t>C</w:t>
      </w:r>
      <w:r w:rsidRPr="00765D90">
        <w:t>ouncil by a majority of the members present and voting.</w:t>
      </w:r>
    </w:p>
    <w:p w:rsidR="00192333" w:rsidRDefault="00192333">
      <w:pPr>
        <w:pStyle w:val="BodyText2"/>
        <w:spacing w:line="360" w:lineRule="auto"/>
        <w:ind w:left="720" w:hanging="720"/>
        <w:jc w:val="both"/>
        <w:rPr>
          <w:rFonts w:ascii="Arial" w:hAnsi="Arial" w:cs="Arial"/>
          <w:sz w:val="24"/>
          <w:szCs w:val="24"/>
          <w:lang w:val="en-ZA"/>
        </w:rPr>
      </w:pPr>
    </w:p>
    <w:p w:rsidR="00C873BF" w:rsidRPr="00C873BF" w:rsidRDefault="00C873BF" w:rsidP="00C873BF">
      <w:pPr>
        <w:pStyle w:val="BodyText2"/>
        <w:spacing w:line="360" w:lineRule="auto"/>
        <w:ind w:left="1440" w:hanging="720"/>
        <w:jc w:val="both"/>
        <w:rPr>
          <w:rFonts w:ascii="Arial" w:hAnsi="Arial" w:cs="Arial"/>
          <w:sz w:val="24"/>
          <w:szCs w:val="24"/>
        </w:rPr>
      </w:pPr>
      <w:r>
        <w:rPr>
          <w:rFonts w:ascii="Arial" w:hAnsi="Arial" w:cs="Arial"/>
          <w:sz w:val="24"/>
          <w:szCs w:val="24"/>
          <w:lang w:val="en-ZA"/>
        </w:rPr>
        <w:t>(3)</w:t>
      </w:r>
      <w:r>
        <w:rPr>
          <w:rFonts w:ascii="Arial" w:hAnsi="Arial" w:cs="Arial"/>
          <w:sz w:val="24"/>
          <w:szCs w:val="24"/>
          <w:lang w:val="en-ZA"/>
        </w:rPr>
        <w:tab/>
        <w:t>Any motion for the amendment of the Statute must be in accordance with the provisions of section 32(2) of the Act.</w:t>
      </w:r>
    </w:p>
    <w:p w:rsidR="00B54F4A" w:rsidRPr="00765D90" w:rsidRDefault="00B54F4A">
      <w:pPr>
        <w:spacing w:line="360" w:lineRule="auto"/>
        <w:jc w:val="both"/>
        <w:rPr>
          <w:rFonts w:ascii="Arial" w:hAnsi="Arial" w:cs="Arial"/>
          <w:b/>
          <w:sz w:val="24"/>
          <w:szCs w:val="24"/>
          <w:lang w:val="en-ZA"/>
        </w:rPr>
      </w:pPr>
    </w:p>
    <w:p w:rsidR="00B54F4A" w:rsidRPr="00765D90" w:rsidRDefault="00E92151">
      <w:pPr>
        <w:pStyle w:val="Heading5"/>
        <w:tabs>
          <w:tab w:val="left" w:pos="540"/>
        </w:tabs>
        <w:spacing w:line="360" w:lineRule="auto"/>
        <w:jc w:val="center"/>
        <w:rPr>
          <w:rFonts w:ascii="Arial" w:hAnsi="Arial" w:cs="Arial"/>
          <w:bCs w:val="0"/>
          <w:i w:val="0"/>
          <w:sz w:val="24"/>
          <w:szCs w:val="24"/>
          <w:lang w:val="en-ZA"/>
        </w:rPr>
      </w:pPr>
      <w:r w:rsidRPr="00765D90">
        <w:rPr>
          <w:rFonts w:ascii="Arial" w:hAnsi="Arial" w:cs="Arial"/>
          <w:bCs w:val="0"/>
          <w:i w:val="0"/>
          <w:sz w:val="24"/>
          <w:szCs w:val="24"/>
          <w:lang w:val="en-ZA"/>
        </w:rPr>
        <w:t>Transitional provisions</w:t>
      </w:r>
    </w:p>
    <w:p w:rsidR="00455A19" w:rsidRDefault="00641578">
      <w:pPr>
        <w:tabs>
          <w:tab w:val="left" w:pos="720"/>
          <w:tab w:val="left" w:pos="1440"/>
        </w:tabs>
        <w:spacing w:line="360" w:lineRule="auto"/>
        <w:ind w:left="1440" w:hanging="1440"/>
        <w:jc w:val="both"/>
        <w:rPr>
          <w:rFonts w:ascii="Arial" w:hAnsi="Arial" w:cs="Arial"/>
          <w:sz w:val="24"/>
          <w:szCs w:val="24"/>
          <w:lang w:val="en-ZA"/>
        </w:rPr>
      </w:pPr>
      <w:r w:rsidRPr="00765D90">
        <w:rPr>
          <w:rFonts w:ascii="Arial" w:hAnsi="Arial" w:cs="Arial"/>
          <w:b/>
          <w:bCs/>
          <w:sz w:val="24"/>
          <w:szCs w:val="24"/>
          <w:lang w:val="en-ZA"/>
        </w:rPr>
        <w:t>7</w:t>
      </w:r>
      <w:r w:rsidR="00C56988">
        <w:rPr>
          <w:rFonts w:ascii="Arial" w:hAnsi="Arial" w:cs="Arial"/>
          <w:b/>
          <w:bCs/>
          <w:sz w:val="24"/>
          <w:szCs w:val="24"/>
          <w:lang w:val="en-ZA"/>
        </w:rPr>
        <w:t>4</w:t>
      </w:r>
      <w:r w:rsidR="00E92151" w:rsidRPr="00765D90">
        <w:rPr>
          <w:rFonts w:ascii="Arial" w:hAnsi="Arial" w:cs="Arial"/>
          <w:b/>
          <w:bCs/>
          <w:sz w:val="24"/>
          <w:szCs w:val="24"/>
          <w:lang w:val="en-ZA"/>
        </w:rPr>
        <w:t>.</w:t>
      </w:r>
      <w:r w:rsidR="00E92151" w:rsidRPr="00765D90">
        <w:rPr>
          <w:rFonts w:ascii="Arial" w:hAnsi="Arial" w:cs="Arial"/>
          <w:b/>
          <w:bCs/>
          <w:sz w:val="24"/>
          <w:szCs w:val="24"/>
          <w:lang w:val="en-ZA"/>
        </w:rPr>
        <w:tab/>
      </w:r>
      <w:r w:rsidR="00E92151" w:rsidRPr="00765D90">
        <w:rPr>
          <w:rFonts w:ascii="Arial" w:hAnsi="Arial" w:cs="Arial"/>
          <w:sz w:val="24"/>
          <w:szCs w:val="24"/>
          <w:lang w:val="en-ZA"/>
        </w:rPr>
        <w:t>(1)</w:t>
      </w:r>
      <w:r w:rsidR="00E92151" w:rsidRPr="00765D90">
        <w:rPr>
          <w:rFonts w:ascii="Arial" w:hAnsi="Arial" w:cs="Arial"/>
          <w:sz w:val="24"/>
          <w:szCs w:val="24"/>
          <w:lang w:val="en-ZA"/>
        </w:rPr>
        <w:tab/>
      </w:r>
      <w:r w:rsidR="00455A19" w:rsidRPr="00765D90">
        <w:rPr>
          <w:rFonts w:ascii="Arial" w:hAnsi="Arial" w:cs="Arial"/>
          <w:sz w:val="24"/>
          <w:szCs w:val="24"/>
          <w:lang w:val="en-ZA"/>
        </w:rPr>
        <w:t xml:space="preserve">Persons holding </w:t>
      </w:r>
      <w:r w:rsidR="00455A19">
        <w:rPr>
          <w:rFonts w:ascii="Arial" w:hAnsi="Arial" w:cs="Arial"/>
          <w:sz w:val="24"/>
          <w:szCs w:val="24"/>
          <w:lang w:val="en-ZA"/>
        </w:rPr>
        <w:t xml:space="preserve">an </w:t>
      </w:r>
      <w:r w:rsidR="00455A19" w:rsidRPr="00765D90">
        <w:rPr>
          <w:rFonts w:ascii="Arial" w:hAnsi="Arial" w:cs="Arial"/>
          <w:sz w:val="24"/>
          <w:szCs w:val="24"/>
          <w:lang w:val="en-ZA"/>
        </w:rPr>
        <w:t xml:space="preserve">office in terms of the Statute </w:t>
      </w:r>
      <w:r w:rsidR="00455A19">
        <w:rPr>
          <w:rFonts w:ascii="Arial" w:hAnsi="Arial" w:cs="Arial"/>
          <w:sz w:val="24"/>
          <w:szCs w:val="24"/>
          <w:lang w:val="en-ZA"/>
        </w:rPr>
        <w:t xml:space="preserve">that </w:t>
      </w:r>
      <w:r w:rsidR="00455A19" w:rsidRPr="00765D90">
        <w:rPr>
          <w:rFonts w:ascii="Arial" w:hAnsi="Arial" w:cs="Arial"/>
          <w:sz w:val="24"/>
          <w:szCs w:val="24"/>
          <w:lang w:val="en-ZA"/>
        </w:rPr>
        <w:t>existed prior to the commencement of this Statute are deemed to hold office under the corresponding provisions of this Statute, unless this is inconsistent with the Act or this Statute.</w:t>
      </w:r>
    </w:p>
    <w:p w:rsidR="00455A19" w:rsidRDefault="00455A19">
      <w:pPr>
        <w:tabs>
          <w:tab w:val="left" w:pos="720"/>
          <w:tab w:val="left" w:pos="1440"/>
        </w:tabs>
        <w:spacing w:line="360" w:lineRule="auto"/>
        <w:ind w:left="1440" w:hanging="1440"/>
        <w:jc w:val="both"/>
        <w:rPr>
          <w:rFonts w:ascii="Arial" w:hAnsi="Arial" w:cs="Arial"/>
          <w:sz w:val="24"/>
          <w:szCs w:val="24"/>
          <w:lang w:val="en-ZA"/>
        </w:rPr>
      </w:pPr>
      <w:r>
        <w:rPr>
          <w:rFonts w:ascii="Arial" w:hAnsi="Arial" w:cs="Arial"/>
          <w:sz w:val="24"/>
          <w:szCs w:val="24"/>
          <w:lang w:val="en-ZA"/>
        </w:rPr>
        <w:tab/>
        <w:t>(2)</w:t>
      </w:r>
      <w:r>
        <w:rPr>
          <w:rFonts w:ascii="Arial" w:hAnsi="Arial" w:cs="Arial"/>
          <w:sz w:val="24"/>
          <w:szCs w:val="24"/>
          <w:lang w:val="en-ZA"/>
        </w:rPr>
        <w:tab/>
        <w:t>Subject to the provision of subparagraph (3), the promulgation of this Statute will not affect the membership of members of Council</w:t>
      </w:r>
      <w:r w:rsidR="002D5183">
        <w:rPr>
          <w:rFonts w:ascii="Arial" w:hAnsi="Arial" w:cs="Arial"/>
          <w:sz w:val="24"/>
          <w:szCs w:val="24"/>
          <w:lang w:val="en-ZA"/>
        </w:rPr>
        <w:t>.  Members will be deemed to serve on Council by virtue of the corresponding provisions of paragraph 12(1)</w:t>
      </w:r>
      <w:r>
        <w:rPr>
          <w:rFonts w:ascii="Arial" w:hAnsi="Arial" w:cs="Arial"/>
          <w:sz w:val="24"/>
          <w:szCs w:val="24"/>
          <w:lang w:val="en-ZA"/>
        </w:rPr>
        <w:t xml:space="preserve"> </w:t>
      </w:r>
      <w:r w:rsidR="002D5183">
        <w:rPr>
          <w:rFonts w:ascii="Arial" w:hAnsi="Arial" w:cs="Arial"/>
          <w:sz w:val="24"/>
          <w:szCs w:val="24"/>
          <w:lang w:val="en-ZA"/>
        </w:rPr>
        <w:t xml:space="preserve">of this Statute, provided that members appointed by virtue of paragraph 12(1)(m) and (n) of the statute previously applicable </w:t>
      </w:r>
      <w:r w:rsidR="00407DCC">
        <w:rPr>
          <w:rFonts w:ascii="Arial" w:hAnsi="Arial" w:cs="Arial"/>
          <w:sz w:val="24"/>
          <w:szCs w:val="24"/>
          <w:lang w:val="en-ZA"/>
        </w:rPr>
        <w:t>are</w:t>
      </w:r>
      <w:r w:rsidR="002D5183">
        <w:rPr>
          <w:rFonts w:ascii="Arial" w:hAnsi="Arial" w:cs="Arial"/>
          <w:sz w:val="24"/>
          <w:szCs w:val="24"/>
          <w:lang w:val="en-ZA"/>
        </w:rPr>
        <w:t xml:space="preserve"> be deemed to have been appointed under paragraph 12(1)(m) of this Statute</w:t>
      </w:r>
      <w:r w:rsidR="00407DCC">
        <w:rPr>
          <w:rFonts w:ascii="Arial" w:hAnsi="Arial" w:cs="Arial"/>
          <w:sz w:val="24"/>
          <w:szCs w:val="24"/>
          <w:lang w:val="en-ZA"/>
        </w:rPr>
        <w:t>.</w:t>
      </w:r>
    </w:p>
    <w:p w:rsidR="00407DCC" w:rsidRDefault="00407DCC">
      <w:pPr>
        <w:tabs>
          <w:tab w:val="left" w:pos="720"/>
          <w:tab w:val="left" w:pos="1440"/>
        </w:tabs>
        <w:spacing w:line="360" w:lineRule="auto"/>
        <w:ind w:left="1440" w:hanging="1440"/>
        <w:jc w:val="both"/>
        <w:rPr>
          <w:rFonts w:ascii="Arial" w:hAnsi="Arial" w:cs="Arial"/>
          <w:sz w:val="24"/>
          <w:szCs w:val="24"/>
          <w:lang w:val="en-ZA"/>
        </w:rPr>
      </w:pPr>
      <w:r>
        <w:rPr>
          <w:rFonts w:ascii="Arial" w:hAnsi="Arial" w:cs="Arial"/>
          <w:sz w:val="24"/>
          <w:szCs w:val="24"/>
          <w:lang w:val="en-ZA"/>
        </w:rPr>
        <w:tab/>
        <w:t>(3)</w:t>
      </w:r>
      <w:r>
        <w:rPr>
          <w:rFonts w:ascii="Arial" w:hAnsi="Arial" w:cs="Arial"/>
          <w:sz w:val="24"/>
          <w:szCs w:val="24"/>
          <w:lang w:val="en-ZA"/>
        </w:rPr>
        <w:tab/>
      </w:r>
      <w:r w:rsidR="006303D8">
        <w:rPr>
          <w:rFonts w:ascii="Arial" w:hAnsi="Arial" w:cs="Arial"/>
          <w:sz w:val="24"/>
          <w:szCs w:val="24"/>
          <w:lang w:val="en-ZA"/>
        </w:rPr>
        <w:t xml:space="preserve">As a transitional measure, </w:t>
      </w:r>
      <w:r>
        <w:rPr>
          <w:rFonts w:ascii="Arial" w:hAnsi="Arial" w:cs="Arial"/>
          <w:sz w:val="24"/>
          <w:szCs w:val="24"/>
          <w:lang w:val="en-ZA"/>
        </w:rPr>
        <w:t>Council has the competence to take any steps necessary to ensure the implementation of this Statute.</w:t>
      </w:r>
    </w:p>
    <w:p w:rsidR="00407DCC" w:rsidRDefault="00407DCC">
      <w:pPr>
        <w:tabs>
          <w:tab w:val="left" w:pos="720"/>
          <w:tab w:val="left" w:pos="1440"/>
        </w:tabs>
        <w:spacing w:line="360" w:lineRule="auto"/>
        <w:ind w:left="1440" w:hanging="1440"/>
        <w:jc w:val="both"/>
        <w:rPr>
          <w:rFonts w:ascii="Arial" w:hAnsi="Arial" w:cs="Arial"/>
          <w:sz w:val="24"/>
          <w:szCs w:val="24"/>
          <w:lang w:val="en-ZA"/>
        </w:rPr>
      </w:pPr>
      <w:r>
        <w:rPr>
          <w:rFonts w:ascii="Arial" w:hAnsi="Arial" w:cs="Arial"/>
          <w:sz w:val="24"/>
          <w:szCs w:val="24"/>
          <w:lang w:val="en-ZA"/>
        </w:rPr>
        <w:tab/>
        <w:t>(4)</w:t>
      </w:r>
      <w:r>
        <w:rPr>
          <w:rFonts w:ascii="Arial" w:hAnsi="Arial" w:cs="Arial"/>
          <w:sz w:val="24"/>
          <w:szCs w:val="24"/>
          <w:lang w:val="en-ZA"/>
        </w:rPr>
        <w:tab/>
      </w:r>
      <w:r w:rsidRPr="00765D90">
        <w:rPr>
          <w:rFonts w:ascii="Arial" w:hAnsi="Arial" w:cs="Arial"/>
          <w:sz w:val="24"/>
          <w:szCs w:val="24"/>
          <w:lang w:val="en-ZA"/>
        </w:rPr>
        <w:t>Rules in force prior to the commencement of this Statute continue to apply until replaced</w:t>
      </w:r>
      <w:r w:rsidR="00382D99">
        <w:rPr>
          <w:rFonts w:ascii="Arial" w:hAnsi="Arial" w:cs="Arial"/>
          <w:sz w:val="24"/>
          <w:szCs w:val="24"/>
          <w:lang w:val="en-ZA"/>
        </w:rPr>
        <w:t>.</w:t>
      </w:r>
    </w:p>
    <w:p w:rsidR="00B54F4A" w:rsidRPr="00765D90" w:rsidRDefault="00382D99">
      <w:pPr>
        <w:tabs>
          <w:tab w:val="left" w:pos="720"/>
          <w:tab w:val="left" w:pos="1440"/>
        </w:tabs>
        <w:spacing w:line="360" w:lineRule="auto"/>
        <w:ind w:left="1440" w:hanging="1440"/>
        <w:jc w:val="both"/>
        <w:rPr>
          <w:rFonts w:ascii="Arial" w:hAnsi="Arial" w:cs="Arial"/>
          <w:sz w:val="24"/>
          <w:szCs w:val="24"/>
          <w:lang w:val="en-ZA"/>
        </w:rPr>
      </w:pPr>
      <w:r>
        <w:rPr>
          <w:rFonts w:ascii="Arial" w:hAnsi="Arial" w:cs="Arial"/>
          <w:sz w:val="24"/>
          <w:szCs w:val="24"/>
          <w:lang w:val="en-ZA"/>
        </w:rPr>
        <w:tab/>
        <w:t>(5)</w:t>
      </w:r>
      <w:r>
        <w:rPr>
          <w:rFonts w:ascii="Arial" w:hAnsi="Arial" w:cs="Arial"/>
          <w:sz w:val="24"/>
          <w:szCs w:val="24"/>
          <w:lang w:val="en-ZA"/>
        </w:rPr>
        <w:tab/>
      </w:r>
      <w:r w:rsidR="00E92151" w:rsidRPr="00DD1DD7">
        <w:rPr>
          <w:rFonts w:ascii="Arial" w:hAnsi="Arial" w:cs="Arial"/>
          <w:sz w:val="24"/>
          <w:szCs w:val="24"/>
          <w:lang w:val="en-ZA"/>
        </w:rPr>
        <w:t>Any</w:t>
      </w:r>
      <w:r w:rsidR="00070EC9" w:rsidRPr="00DD1DD7">
        <w:rPr>
          <w:rFonts w:ascii="Arial" w:hAnsi="Arial" w:cs="Arial"/>
          <w:sz w:val="24"/>
          <w:szCs w:val="24"/>
          <w:lang w:val="en-ZA"/>
        </w:rPr>
        <w:t xml:space="preserve"> </w:t>
      </w:r>
      <w:r w:rsidR="002219F8">
        <w:rPr>
          <w:rFonts w:ascii="Arial" w:hAnsi="Arial" w:cs="Arial"/>
          <w:sz w:val="24"/>
          <w:szCs w:val="24"/>
          <w:lang w:val="en-ZA"/>
        </w:rPr>
        <w:t>act</w:t>
      </w:r>
      <w:r w:rsidR="00AF65A3" w:rsidRPr="00AF65A3">
        <w:rPr>
          <w:rFonts w:ascii="Arial" w:hAnsi="Arial" w:cs="Arial"/>
          <w:sz w:val="24"/>
          <w:szCs w:val="24"/>
          <w:lang w:val="en-ZA"/>
        </w:rPr>
        <w:t>ion</w:t>
      </w:r>
      <w:r>
        <w:rPr>
          <w:rFonts w:ascii="Arial" w:hAnsi="Arial" w:cs="Arial"/>
          <w:sz w:val="24"/>
          <w:szCs w:val="24"/>
          <w:lang w:val="en-ZA"/>
        </w:rPr>
        <w:t>, including a delegation of powers</w:t>
      </w:r>
      <w:r w:rsidR="006303D8">
        <w:rPr>
          <w:rFonts w:ascii="Arial" w:hAnsi="Arial" w:cs="Arial"/>
          <w:sz w:val="24"/>
          <w:szCs w:val="24"/>
          <w:lang w:val="en-ZA"/>
        </w:rPr>
        <w:t xml:space="preserve"> and functions any</w:t>
      </w:r>
      <w:r>
        <w:rPr>
          <w:rFonts w:ascii="Arial" w:hAnsi="Arial" w:cs="Arial"/>
          <w:sz w:val="24"/>
          <w:szCs w:val="24"/>
          <w:lang w:val="en-ZA"/>
        </w:rPr>
        <w:t xml:space="preserve"> functionary, committee or body, </w:t>
      </w:r>
      <w:r w:rsidR="00AF65A3" w:rsidRPr="00AF65A3">
        <w:rPr>
          <w:rFonts w:ascii="Arial" w:hAnsi="Arial" w:cs="Arial"/>
          <w:sz w:val="24"/>
          <w:szCs w:val="24"/>
          <w:lang w:val="en-ZA"/>
        </w:rPr>
        <w:t>taken</w:t>
      </w:r>
      <w:r w:rsidR="00070EC9">
        <w:rPr>
          <w:rFonts w:ascii="Arial" w:hAnsi="Arial" w:cs="Arial"/>
          <w:sz w:val="24"/>
          <w:szCs w:val="24"/>
          <w:lang w:val="en-ZA"/>
        </w:rPr>
        <w:t xml:space="preserve"> in terms of </w:t>
      </w:r>
      <w:r w:rsidR="00E92151" w:rsidRPr="00765D90">
        <w:rPr>
          <w:rFonts w:ascii="Arial" w:hAnsi="Arial" w:cs="Arial"/>
          <w:sz w:val="24"/>
          <w:szCs w:val="24"/>
          <w:lang w:val="en-ZA"/>
        </w:rPr>
        <w:t xml:space="preserve">the Statute </w:t>
      </w:r>
      <w:r w:rsidR="00F57A76">
        <w:rPr>
          <w:rFonts w:ascii="Arial" w:hAnsi="Arial" w:cs="Arial"/>
          <w:sz w:val="24"/>
          <w:szCs w:val="24"/>
          <w:lang w:val="en-ZA"/>
        </w:rPr>
        <w:t>that</w:t>
      </w:r>
      <w:r w:rsidR="00F57A76" w:rsidRPr="00765D90">
        <w:rPr>
          <w:rFonts w:ascii="Arial" w:hAnsi="Arial" w:cs="Arial"/>
          <w:sz w:val="24"/>
          <w:szCs w:val="24"/>
          <w:lang w:val="en-ZA"/>
        </w:rPr>
        <w:t xml:space="preserve"> </w:t>
      </w:r>
      <w:r w:rsidR="00E92151" w:rsidRPr="00765D90">
        <w:rPr>
          <w:rFonts w:ascii="Arial" w:hAnsi="Arial" w:cs="Arial"/>
          <w:sz w:val="24"/>
          <w:szCs w:val="24"/>
          <w:lang w:val="en-ZA"/>
        </w:rPr>
        <w:t xml:space="preserve">existed prior to the commencement of this Statute is deemed to have been </w:t>
      </w:r>
      <w:r w:rsidR="00DD1DD7">
        <w:rPr>
          <w:rFonts w:ascii="Arial" w:hAnsi="Arial" w:cs="Arial"/>
          <w:sz w:val="24"/>
          <w:szCs w:val="24"/>
          <w:lang w:val="en-ZA"/>
        </w:rPr>
        <w:t>taken</w:t>
      </w:r>
      <w:r w:rsidR="00DD1DD7" w:rsidRPr="00765D90">
        <w:rPr>
          <w:rFonts w:ascii="Arial" w:hAnsi="Arial" w:cs="Arial"/>
          <w:sz w:val="24"/>
          <w:szCs w:val="24"/>
          <w:lang w:val="en-ZA"/>
        </w:rPr>
        <w:t xml:space="preserve"> </w:t>
      </w:r>
      <w:r w:rsidR="00070EC9">
        <w:rPr>
          <w:rFonts w:ascii="Arial" w:hAnsi="Arial" w:cs="Arial"/>
          <w:sz w:val="24"/>
          <w:szCs w:val="24"/>
          <w:lang w:val="en-ZA"/>
        </w:rPr>
        <w:t xml:space="preserve">in terms of </w:t>
      </w:r>
      <w:r w:rsidR="00E92151" w:rsidRPr="00765D90">
        <w:rPr>
          <w:rFonts w:ascii="Arial" w:hAnsi="Arial" w:cs="Arial"/>
          <w:sz w:val="24"/>
          <w:szCs w:val="24"/>
          <w:lang w:val="en-ZA"/>
        </w:rPr>
        <w:t>the corresponding provision of this Statute.</w:t>
      </w:r>
    </w:p>
    <w:p w:rsidR="00B54F4A" w:rsidRPr="00765D90" w:rsidRDefault="00B54F4A">
      <w:pPr>
        <w:pBdr>
          <w:bottom w:val="single" w:sz="4" w:space="1" w:color="auto"/>
        </w:pBdr>
        <w:spacing w:line="360" w:lineRule="auto"/>
        <w:jc w:val="both"/>
        <w:rPr>
          <w:rFonts w:ascii="Arial" w:hAnsi="Arial" w:cs="Arial"/>
          <w:b/>
          <w:sz w:val="24"/>
          <w:szCs w:val="24"/>
          <w:lang w:val="en-ZA"/>
        </w:rPr>
      </w:pPr>
    </w:p>
    <w:sectPr w:rsidR="00B54F4A" w:rsidRPr="00765D90" w:rsidSect="00B54F4A">
      <w:headerReference w:type="even" r:id="rId11"/>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4E" w:rsidRDefault="00B8614E">
      <w:r>
        <w:separator/>
      </w:r>
    </w:p>
  </w:endnote>
  <w:endnote w:type="continuationSeparator" w:id="0">
    <w:p w:rsidR="00B8614E" w:rsidRDefault="00B86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3956"/>
      <w:docPartObj>
        <w:docPartGallery w:val="Page Numbers (Bottom of Page)"/>
        <w:docPartUnique/>
      </w:docPartObj>
    </w:sdtPr>
    <w:sdtContent>
      <w:p w:rsidR="008500B8" w:rsidRDefault="008500B8">
        <w:pPr>
          <w:pStyle w:val="Footer"/>
          <w:jc w:val="right"/>
        </w:pPr>
        <w:fldSimple w:instr=" PAGE   \* MERGEFORMAT ">
          <w:r w:rsidR="00953844">
            <w:rPr>
              <w:noProof/>
            </w:rPr>
            <w:t>10</w:t>
          </w:r>
        </w:fldSimple>
      </w:p>
    </w:sdtContent>
  </w:sdt>
  <w:p w:rsidR="008500B8" w:rsidRDefault="00850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4E" w:rsidRDefault="00B8614E">
      <w:r>
        <w:separator/>
      </w:r>
    </w:p>
  </w:footnote>
  <w:footnote w:type="continuationSeparator" w:id="0">
    <w:p w:rsidR="00B8614E" w:rsidRDefault="00B86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B8" w:rsidRDefault="008500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8500B8" w:rsidRDefault="00850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E05"/>
    <w:multiLevelType w:val="hybridMultilevel"/>
    <w:tmpl w:val="419EB678"/>
    <w:lvl w:ilvl="0" w:tplc="7BDC2E2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05944177"/>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nsid w:val="07AF7804"/>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0A8D795F"/>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nsid w:val="0C030CBB"/>
    <w:multiLevelType w:val="singleLevel"/>
    <w:tmpl w:val="0A884710"/>
    <w:lvl w:ilvl="0">
      <w:start w:val="4"/>
      <w:numFmt w:val="decimal"/>
      <w:lvlText w:val="%1."/>
      <w:lvlJc w:val="left"/>
      <w:pPr>
        <w:tabs>
          <w:tab w:val="num" w:pos="360"/>
        </w:tabs>
        <w:ind w:left="360" w:hanging="360"/>
      </w:pPr>
      <w:rPr>
        <w:rFonts w:hint="default"/>
        <w:b/>
        <w:u w:val="none"/>
      </w:rPr>
    </w:lvl>
  </w:abstractNum>
  <w:abstractNum w:abstractNumId="5">
    <w:nsid w:val="18EF4442"/>
    <w:multiLevelType w:val="hybridMultilevel"/>
    <w:tmpl w:val="C18A624C"/>
    <w:lvl w:ilvl="0" w:tplc="4EB288C0">
      <w:start w:val="79"/>
      <w:numFmt w:val="decimal"/>
      <w:lvlText w:val="%1."/>
      <w:lvlJc w:val="left"/>
      <w:pPr>
        <w:tabs>
          <w:tab w:val="num" w:pos="1080"/>
        </w:tabs>
        <w:ind w:left="1080" w:hanging="360"/>
      </w:pPr>
      <w:rPr>
        <w:rFonts w:hint="default"/>
        <w:b/>
      </w:rPr>
    </w:lvl>
    <w:lvl w:ilvl="1" w:tplc="1C090019" w:tentative="1">
      <w:start w:val="1"/>
      <w:numFmt w:val="lowerLetter"/>
      <w:lvlText w:val="%2."/>
      <w:lvlJc w:val="left"/>
      <w:pPr>
        <w:tabs>
          <w:tab w:val="num" w:pos="1800"/>
        </w:tabs>
        <w:ind w:left="1800" w:hanging="360"/>
      </w:pPr>
    </w:lvl>
    <w:lvl w:ilvl="2" w:tplc="1C09001B" w:tentative="1">
      <w:start w:val="1"/>
      <w:numFmt w:val="lowerRoman"/>
      <w:lvlText w:val="%3."/>
      <w:lvlJc w:val="right"/>
      <w:pPr>
        <w:tabs>
          <w:tab w:val="num" w:pos="2520"/>
        </w:tabs>
        <w:ind w:left="2520" w:hanging="180"/>
      </w:pPr>
    </w:lvl>
    <w:lvl w:ilvl="3" w:tplc="1C09000F" w:tentative="1">
      <w:start w:val="1"/>
      <w:numFmt w:val="decimal"/>
      <w:lvlText w:val="%4."/>
      <w:lvlJc w:val="left"/>
      <w:pPr>
        <w:tabs>
          <w:tab w:val="num" w:pos="3240"/>
        </w:tabs>
        <w:ind w:left="3240" w:hanging="360"/>
      </w:pPr>
    </w:lvl>
    <w:lvl w:ilvl="4" w:tplc="1C090019" w:tentative="1">
      <w:start w:val="1"/>
      <w:numFmt w:val="lowerLetter"/>
      <w:lvlText w:val="%5."/>
      <w:lvlJc w:val="left"/>
      <w:pPr>
        <w:tabs>
          <w:tab w:val="num" w:pos="3960"/>
        </w:tabs>
        <w:ind w:left="3960" w:hanging="360"/>
      </w:pPr>
    </w:lvl>
    <w:lvl w:ilvl="5" w:tplc="1C09001B" w:tentative="1">
      <w:start w:val="1"/>
      <w:numFmt w:val="lowerRoman"/>
      <w:lvlText w:val="%6."/>
      <w:lvlJc w:val="right"/>
      <w:pPr>
        <w:tabs>
          <w:tab w:val="num" w:pos="4680"/>
        </w:tabs>
        <w:ind w:left="4680" w:hanging="180"/>
      </w:pPr>
    </w:lvl>
    <w:lvl w:ilvl="6" w:tplc="1C09000F" w:tentative="1">
      <w:start w:val="1"/>
      <w:numFmt w:val="decimal"/>
      <w:lvlText w:val="%7."/>
      <w:lvlJc w:val="left"/>
      <w:pPr>
        <w:tabs>
          <w:tab w:val="num" w:pos="5400"/>
        </w:tabs>
        <w:ind w:left="5400" w:hanging="360"/>
      </w:pPr>
    </w:lvl>
    <w:lvl w:ilvl="7" w:tplc="1C090019" w:tentative="1">
      <w:start w:val="1"/>
      <w:numFmt w:val="lowerLetter"/>
      <w:lvlText w:val="%8."/>
      <w:lvlJc w:val="left"/>
      <w:pPr>
        <w:tabs>
          <w:tab w:val="num" w:pos="6120"/>
        </w:tabs>
        <w:ind w:left="6120" w:hanging="360"/>
      </w:pPr>
    </w:lvl>
    <w:lvl w:ilvl="8" w:tplc="1C09001B" w:tentative="1">
      <w:start w:val="1"/>
      <w:numFmt w:val="lowerRoman"/>
      <w:lvlText w:val="%9."/>
      <w:lvlJc w:val="right"/>
      <w:pPr>
        <w:tabs>
          <w:tab w:val="num" w:pos="6840"/>
        </w:tabs>
        <w:ind w:left="6840" w:hanging="180"/>
      </w:pPr>
    </w:lvl>
  </w:abstractNum>
  <w:abstractNum w:abstractNumId="6">
    <w:nsid w:val="19661CDF"/>
    <w:multiLevelType w:val="hybridMultilevel"/>
    <w:tmpl w:val="9DAEB080"/>
    <w:lvl w:ilvl="0" w:tplc="985C6B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B947A58"/>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nsid w:val="3F607970"/>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nsid w:val="43211C25"/>
    <w:multiLevelType w:val="singleLevel"/>
    <w:tmpl w:val="C1463236"/>
    <w:lvl w:ilvl="0">
      <w:start w:val="6"/>
      <w:numFmt w:val="decimal"/>
      <w:lvlText w:val="(%1)"/>
      <w:lvlJc w:val="left"/>
      <w:pPr>
        <w:tabs>
          <w:tab w:val="num" w:pos="1440"/>
        </w:tabs>
        <w:ind w:left="1440" w:hanging="720"/>
      </w:pPr>
      <w:rPr>
        <w:rFonts w:hint="default"/>
      </w:rPr>
    </w:lvl>
  </w:abstractNum>
  <w:abstractNum w:abstractNumId="10">
    <w:nsid w:val="4B4677CA"/>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nsid w:val="4D2B2BCC"/>
    <w:multiLevelType w:val="singleLevel"/>
    <w:tmpl w:val="FE166050"/>
    <w:lvl w:ilvl="0">
      <w:start w:val="63"/>
      <w:numFmt w:val="decimal"/>
      <w:lvlText w:val="%1."/>
      <w:lvlJc w:val="left"/>
      <w:pPr>
        <w:tabs>
          <w:tab w:val="num" w:pos="360"/>
        </w:tabs>
        <w:ind w:left="360" w:hanging="360"/>
      </w:pPr>
      <w:rPr>
        <w:rFonts w:hint="default"/>
        <w:b/>
      </w:rPr>
    </w:lvl>
  </w:abstractNum>
  <w:abstractNum w:abstractNumId="12">
    <w:nsid w:val="520F5624"/>
    <w:multiLevelType w:val="singleLevel"/>
    <w:tmpl w:val="04090019"/>
    <w:lvl w:ilvl="0">
      <w:start w:val="1"/>
      <w:numFmt w:val="lowerLetter"/>
      <w:lvlText w:val="(%1)"/>
      <w:lvlJc w:val="left"/>
      <w:pPr>
        <w:tabs>
          <w:tab w:val="num" w:pos="360"/>
        </w:tabs>
        <w:ind w:left="360" w:hanging="360"/>
      </w:pPr>
      <w:rPr>
        <w:rFonts w:hint="default"/>
      </w:rPr>
    </w:lvl>
  </w:abstractNum>
  <w:abstractNum w:abstractNumId="13">
    <w:nsid w:val="57D07E63"/>
    <w:multiLevelType w:val="singleLevel"/>
    <w:tmpl w:val="05EA492E"/>
    <w:lvl w:ilvl="0">
      <w:start w:val="26"/>
      <w:numFmt w:val="decimal"/>
      <w:lvlText w:val="%1."/>
      <w:lvlJc w:val="left"/>
      <w:pPr>
        <w:tabs>
          <w:tab w:val="num" w:pos="720"/>
        </w:tabs>
        <w:ind w:left="720" w:hanging="720"/>
      </w:pPr>
      <w:rPr>
        <w:rFonts w:hint="default"/>
        <w:b/>
      </w:rPr>
    </w:lvl>
  </w:abstractNum>
  <w:abstractNum w:abstractNumId="14">
    <w:nsid w:val="63DB12A9"/>
    <w:multiLevelType w:val="hybridMultilevel"/>
    <w:tmpl w:val="5B14A1BC"/>
    <w:lvl w:ilvl="0" w:tplc="CDBC45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C424E5"/>
    <w:multiLevelType w:val="singleLevel"/>
    <w:tmpl w:val="28D4C946"/>
    <w:lvl w:ilvl="0">
      <w:start w:val="61"/>
      <w:numFmt w:val="decimal"/>
      <w:lvlText w:val="%1."/>
      <w:lvlJc w:val="left"/>
      <w:pPr>
        <w:tabs>
          <w:tab w:val="num" w:pos="360"/>
        </w:tabs>
        <w:ind w:left="360" w:hanging="360"/>
      </w:pPr>
      <w:rPr>
        <w:rFonts w:hint="default"/>
        <w:b/>
      </w:rPr>
    </w:lvl>
  </w:abstractNum>
  <w:abstractNum w:abstractNumId="16">
    <w:nsid w:val="6DDF477B"/>
    <w:multiLevelType w:val="hybridMultilevel"/>
    <w:tmpl w:val="EECEDB4E"/>
    <w:lvl w:ilvl="0" w:tplc="6D106640">
      <w:start w:val="49"/>
      <w:numFmt w:val="decimal"/>
      <w:lvlText w:val="%1."/>
      <w:lvlJc w:val="left"/>
      <w:pPr>
        <w:tabs>
          <w:tab w:val="num" w:pos="1080"/>
        </w:tabs>
        <w:ind w:left="1080" w:hanging="720"/>
      </w:pPr>
      <w:rPr>
        <w:rFonts w:hint="default"/>
        <w:b/>
      </w:rPr>
    </w:lvl>
    <w:lvl w:ilvl="1" w:tplc="D5688DFA">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B65168"/>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nsid w:val="7ECB0B11"/>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7"/>
  </w:num>
  <w:num w:numId="2">
    <w:abstractNumId w:val="1"/>
  </w:num>
  <w:num w:numId="3">
    <w:abstractNumId w:val="9"/>
  </w:num>
  <w:num w:numId="4">
    <w:abstractNumId w:val="12"/>
  </w:num>
  <w:num w:numId="5">
    <w:abstractNumId w:val="10"/>
  </w:num>
  <w:num w:numId="6">
    <w:abstractNumId w:val="17"/>
  </w:num>
  <w:num w:numId="7">
    <w:abstractNumId w:val="8"/>
  </w:num>
  <w:num w:numId="8">
    <w:abstractNumId w:val="2"/>
  </w:num>
  <w:num w:numId="9">
    <w:abstractNumId w:val="3"/>
  </w:num>
  <w:num w:numId="10">
    <w:abstractNumId w:val="18"/>
  </w:num>
  <w:num w:numId="11">
    <w:abstractNumId w:val="15"/>
  </w:num>
  <w:num w:numId="12">
    <w:abstractNumId w:val="4"/>
  </w:num>
  <w:num w:numId="13">
    <w:abstractNumId w:val="13"/>
  </w:num>
  <w:num w:numId="14">
    <w:abstractNumId w:val="11"/>
  </w:num>
  <w:num w:numId="15">
    <w:abstractNumId w:val="16"/>
  </w:num>
  <w:num w:numId="16">
    <w:abstractNumId w:val="5"/>
  </w:num>
  <w:num w:numId="17">
    <w:abstractNumId w:val="6"/>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8"/>
  <w:proofState w:spelling="clean" w:grammar="clean"/>
  <w:defaultTabStop w:val="720"/>
  <w:hyphenationZone w:val="425"/>
  <w:noPunctuationKerning/>
  <w:characterSpacingControl w:val="doNotCompress"/>
  <w:footnotePr>
    <w:footnote w:id="-1"/>
    <w:footnote w:id="0"/>
  </w:footnotePr>
  <w:endnotePr>
    <w:endnote w:id="-1"/>
    <w:endnote w:id="0"/>
  </w:endnotePr>
  <w:compat/>
  <w:rsids>
    <w:rsidRoot w:val="00E92151"/>
    <w:rsid w:val="00034890"/>
    <w:rsid w:val="00046479"/>
    <w:rsid w:val="0006391D"/>
    <w:rsid w:val="00070EC9"/>
    <w:rsid w:val="00097BB0"/>
    <w:rsid w:val="000C47E4"/>
    <w:rsid w:val="000C4DBA"/>
    <w:rsid w:val="000F1C81"/>
    <w:rsid w:val="00100F02"/>
    <w:rsid w:val="001119A0"/>
    <w:rsid w:val="00111C80"/>
    <w:rsid w:val="00156B69"/>
    <w:rsid w:val="00181C6D"/>
    <w:rsid w:val="0018350B"/>
    <w:rsid w:val="00192333"/>
    <w:rsid w:val="001B785A"/>
    <w:rsid w:val="001C4B24"/>
    <w:rsid w:val="001D577C"/>
    <w:rsid w:val="001E2090"/>
    <w:rsid w:val="001E7214"/>
    <w:rsid w:val="00213649"/>
    <w:rsid w:val="002179DF"/>
    <w:rsid w:val="002219F8"/>
    <w:rsid w:val="00223302"/>
    <w:rsid w:val="00231714"/>
    <w:rsid w:val="00235E30"/>
    <w:rsid w:val="00267529"/>
    <w:rsid w:val="00282361"/>
    <w:rsid w:val="002913CA"/>
    <w:rsid w:val="002A4B36"/>
    <w:rsid w:val="002D40A4"/>
    <w:rsid w:val="002D5183"/>
    <w:rsid w:val="002E1E24"/>
    <w:rsid w:val="002E7CFE"/>
    <w:rsid w:val="0032035D"/>
    <w:rsid w:val="003236AB"/>
    <w:rsid w:val="00327782"/>
    <w:rsid w:val="00353B64"/>
    <w:rsid w:val="00363F2C"/>
    <w:rsid w:val="00370B50"/>
    <w:rsid w:val="00382D99"/>
    <w:rsid w:val="003B14CD"/>
    <w:rsid w:val="003C6172"/>
    <w:rsid w:val="003C6444"/>
    <w:rsid w:val="003D28A8"/>
    <w:rsid w:val="003D7679"/>
    <w:rsid w:val="003D7BEC"/>
    <w:rsid w:val="003F3C9D"/>
    <w:rsid w:val="003F6BEB"/>
    <w:rsid w:val="00404154"/>
    <w:rsid w:val="00407DCC"/>
    <w:rsid w:val="004215BE"/>
    <w:rsid w:val="00424480"/>
    <w:rsid w:val="00425F66"/>
    <w:rsid w:val="004374DD"/>
    <w:rsid w:val="00455A19"/>
    <w:rsid w:val="00470912"/>
    <w:rsid w:val="00471471"/>
    <w:rsid w:val="004818EF"/>
    <w:rsid w:val="00486878"/>
    <w:rsid w:val="004917A0"/>
    <w:rsid w:val="004B768E"/>
    <w:rsid w:val="004D0205"/>
    <w:rsid w:val="004E771F"/>
    <w:rsid w:val="004F35A0"/>
    <w:rsid w:val="004F5B3C"/>
    <w:rsid w:val="00502C79"/>
    <w:rsid w:val="005033B0"/>
    <w:rsid w:val="005178B5"/>
    <w:rsid w:val="00527D92"/>
    <w:rsid w:val="005372C3"/>
    <w:rsid w:val="0055602A"/>
    <w:rsid w:val="00557E6F"/>
    <w:rsid w:val="0059013A"/>
    <w:rsid w:val="0059715D"/>
    <w:rsid w:val="005B5B92"/>
    <w:rsid w:val="005D7E7A"/>
    <w:rsid w:val="005F3F6D"/>
    <w:rsid w:val="005F6767"/>
    <w:rsid w:val="00606F31"/>
    <w:rsid w:val="006078A5"/>
    <w:rsid w:val="006121A1"/>
    <w:rsid w:val="0062049E"/>
    <w:rsid w:val="006303D8"/>
    <w:rsid w:val="00630593"/>
    <w:rsid w:val="00637205"/>
    <w:rsid w:val="00641578"/>
    <w:rsid w:val="00647381"/>
    <w:rsid w:val="0065701A"/>
    <w:rsid w:val="00665EC7"/>
    <w:rsid w:val="00685BD6"/>
    <w:rsid w:val="006913D1"/>
    <w:rsid w:val="006A3D42"/>
    <w:rsid w:val="006A5ABC"/>
    <w:rsid w:val="006A64C0"/>
    <w:rsid w:val="006B5374"/>
    <w:rsid w:val="006F0A24"/>
    <w:rsid w:val="00700DA8"/>
    <w:rsid w:val="0070751D"/>
    <w:rsid w:val="007101E4"/>
    <w:rsid w:val="007203C9"/>
    <w:rsid w:val="00720425"/>
    <w:rsid w:val="007225FE"/>
    <w:rsid w:val="007348A6"/>
    <w:rsid w:val="007468C1"/>
    <w:rsid w:val="00765D90"/>
    <w:rsid w:val="00766527"/>
    <w:rsid w:val="007D4852"/>
    <w:rsid w:val="00820829"/>
    <w:rsid w:val="00823F9F"/>
    <w:rsid w:val="00837CE1"/>
    <w:rsid w:val="00837E12"/>
    <w:rsid w:val="00846550"/>
    <w:rsid w:val="008500B8"/>
    <w:rsid w:val="008518C0"/>
    <w:rsid w:val="00854B21"/>
    <w:rsid w:val="00856E71"/>
    <w:rsid w:val="008718FE"/>
    <w:rsid w:val="00884397"/>
    <w:rsid w:val="008849D0"/>
    <w:rsid w:val="008B5EFE"/>
    <w:rsid w:val="008D52E9"/>
    <w:rsid w:val="008D5EC8"/>
    <w:rsid w:val="008D73CE"/>
    <w:rsid w:val="008E358F"/>
    <w:rsid w:val="008F515B"/>
    <w:rsid w:val="009335E2"/>
    <w:rsid w:val="0094389F"/>
    <w:rsid w:val="00953844"/>
    <w:rsid w:val="009642CE"/>
    <w:rsid w:val="00983168"/>
    <w:rsid w:val="00995C4A"/>
    <w:rsid w:val="009C0F5B"/>
    <w:rsid w:val="009E5147"/>
    <w:rsid w:val="009F541F"/>
    <w:rsid w:val="00A15D5D"/>
    <w:rsid w:val="00A25005"/>
    <w:rsid w:val="00A5422C"/>
    <w:rsid w:val="00A54839"/>
    <w:rsid w:val="00A568AA"/>
    <w:rsid w:val="00A569C5"/>
    <w:rsid w:val="00A73618"/>
    <w:rsid w:val="00A8762E"/>
    <w:rsid w:val="00AC36CB"/>
    <w:rsid w:val="00AF65A3"/>
    <w:rsid w:val="00B05337"/>
    <w:rsid w:val="00B07A8E"/>
    <w:rsid w:val="00B206D8"/>
    <w:rsid w:val="00B33A44"/>
    <w:rsid w:val="00B35AA6"/>
    <w:rsid w:val="00B400B2"/>
    <w:rsid w:val="00B41EFB"/>
    <w:rsid w:val="00B54F4A"/>
    <w:rsid w:val="00B55F95"/>
    <w:rsid w:val="00B66BBE"/>
    <w:rsid w:val="00B774A3"/>
    <w:rsid w:val="00B81835"/>
    <w:rsid w:val="00B81C37"/>
    <w:rsid w:val="00B8614E"/>
    <w:rsid w:val="00B92239"/>
    <w:rsid w:val="00B94DB3"/>
    <w:rsid w:val="00BB132B"/>
    <w:rsid w:val="00BB78A5"/>
    <w:rsid w:val="00BC271F"/>
    <w:rsid w:val="00BC4740"/>
    <w:rsid w:val="00BD0B10"/>
    <w:rsid w:val="00BD3835"/>
    <w:rsid w:val="00BE3F9B"/>
    <w:rsid w:val="00C3415E"/>
    <w:rsid w:val="00C36711"/>
    <w:rsid w:val="00C441A7"/>
    <w:rsid w:val="00C56988"/>
    <w:rsid w:val="00C61315"/>
    <w:rsid w:val="00C670C5"/>
    <w:rsid w:val="00C70F85"/>
    <w:rsid w:val="00C72937"/>
    <w:rsid w:val="00C74EBC"/>
    <w:rsid w:val="00C750F8"/>
    <w:rsid w:val="00C8148E"/>
    <w:rsid w:val="00C873BF"/>
    <w:rsid w:val="00CB6243"/>
    <w:rsid w:val="00CC5DDC"/>
    <w:rsid w:val="00CC6965"/>
    <w:rsid w:val="00CF0F1E"/>
    <w:rsid w:val="00D01AF6"/>
    <w:rsid w:val="00D10D5F"/>
    <w:rsid w:val="00D1185D"/>
    <w:rsid w:val="00D616F0"/>
    <w:rsid w:val="00D648D3"/>
    <w:rsid w:val="00DA0C5A"/>
    <w:rsid w:val="00DB0A08"/>
    <w:rsid w:val="00DB136B"/>
    <w:rsid w:val="00DB33B2"/>
    <w:rsid w:val="00DD1DD7"/>
    <w:rsid w:val="00DE6652"/>
    <w:rsid w:val="00DF01DB"/>
    <w:rsid w:val="00DF399F"/>
    <w:rsid w:val="00DF5EF9"/>
    <w:rsid w:val="00E419CC"/>
    <w:rsid w:val="00E63876"/>
    <w:rsid w:val="00E74A6A"/>
    <w:rsid w:val="00E7584A"/>
    <w:rsid w:val="00E90CAB"/>
    <w:rsid w:val="00E92151"/>
    <w:rsid w:val="00EB5721"/>
    <w:rsid w:val="00EB74E5"/>
    <w:rsid w:val="00EC54B9"/>
    <w:rsid w:val="00EC7A00"/>
    <w:rsid w:val="00F05EAF"/>
    <w:rsid w:val="00F15DC5"/>
    <w:rsid w:val="00F21FF7"/>
    <w:rsid w:val="00F35A28"/>
    <w:rsid w:val="00F43F73"/>
    <w:rsid w:val="00F46A18"/>
    <w:rsid w:val="00F57A76"/>
    <w:rsid w:val="00FC4608"/>
    <w:rsid w:val="00FD7BC1"/>
    <w:rsid w:val="00FE04D1"/>
    <w:rsid w:val="00FE526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4A"/>
  </w:style>
  <w:style w:type="paragraph" w:styleId="Heading1">
    <w:name w:val="heading 1"/>
    <w:basedOn w:val="Normal"/>
    <w:next w:val="Normal"/>
    <w:qFormat/>
    <w:rsid w:val="00B54F4A"/>
    <w:pPr>
      <w:keepNext/>
      <w:spacing w:before="240" w:after="60"/>
      <w:outlineLvl w:val="0"/>
    </w:pPr>
    <w:rPr>
      <w:rFonts w:cs="Arial"/>
      <w:b/>
      <w:bCs/>
      <w:kern w:val="32"/>
      <w:sz w:val="32"/>
      <w:szCs w:val="32"/>
    </w:rPr>
  </w:style>
  <w:style w:type="paragraph" w:styleId="Heading2">
    <w:name w:val="heading 2"/>
    <w:basedOn w:val="Normal"/>
    <w:next w:val="Normal"/>
    <w:qFormat/>
    <w:rsid w:val="00B54F4A"/>
    <w:pPr>
      <w:keepNext/>
      <w:spacing w:before="240" w:after="60"/>
      <w:outlineLvl w:val="1"/>
    </w:pPr>
    <w:rPr>
      <w:rFonts w:cs="Arial"/>
      <w:b/>
      <w:bCs/>
      <w:i/>
      <w:iCs/>
      <w:sz w:val="28"/>
      <w:szCs w:val="28"/>
    </w:rPr>
  </w:style>
  <w:style w:type="paragraph" w:styleId="Heading5">
    <w:name w:val="heading 5"/>
    <w:basedOn w:val="Normal"/>
    <w:next w:val="Normal"/>
    <w:qFormat/>
    <w:rsid w:val="00B54F4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4F4A"/>
    <w:pPr>
      <w:spacing w:before="240" w:after="60"/>
      <w:jc w:val="center"/>
      <w:outlineLvl w:val="0"/>
    </w:pPr>
    <w:rPr>
      <w:rFonts w:cs="Arial"/>
      <w:b/>
      <w:bCs/>
      <w:kern w:val="28"/>
      <w:sz w:val="32"/>
      <w:szCs w:val="32"/>
    </w:rPr>
  </w:style>
  <w:style w:type="paragraph" w:styleId="BodyText">
    <w:name w:val="Body Text"/>
    <w:basedOn w:val="Normal"/>
    <w:semiHidden/>
    <w:rsid w:val="002913CA"/>
    <w:pPr>
      <w:tabs>
        <w:tab w:val="left" w:pos="720"/>
      </w:tabs>
      <w:spacing w:before="240" w:after="120" w:line="360" w:lineRule="auto"/>
      <w:ind w:left="1440" w:hanging="1440"/>
      <w:jc w:val="both"/>
    </w:pPr>
    <w:rPr>
      <w:rFonts w:ascii="Arial" w:hAnsi="Arial" w:cs="Arial"/>
      <w:sz w:val="24"/>
      <w:szCs w:val="24"/>
      <w:lang w:val="en-ZA"/>
    </w:rPr>
  </w:style>
  <w:style w:type="paragraph" w:styleId="BalloonText">
    <w:name w:val="Balloon Text"/>
    <w:basedOn w:val="Normal"/>
    <w:semiHidden/>
    <w:rsid w:val="00B54F4A"/>
    <w:rPr>
      <w:rFonts w:ascii="Tahoma" w:hAnsi="Tahoma" w:cs="Tahoma"/>
      <w:sz w:val="16"/>
      <w:szCs w:val="16"/>
    </w:rPr>
  </w:style>
  <w:style w:type="paragraph" w:styleId="Header">
    <w:name w:val="header"/>
    <w:basedOn w:val="Normal"/>
    <w:semiHidden/>
    <w:rsid w:val="00B54F4A"/>
    <w:pPr>
      <w:tabs>
        <w:tab w:val="center" w:pos="4153"/>
        <w:tab w:val="right" w:pos="8306"/>
      </w:tabs>
    </w:pPr>
  </w:style>
  <w:style w:type="paragraph" w:styleId="Footer">
    <w:name w:val="footer"/>
    <w:basedOn w:val="Normal"/>
    <w:link w:val="FooterChar"/>
    <w:uiPriority w:val="99"/>
    <w:rsid w:val="00B54F4A"/>
    <w:pPr>
      <w:tabs>
        <w:tab w:val="center" w:pos="4153"/>
        <w:tab w:val="right" w:pos="8306"/>
      </w:tabs>
    </w:pPr>
  </w:style>
  <w:style w:type="character" w:styleId="PageNumber">
    <w:name w:val="page number"/>
    <w:basedOn w:val="DefaultParagraphFont"/>
    <w:semiHidden/>
    <w:rsid w:val="00B54F4A"/>
  </w:style>
  <w:style w:type="paragraph" w:styleId="BodyText2">
    <w:name w:val="Body Text 2"/>
    <w:basedOn w:val="Normal"/>
    <w:semiHidden/>
    <w:rsid w:val="00B54F4A"/>
    <w:pPr>
      <w:spacing w:after="120" w:line="480" w:lineRule="auto"/>
    </w:pPr>
  </w:style>
  <w:style w:type="paragraph" w:styleId="BodyTextIndent2">
    <w:name w:val="Body Text Indent 2"/>
    <w:basedOn w:val="Normal"/>
    <w:semiHidden/>
    <w:rsid w:val="00B54F4A"/>
    <w:pPr>
      <w:spacing w:after="120" w:line="480" w:lineRule="auto"/>
      <w:ind w:left="283"/>
    </w:pPr>
  </w:style>
  <w:style w:type="character" w:styleId="CommentReference">
    <w:name w:val="annotation reference"/>
    <w:basedOn w:val="DefaultParagraphFont"/>
    <w:uiPriority w:val="99"/>
    <w:semiHidden/>
    <w:unhideWhenUsed/>
    <w:rsid w:val="00B92239"/>
    <w:rPr>
      <w:sz w:val="16"/>
      <w:szCs w:val="16"/>
    </w:rPr>
  </w:style>
  <w:style w:type="paragraph" w:styleId="CommentText">
    <w:name w:val="annotation text"/>
    <w:basedOn w:val="Normal"/>
    <w:link w:val="CommentTextChar"/>
    <w:uiPriority w:val="99"/>
    <w:semiHidden/>
    <w:unhideWhenUsed/>
    <w:rsid w:val="00B92239"/>
  </w:style>
  <w:style w:type="character" w:customStyle="1" w:styleId="CommentTextChar">
    <w:name w:val="Comment Text Char"/>
    <w:basedOn w:val="DefaultParagraphFont"/>
    <w:link w:val="CommentText"/>
    <w:uiPriority w:val="99"/>
    <w:semiHidden/>
    <w:rsid w:val="00B92239"/>
  </w:style>
  <w:style w:type="paragraph" w:styleId="CommentSubject">
    <w:name w:val="annotation subject"/>
    <w:basedOn w:val="CommentText"/>
    <w:next w:val="CommentText"/>
    <w:link w:val="CommentSubjectChar"/>
    <w:uiPriority w:val="99"/>
    <w:semiHidden/>
    <w:unhideWhenUsed/>
    <w:rsid w:val="00B92239"/>
    <w:rPr>
      <w:b/>
      <w:bCs/>
    </w:rPr>
  </w:style>
  <w:style w:type="character" w:customStyle="1" w:styleId="CommentSubjectChar">
    <w:name w:val="Comment Subject Char"/>
    <w:basedOn w:val="CommentTextChar"/>
    <w:link w:val="CommentSubject"/>
    <w:uiPriority w:val="99"/>
    <w:semiHidden/>
    <w:rsid w:val="00B92239"/>
    <w:rPr>
      <w:b/>
      <w:bCs/>
    </w:rPr>
  </w:style>
  <w:style w:type="paragraph" w:styleId="ListParagraph">
    <w:name w:val="List Paragraph"/>
    <w:basedOn w:val="Normal"/>
    <w:uiPriority w:val="34"/>
    <w:qFormat/>
    <w:rsid w:val="000C4DBA"/>
    <w:pPr>
      <w:ind w:left="720"/>
      <w:contextualSpacing/>
    </w:pPr>
  </w:style>
  <w:style w:type="character" w:customStyle="1" w:styleId="FooterChar">
    <w:name w:val="Footer Char"/>
    <w:basedOn w:val="DefaultParagraphFont"/>
    <w:link w:val="Footer"/>
    <w:uiPriority w:val="99"/>
    <w:rsid w:val="00A73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4A"/>
  </w:style>
  <w:style w:type="paragraph" w:styleId="Heading1">
    <w:name w:val="heading 1"/>
    <w:basedOn w:val="Normal"/>
    <w:next w:val="Normal"/>
    <w:qFormat/>
    <w:rsid w:val="00B54F4A"/>
    <w:pPr>
      <w:keepNext/>
      <w:spacing w:before="240" w:after="60"/>
      <w:outlineLvl w:val="0"/>
    </w:pPr>
    <w:rPr>
      <w:rFonts w:cs="Arial"/>
      <w:b/>
      <w:bCs/>
      <w:kern w:val="32"/>
      <w:sz w:val="32"/>
      <w:szCs w:val="32"/>
    </w:rPr>
  </w:style>
  <w:style w:type="paragraph" w:styleId="Heading2">
    <w:name w:val="heading 2"/>
    <w:basedOn w:val="Normal"/>
    <w:next w:val="Normal"/>
    <w:qFormat/>
    <w:rsid w:val="00B54F4A"/>
    <w:pPr>
      <w:keepNext/>
      <w:spacing w:before="240" w:after="60"/>
      <w:outlineLvl w:val="1"/>
    </w:pPr>
    <w:rPr>
      <w:rFonts w:cs="Arial"/>
      <w:b/>
      <w:bCs/>
      <w:i/>
      <w:iCs/>
      <w:sz w:val="28"/>
      <w:szCs w:val="28"/>
    </w:rPr>
  </w:style>
  <w:style w:type="paragraph" w:styleId="Heading5">
    <w:name w:val="heading 5"/>
    <w:basedOn w:val="Normal"/>
    <w:next w:val="Normal"/>
    <w:qFormat/>
    <w:rsid w:val="00B54F4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4F4A"/>
    <w:pPr>
      <w:spacing w:before="240" w:after="60"/>
      <w:jc w:val="center"/>
      <w:outlineLvl w:val="0"/>
    </w:pPr>
    <w:rPr>
      <w:rFonts w:cs="Arial"/>
      <w:b/>
      <w:bCs/>
      <w:kern w:val="28"/>
      <w:sz w:val="32"/>
      <w:szCs w:val="32"/>
    </w:rPr>
  </w:style>
  <w:style w:type="paragraph" w:styleId="BodyText">
    <w:name w:val="Body Text"/>
    <w:basedOn w:val="Normal"/>
    <w:semiHidden/>
    <w:rsid w:val="002913CA"/>
    <w:pPr>
      <w:tabs>
        <w:tab w:val="left" w:pos="720"/>
      </w:tabs>
      <w:spacing w:before="240" w:after="120" w:line="360" w:lineRule="auto"/>
      <w:ind w:left="1440" w:hanging="1440"/>
      <w:jc w:val="both"/>
    </w:pPr>
    <w:rPr>
      <w:rFonts w:ascii="Arial" w:hAnsi="Arial" w:cs="Arial"/>
      <w:sz w:val="24"/>
      <w:szCs w:val="24"/>
      <w:lang w:val="en-ZA"/>
    </w:rPr>
  </w:style>
  <w:style w:type="paragraph" w:styleId="BalloonText">
    <w:name w:val="Balloon Text"/>
    <w:basedOn w:val="Normal"/>
    <w:semiHidden/>
    <w:rsid w:val="00B54F4A"/>
    <w:rPr>
      <w:rFonts w:ascii="Tahoma" w:hAnsi="Tahoma" w:cs="Tahoma"/>
      <w:sz w:val="16"/>
      <w:szCs w:val="16"/>
    </w:rPr>
  </w:style>
  <w:style w:type="paragraph" w:styleId="Header">
    <w:name w:val="header"/>
    <w:basedOn w:val="Normal"/>
    <w:semiHidden/>
    <w:rsid w:val="00B54F4A"/>
    <w:pPr>
      <w:tabs>
        <w:tab w:val="center" w:pos="4153"/>
        <w:tab w:val="right" w:pos="8306"/>
      </w:tabs>
    </w:pPr>
  </w:style>
  <w:style w:type="paragraph" w:styleId="Footer">
    <w:name w:val="footer"/>
    <w:basedOn w:val="Normal"/>
    <w:link w:val="FooterChar"/>
    <w:uiPriority w:val="99"/>
    <w:rsid w:val="00B54F4A"/>
    <w:pPr>
      <w:tabs>
        <w:tab w:val="center" w:pos="4153"/>
        <w:tab w:val="right" w:pos="8306"/>
      </w:tabs>
    </w:pPr>
  </w:style>
  <w:style w:type="character" w:styleId="PageNumber">
    <w:name w:val="page number"/>
    <w:basedOn w:val="DefaultParagraphFont"/>
    <w:semiHidden/>
    <w:rsid w:val="00B54F4A"/>
  </w:style>
  <w:style w:type="paragraph" w:styleId="BodyText2">
    <w:name w:val="Body Text 2"/>
    <w:basedOn w:val="Normal"/>
    <w:semiHidden/>
    <w:rsid w:val="00B54F4A"/>
    <w:pPr>
      <w:spacing w:after="120" w:line="480" w:lineRule="auto"/>
    </w:pPr>
  </w:style>
  <w:style w:type="paragraph" w:styleId="BodyTextIndent2">
    <w:name w:val="Body Text Indent 2"/>
    <w:basedOn w:val="Normal"/>
    <w:semiHidden/>
    <w:rsid w:val="00B54F4A"/>
    <w:pPr>
      <w:spacing w:after="120" w:line="480" w:lineRule="auto"/>
      <w:ind w:left="283"/>
    </w:pPr>
  </w:style>
  <w:style w:type="character" w:styleId="CommentReference">
    <w:name w:val="annotation reference"/>
    <w:basedOn w:val="DefaultParagraphFont"/>
    <w:uiPriority w:val="99"/>
    <w:semiHidden/>
    <w:unhideWhenUsed/>
    <w:rsid w:val="00B92239"/>
    <w:rPr>
      <w:sz w:val="16"/>
      <w:szCs w:val="16"/>
    </w:rPr>
  </w:style>
  <w:style w:type="paragraph" w:styleId="CommentText">
    <w:name w:val="annotation text"/>
    <w:basedOn w:val="Normal"/>
    <w:link w:val="CommentTextChar"/>
    <w:uiPriority w:val="99"/>
    <w:semiHidden/>
    <w:unhideWhenUsed/>
    <w:rsid w:val="00B92239"/>
  </w:style>
  <w:style w:type="character" w:customStyle="1" w:styleId="CommentTextChar">
    <w:name w:val="Comment Text Char"/>
    <w:basedOn w:val="DefaultParagraphFont"/>
    <w:link w:val="CommentText"/>
    <w:uiPriority w:val="99"/>
    <w:semiHidden/>
    <w:rsid w:val="00B92239"/>
  </w:style>
  <w:style w:type="paragraph" w:styleId="CommentSubject">
    <w:name w:val="annotation subject"/>
    <w:basedOn w:val="CommentText"/>
    <w:next w:val="CommentText"/>
    <w:link w:val="CommentSubjectChar"/>
    <w:uiPriority w:val="99"/>
    <w:semiHidden/>
    <w:unhideWhenUsed/>
    <w:rsid w:val="00B92239"/>
    <w:rPr>
      <w:b/>
      <w:bCs/>
    </w:rPr>
  </w:style>
  <w:style w:type="character" w:customStyle="1" w:styleId="CommentSubjectChar">
    <w:name w:val="Comment Subject Char"/>
    <w:basedOn w:val="CommentTextChar"/>
    <w:link w:val="CommentSubject"/>
    <w:uiPriority w:val="99"/>
    <w:semiHidden/>
    <w:rsid w:val="00B92239"/>
    <w:rPr>
      <w:b/>
      <w:bCs/>
    </w:rPr>
  </w:style>
  <w:style w:type="paragraph" w:styleId="ListParagraph">
    <w:name w:val="List Paragraph"/>
    <w:basedOn w:val="Normal"/>
    <w:uiPriority w:val="34"/>
    <w:qFormat/>
    <w:rsid w:val="000C4DBA"/>
    <w:pPr>
      <w:ind w:left="720"/>
      <w:contextualSpacing/>
    </w:pPr>
  </w:style>
  <w:style w:type="character" w:customStyle="1" w:styleId="FooterChar">
    <w:name w:val="Footer Char"/>
    <w:basedOn w:val="DefaultParagraphFont"/>
    <w:link w:val="Footer"/>
    <w:uiPriority w:val="99"/>
    <w:rsid w:val="00A736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49D7-55A7-47E4-8A57-FEC3CBD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7807</Words>
  <Characters>44504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STATUTE</vt:lpstr>
    </vt:vector>
  </TitlesOfParts>
  <Company>Universiteit Stellenbosch</Company>
  <LinksUpToDate>false</LinksUpToDate>
  <CharactersWithSpaces>52207</CharactersWithSpaces>
  <SharedDoc>false</SharedDoc>
  <HLinks>
    <vt:vector size="6" baseType="variant">
      <vt:variant>
        <vt:i4>6684775</vt:i4>
      </vt:variant>
      <vt:variant>
        <vt:i4>1211</vt:i4>
      </vt:variant>
      <vt:variant>
        <vt:i4>1026</vt:i4>
      </vt:variant>
      <vt:variant>
        <vt:i4>1</vt:i4>
      </vt:variant>
      <vt:variant>
        <vt:lpwstr>bottomruler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dc:title>
  <dc:creator>Werner Vermaak</dc:creator>
  <cp:lastModifiedBy>IT</cp:lastModifiedBy>
  <cp:revision>2</cp:revision>
  <cp:lastPrinted>2010-07-29T12:10:00Z</cp:lastPrinted>
  <dcterms:created xsi:type="dcterms:W3CDTF">2011-09-11T07:31:00Z</dcterms:created>
  <dcterms:modified xsi:type="dcterms:W3CDTF">2011-09-11T07:31:00Z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